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E95" w:rsidRDefault="00F91E95" w:rsidP="00F91E9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446A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Change table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–</w:t>
      </w:r>
    </w:p>
    <w:p w:rsidR="00F91E95" w:rsidRDefault="00F91E95" w:rsidP="00F91E95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567"/>
        <w:gridCol w:w="1956"/>
        <w:gridCol w:w="2085"/>
        <w:gridCol w:w="1716"/>
        <w:gridCol w:w="1691"/>
        <w:gridCol w:w="1227"/>
      </w:tblGrid>
      <w:tr w:rsidR="00F91E95" w:rsidRPr="005446A6" w:rsidTr="0012240B">
        <w:tc>
          <w:tcPr>
            <w:tcW w:w="534" w:type="dxa"/>
          </w:tcPr>
          <w:p w:rsidR="00F91E95" w:rsidRPr="005446A6" w:rsidRDefault="00F91E95" w:rsidP="001224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Sr.</w:t>
            </w:r>
          </w:p>
          <w:p w:rsidR="00F91E95" w:rsidRPr="005446A6" w:rsidRDefault="00F91E95" w:rsidP="001224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544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984" w:type="dxa"/>
          </w:tcPr>
          <w:p w:rsidR="00F91E95" w:rsidRPr="005446A6" w:rsidRDefault="00F91E95" w:rsidP="001224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Change in colour</w:t>
            </w:r>
          </w:p>
        </w:tc>
        <w:tc>
          <w:tcPr>
            <w:tcW w:w="2102" w:type="dxa"/>
          </w:tcPr>
          <w:p w:rsidR="00F91E95" w:rsidRPr="005446A6" w:rsidRDefault="00F91E95" w:rsidP="001224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725" w:type="dxa"/>
          </w:tcPr>
          <w:p w:rsidR="00F91E95" w:rsidRPr="005446A6" w:rsidRDefault="00F91E95" w:rsidP="001224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suggestion</w:t>
            </w:r>
          </w:p>
        </w:tc>
        <w:tc>
          <w:tcPr>
            <w:tcW w:w="1701" w:type="dxa"/>
          </w:tcPr>
          <w:p w:rsidR="00F91E95" w:rsidRPr="005446A6" w:rsidRDefault="00F91E95" w:rsidP="001224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Suggested to</w:t>
            </w:r>
          </w:p>
        </w:tc>
        <w:tc>
          <w:tcPr>
            <w:tcW w:w="1196" w:type="dxa"/>
          </w:tcPr>
          <w:p w:rsidR="00F91E95" w:rsidRPr="005446A6" w:rsidRDefault="00F91E95" w:rsidP="001224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remarks</w:t>
            </w:r>
          </w:p>
        </w:tc>
      </w:tr>
      <w:tr w:rsidR="00F91E95" w:rsidRPr="005446A6" w:rsidTr="0012240B">
        <w:tc>
          <w:tcPr>
            <w:tcW w:w="534" w:type="dxa"/>
          </w:tcPr>
          <w:p w:rsidR="00F91E95" w:rsidRPr="005446A6" w:rsidRDefault="00F91E95" w:rsidP="001224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1984" w:type="dxa"/>
          </w:tcPr>
          <w:p w:rsidR="00F91E95" w:rsidRPr="005446A6" w:rsidRDefault="00F91E95" w:rsidP="001224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102" w:type="dxa"/>
          </w:tcPr>
          <w:p w:rsidR="00F91E95" w:rsidRPr="005446A6" w:rsidRDefault="00F91E95" w:rsidP="001224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5" w:type="dxa"/>
          </w:tcPr>
          <w:p w:rsidR="00F91E95" w:rsidRPr="005446A6" w:rsidRDefault="00F91E95" w:rsidP="001224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01" w:type="dxa"/>
          </w:tcPr>
          <w:p w:rsidR="00F91E95" w:rsidRPr="005446A6" w:rsidRDefault="00F91E95" w:rsidP="001224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:rsidR="00F91E95" w:rsidRPr="005446A6" w:rsidRDefault="00F91E95" w:rsidP="001224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F91E95" w:rsidRPr="005446A6" w:rsidTr="0012240B">
        <w:tc>
          <w:tcPr>
            <w:tcW w:w="534" w:type="dxa"/>
          </w:tcPr>
          <w:p w:rsidR="00F91E95" w:rsidRPr="005446A6" w:rsidRDefault="00F91E95" w:rsidP="001224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984" w:type="dxa"/>
          </w:tcPr>
          <w:p w:rsidR="00F91E95" w:rsidRPr="005446A6" w:rsidRDefault="00F91E95" w:rsidP="001224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102" w:type="dxa"/>
          </w:tcPr>
          <w:p w:rsidR="00F91E95" w:rsidRPr="005446A6" w:rsidRDefault="00F91E95" w:rsidP="001224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5" w:type="dxa"/>
          </w:tcPr>
          <w:p w:rsidR="00F91E95" w:rsidRPr="005446A6" w:rsidRDefault="00F91E95" w:rsidP="001224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01" w:type="dxa"/>
          </w:tcPr>
          <w:p w:rsidR="00F91E95" w:rsidRPr="005446A6" w:rsidRDefault="00F91E95" w:rsidP="001224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:rsidR="00F91E95" w:rsidRPr="005446A6" w:rsidRDefault="00F91E95" w:rsidP="001224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F91E95" w:rsidRPr="005446A6" w:rsidTr="0012240B">
        <w:tc>
          <w:tcPr>
            <w:tcW w:w="534" w:type="dxa"/>
          </w:tcPr>
          <w:p w:rsidR="00F91E95" w:rsidRPr="005446A6" w:rsidRDefault="00F91E95" w:rsidP="001224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984" w:type="dxa"/>
          </w:tcPr>
          <w:p w:rsidR="00F91E95" w:rsidRPr="005446A6" w:rsidRDefault="00F91E95" w:rsidP="001224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102" w:type="dxa"/>
          </w:tcPr>
          <w:p w:rsidR="00F91E95" w:rsidRPr="005446A6" w:rsidRDefault="00F91E95" w:rsidP="001224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5" w:type="dxa"/>
          </w:tcPr>
          <w:p w:rsidR="00F91E95" w:rsidRPr="005446A6" w:rsidRDefault="00F91E95" w:rsidP="001224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01" w:type="dxa"/>
          </w:tcPr>
          <w:p w:rsidR="00F91E95" w:rsidRPr="005446A6" w:rsidRDefault="00F91E95" w:rsidP="001224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:rsidR="00F91E95" w:rsidRPr="005446A6" w:rsidRDefault="00F91E95" w:rsidP="001224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F91E95" w:rsidRPr="005446A6" w:rsidTr="0012240B">
        <w:tc>
          <w:tcPr>
            <w:tcW w:w="534" w:type="dxa"/>
          </w:tcPr>
          <w:p w:rsidR="00F91E95" w:rsidRPr="005446A6" w:rsidRDefault="00F91E95" w:rsidP="001224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984" w:type="dxa"/>
          </w:tcPr>
          <w:p w:rsidR="00F91E95" w:rsidRPr="005446A6" w:rsidRDefault="00F91E95" w:rsidP="001224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102" w:type="dxa"/>
          </w:tcPr>
          <w:p w:rsidR="00F91E95" w:rsidRPr="005446A6" w:rsidRDefault="00F91E95" w:rsidP="001224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5" w:type="dxa"/>
          </w:tcPr>
          <w:p w:rsidR="00F91E95" w:rsidRPr="005446A6" w:rsidRDefault="00F91E95" w:rsidP="001224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01" w:type="dxa"/>
          </w:tcPr>
          <w:p w:rsidR="00F91E95" w:rsidRPr="005446A6" w:rsidRDefault="00F91E95" w:rsidP="001224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:rsidR="00F91E95" w:rsidRPr="005446A6" w:rsidRDefault="00F91E95" w:rsidP="0012240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F91E95" w:rsidRPr="005446A6" w:rsidRDefault="00F91E95" w:rsidP="00F91E95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5F209F" w:rsidRDefault="005F209F" w:rsidP="005F209F">
      <w:pPr>
        <w:jc w:val="center"/>
        <w:rPr>
          <w:rFonts w:ascii="Cooper Black" w:hAnsi="Cooper Black"/>
          <w:sz w:val="96"/>
          <w:szCs w:val="96"/>
        </w:rPr>
      </w:pPr>
    </w:p>
    <w:p w:rsidR="00F91E95" w:rsidRDefault="00F91E95" w:rsidP="005F209F">
      <w:pPr>
        <w:jc w:val="center"/>
        <w:rPr>
          <w:rFonts w:ascii="Cooper Black" w:hAnsi="Cooper Black"/>
          <w:sz w:val="96"/>
          <w:szCs w:val="96"/>
        </w:rPr>
      </w:pPr>
    </w:p>
    <w:p w:rsidR="00F91E95" w:rsidRDefault="00F91E95" w:rsidP="005F209F">
      <w:pPr>
        <w:jc w:val="center"/>
        <w:rPr>
          <w:rFonts w:ascii="Cooper Black" w:hAnsi="Cooper Black"/>
          <w:sz w:val="96"/>
          <w:szCs w:val="96"/>
        </w:rPr>
      </w:pPr>
    </w:p>
    <w:p w:rsidR="00F91E95" w:rsidRDefault="00F91E95" w:rsidP="005F209F">
      <w:pPr>
        <w:jc w:val="center"/>
        <w:rPr>
          <w:rFonts w:ascii="Cooper Black" w:hAnsi="Cooper Black"/>
          <w:sz w:val="96"/>
          <w:szCs w:val="96"/>
        </w:rPr>
      </w:pPr>
    </w:p>
    <w:p w:rsidR="00F91E95" w:rsidRDefault="00F91E95" w:rsidP="005F209F">
      <w:pPr>
        <w:jc w:val="center"/>
        <w:rPr>
          <w:rFonts w:ascii="Cooper Black" w:hAnsi="Cooper Black"/>
          <w:sz w:val="96"/>
          <w:szCs w:val="96"/>
        </w:rPr>
      </w:pPr>
    </w:p>
    <w:p w:rsidR="00F91E95" w:rsidRDefault="00F91E95" w:rsidP="005F209F">
      <w:pPr>
        <w:jc w:val="center"/>
        <w:rPr>
          <w:rFonts w:ascii="Cooper Black" w:hAnsi="Cooper Black"/>
          <w:sz w:val="96"/>
          <w:szCs w:val="96"/>
        </w:rPr>
      </w:pPr>
    </w:p>
    <w:p w:rsidR="00F91E95" w:rsidRDefault="00F91E95" w:rsidP="005F209F">
      <w:pPr>
        <w:jc w:val="center"/>
        <w:rPr>
          <w:rFonts w:ascii="Cooper Black" w:hAnsi="Cooper Black"/>
          <w:sz w:val="96"/>
          <w:szCs w:val="96"/>
        </w:rPr>
      </w:pPr>
    </w:p>
    <w:p w:rsidR="00F91E95" w:rsidRDefault="00F91E95" w:rsidP="00F91E95">
      <w:pPr>
        <w:rPr>
          <w:rFonts w:ascii="Cooper Black" w:hAnsi="Cooper Black"/>
          <w:sz w:val="96"/>
          <w:szCs w:val="96"/>
        </w:rPr>
      </w:pPr>
    </w:p>
    <w:p w:rsidR="005F209F" w:rsidRDefault="005F209F" w:rsidP="005F209F">
      <w:pPr>
        <w:jc w:val="center"/>
        <w:rPr>
          <w:rFonts w:ascii="Cooper Black" w:hAnsi="Cooper Black"/>
          <w:sz w:val="96"/>
          <w:szCs w:val="96"/>
        </w:rPr>
      </w:pPr>
      <w:r w:rsidRPr="00C81C14">
        <w:rPr>
          <w:rFonts w:ascii="Cooper Black" w:hAnsi="Cooper Black"/>
          <w:sz w:val="96"/>
          <w:szCs w:val="96"/>
        </w:rPr>
        <w:t>B.K. Jewellers</w:t>
      </w:r>
    </w:p>
    <w:p w:rsidR="005F209F" w:rsidRDefault="005F209F" w:rsidP="005F209F">
      <w:pPr>
        <w:jc w:val="center"/>
        <w:rPr>
          <w:rFonts w:ascii="Cooper Black" w:hAnsi="Cooper Black"/>
          <w:sz w:val="96"/>
          <w:szCs w:val="96"/>
        </w:rPr>
      </w:pPr>
    </w:p>
    <w:p w:rsidR="005F209F" w:rsidRPr="00C81C14" w:rsidRDefault="00997538" w:rsidP="005F209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Business Requirement Document (BRD</w:t>
      </w:r>
      <w:r w:rsidR="005F209F" w:rsidRPr="00C81C14">
        <w:rPr>
          <w:rFonts w:ascii="Times New Roman" w:hAnsi="Times New Roman" w:cs="Times New Roman"/>
          <w:b/>
          <w:bCs/>
          <w:sz w:val="48"/>
          <w:szCs w:val="48"/>
        </w:rPr>
        <w:t>)</w:t>
      </w:r>
    </w:p>
    <w:p w:rsidR="005F209F" w:rsidRPr="00C81C14" w:rsidRDefault="005F209F" w:rsidP="005F209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1C14">
        <w:rPr>
          <w:rFonts w:ascii="Times New Roman" w:hAnsi="Times New Roman" w:cs="Times New Roman"/>
          <w:b/>
          <w:bCs/>
          <w:sz w:val="48"/>
          <w:szCs w:val="48"/>
        </w:rPr>
        <w:t xml:space="preserve">Document for </w:t>
      </w:r>
    </w:p>
    <w:p w:rsidR="005F209F" w:rsidRPr="00C81C14" w:rsidRDefault="00BA1674" w:rsidP="005F209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“Transfer</w:t>
      </w:r>
      <w:r w:rsidR="005F209F" w:rsidRPr="00C81C14">
        <w:rPr>
          <w:rFonts w:ascii="Times New Roman" w:hAnsi="Times New Roman" w:cs="Times New Roman"/>
          <w:b/>
          <w:bCs/>
          <w:sz w:val="48"/>
          <w:szCs w:val="48"/>
        </w:rPr>
        <w:t>” part.</w:t>
      </w:r>
    </w:p>
    <w:p w:rsidR="005F209F" w:rsidRDefault="005F209F" w:rsidP="005F209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F209F" w:rsidRDefault="005F209F" w:rsidP="005F209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F209F" w:rsidRDefault="005F209F" w:rsidP="005F209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F209F" w:rsidRDefault="005F209F" w:rsidP="005F209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F209F" w:rsidRDefault="005F209F" w:rsidP="005F209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 NO: 001</w:t>
      </w:r>
    </w:p>
    <w:p w:rsidR="005F209F" w:rsidRDefault="005F209F" w:rsidP="005F209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Date: 09-02-2020</w:t>
      </w:r>
    </w:p>
    <w:p w:rsidR="005F209F" w:rsidRDefault="005F209F" w:rsidP="005F209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F209F" w:rsidRDefault="005F209F" w:rsidP="005F209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Prepared by:</w:t>
      </w:r>
    </w:p>
    <w:p w:rsidR="005F209F" w:rsidRDefault="005F209F" w:rsidP="005F209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Group 2</w:t>
      </w:r>
    </w:p>
    <w:p w:rsidR="005F209F" w:rsidRDefault="005F209F" w:rsidP="005F209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F209F" w:rsidRPr="004A1E31" w:rsidRDefault="005F209F" w:rsidP="005F209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</w:rPr>
      </w:pPr>
      <w:r w:rsidRPr="004A1E31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Table of Contents</w:t>
      </w:r>
      <w:r w:rsidRPr="004A1E31">
        <w:rPr>
          <w:rFonts w:ascii="Times New Roman" w:hAnsi="Times New Roman" w:cs="Times New Roman"/>
          <w:sz w:val="40"/>
          <w:szCs w:val="40"/>
        </w:rPr>
        <w:t xml:space="preserve"> -</w:t>
      </w:r>
    </w:p>
    <w:tbl>
      <w:tblPr>
        <w:tblStyle w:val="TableGrid"/>
        <w:tblW w:w="502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9"/>
        <w:gridCol w:w="8617"/>
      </w:tblGrid>
      <w:tr w:rsidR="004A1E31" w:rsidRPr="004A1E31" w:rsidTr="00C535D0">
        <w:trPr>
          <w:trHeight w:val="394"/>
        </w:trPr>
        <w:tc>
          <w:tcPr>
            <w:tcW w:w="365" w:type="pct"/>
          </w:tcPr>
          <w:p w:rsidR="004A1E31" w:rsidRPr="004A1E31" w:rsidRDefault="004A1E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1E31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4635" w:type="pct"/>
          </w:tcPr>
          <w:p w:rsidR="004A1E31" w:rsidRPr="004A1E31" w:rsidRDefault="004A1E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1E31"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</w:p>
        </w:tc>
      </w:tr>
      <w:tr w:rsidR="004A1E31" w:rsidRPr="004A1E31" w:rsidTr="00C535D0">
        <w:trPr>
          <w:trHeight w:val="394"/>
        </w:trPr>
        <w:tc>
          <w:tcPr>
            <w:tcW w:w="365" w:type="pct"/>
          </w:tcPr>
          <w:p w:rsidR="004A1E31" w:rsidRPr="004A1E31" w:rsidRDefault="004A1E3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5" w:type="pct"/>
          </w:tcPr>
          <w:p w:rsidR="004A1E31" w:rsidRPr="004A1E31" w:rsidRDefault="004A1E31" w:rsidP="00771D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1.1  Purpose</w:t>
            </w:r>
            <w:r w:rsidRPr="00771DDC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</w:p>
        </w:tc>
      </w:tr>
      <w:tr w:rsidR="004A1E31" w:rsidRPr="004A1E31" w:rsidTr="00C535D0">
        <w:trPr>
          <w:trHeight w:val="394"/>
        </w:trPr>
        <w:tc>
          <w:tcPr>
            <w:tcW w:w="365" w:type="pct"/>
          </w:tcPr>
          <w:p w:rsidR="004A1E31" w:rsidRPr="004A1E31" w:rsidRDefault="004A1E3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5" w:type="pct"/>
          </w:tcPr>
          <w:p w:rsidR="004A1E31" w:rsidRPr="004A1E31" w:rsidRDefault="004A1E31" w:rsidP="00771D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1.2  Scope </w:t>
            </w:r>
          </w:p>
        </w:tc>
      </w:tr>
      <w:tr w:rsidR="004A1E31" w:rsidRPr="004A1E31" w:rsidTr="00C535D0">
        <w:trPr>
          <w:trHeight w:val="410"/>
        </w:trPr>
        <w:tc>
          <w:tcPr>
            <w:tcW w:w="365" w:type="pct"/>
          </w:tcPr>
          <w:p w:rsidR="004A1E31" w:rsidRPr="004A1E31" w:rsidRDefault="004A1E3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5" w:type="pct"/>
          </w:tcPr>
          <w:p w:rsidR="004A1E31" w:rsidRPr="004A1E31" w:rsidRDefault="004A1E3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A1E31" w:rsidRPr="004A1E31" w:rsidTr="00C535D0">
        <w:trPr>
          <w:trHeight w:val="394"/>
        </w:trPr>
        <w:tc>
          <w:tcPr>
            <w:tcW w:w="365" w:type="pct"/>
          </w:tcPr>
          <w:p w:rsidR="004A1E31" w:rsidRPr="004A1E31" w:rsidRDefault="004A1E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4635" w:type="pct"/>
          </w:tcPr>
          <w:p w:rsidR="004A1E31" w:rsidRPr="004A1E31" w:rsidRDefault="004A1E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General business requirements</w:t>
            </w:r>
          </w:p>
        </w:tc>
      </w:tr>
      <w:tr w:rsidR="004A1E31" w:rsidRPr="004A1E31" w:rsidTr="00C535D0">
        <w:trPr>
          <w:trHeight w:val="394"/>
        </w:trPr>
        <w:tc>
          <w:tcPr>
            <w:tcW w:w="365" w:type="pct"/>
          </w:tcPr>
          <w:p w:rsidR="004A1E31" w:rsidRPr="004A1E31" w:rsidRDefault="004A1E3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5" w:type="pct"/>
          </w:tcPr>
          <w:p w:rsidR="004A1E31" w:rsidRPr="004A1E31" w:rsidRDefault="004A1E31" w:rsidP="00771D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2.1  General requirement</w:t>
            </w:r>
          </w:p>
        </w:tc>
      </w:tr>
      <w:tr w:rsidR="004A1E31" w:rsidRPr="004A1E31" w:rsidTr="00C535D0">
        <w:trPr>
          <w:trHeight w:val="394"/>
        </w:trPr>
        <w:tc>
          <w:tcPr>
            <w:tcW w:w="365" w:type="pct"/>
          </w:tcPr>
          <w:p w:rsidR="004A1E31" w:rsidRPr="004A1E31" w:rsidRDefault="004A1E3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5" w:type="pct"/>
          </w:tcPr>
          <w:p w:rsidR="004A1E31" w:rsidRPr="004A1E31" w:rsidRDefault="004A1E31" w:rsidP="00771D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2.2  User characteristics </w:t>
            </w:r>
          </w:p>
        </w:tc>
      </w:tr>
      <w:tr w:rsidR="004A1E31" w:rsidRPr="004A1E31" w:rsidTr="00C535D0">
        <w:trPr>
          <w:trHeight w:val="394"/>
        </w:trPr>
        <w:tc>
          <w:tcPr>
            <w:tcW w:w="365" w:type="pct"/>
          </w:tcPr>
          <w:p w:rsidR="004A1E31" w:rsidRPr="004A1E31" w:rsidRDefault="004A1E3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5" w:type="pct"/>
          </w:tcPr>
          <w:p w:rsidR="004A1E31" w:rsidRPr="004A1E31" w:rsidRDefault="004A1E3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A1E31" w:rsidRPr="004A1E31" w:rsidTr="00C535D0">
        <w:trPr>
          <w:trHeight w:val="410"/>
        </w:trPr>
        <w:tc>
          <w:tcPr>
            <w:tcW w:w="365" w:type="pct"/>
          </w:tcPr>
          <w:p w:rsidR="004A1E31" w:rsidRPr="004A1E31" w:rsidRDefault="00FB78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4A1E31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4635" w:type="pct"/>
          </w:tcPr>
          <w:p w:rsidR="004A1E31" w:rsidRPr="004A1E31" w:rsidRDefault="00C535D0" w:rsidP="00771D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Business requirement</w:t>
            </w:r>
          </w:p>
        </w:tc>
      </w:tr>
      <w:tr w:rsidR="004A1E31" w:rsidRPr="004A1E31" w:rsidTr="00C535D0">
        <w:trPr>
          <w:trHeight w:val="394"/>
        </w:trPr>
        <w:tc>
          <w:tcPr>
            <w:tcW w:w="365" w:type="pct"/>
          </w:tcPr>
          <w:p w:rsidR="004A1E31" w:rsidRPr="004A1E31" w:rsidRDefault="004A1E3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5" w:type="pct"/>
          </w:tcPr>
          <w:p w:rsidR="004A1E31" w:rsidRPr="004A1E31" w:rsidRDefault="004A1E3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A1E31" w:rsidRPr="004A1E31" w:rsidTr="00C535D0">
        <w:trPr>
          <w:trHeight w:val="394"/>
        </w:trPr>
        <w:tc>
          <w:tcPr>
            <w:tcW w:w="365" w:type="pct"/>
          </w:tcPr>
          <w:p w:rsidR="004A1E31" w:rsidRPr="004A1E31" w:rsidRDefault="00FB78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4A1E31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4635" w:type="pct"/>
          </w:tcPr>
          <w:p w:rsidR="004A1E31" w:rsidRPr="004A1E31" w:rsidRDefault="00C535D0" w:rsidP="00771D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case diagram</w:t>
            </w:r>
          </w:p>
        </w:tc>
      </w:tr>
      <w:tr w:rsidR="004A1E31" w:rsidRPr="004A1E31" w:rsidTr="00C535D0">
        <w:trPr>
          <w:trHeight w:val="394"/>
        </w:trPr>
        <w:tc>
          <w:tcPr>
            <w:tcW w:w="365" w:type="pct"/>
          </w:tcPr>
          <w:p w:rsidR="004A1E31" w:rsidRPr="004A1E31" w:rsidRDefault="004A1E3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5" w:type="pct"/>
          </w:tcPr>
          <w:p w:rsidR="004A1E31" w:rsidRPr="004A1E31" w:rsidRDefault="004A1E3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A1E31" w:rsidRPr="004A1E31" w:rsidTr="00C535D0">
        <w:trPr>
          <w:trHeight w:val="410"/>
        </w:trPr>
        <w:tc>
          <w:tcPr>
            <w:tcW w:w="365" w:type="pct"/>
          </w:tcPr>
          <w:p w:rsidR="004A1E31" w:rsidRPr="004A1E31" w:rsidRDefault="00FB78B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4A1E31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</w:p>
        </w:tc>
        <w:tc>
          <w:tcPr>
            <w:tcW w:w="4635" w:type="pct"/>
          </w:tcPr>
          <w:p w:rsidR="004A1E31" w:rsidRPr="004A1E31" w:rsidRDefault="00C535D0" w:rsidP="00771D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Process description</w:t>
            </w:r>
          </w:p>
        </w:tc>
      </w:tr>
      <w:tr w:rsidR="00C535D0" w:rsidRPr="004A1E31" w:rsidTr="00C535D0">
        <w:trPr>
          <w:trHeight w:val="410"/>
        </w:trPr>
        <w:tc>
          <w:tcPr>
            <w:tcW w:w="365" w:type="pct"/>
          </w:tcPr>
          <w:p w:rsidR="00C535D0" w:rsidRDefault="00C535D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5" w:type="pct"/>
          </w:tcPr>
          <w:p w:rsidR="00C535D0" w:rsidRDefault="00C535D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535D0" w:rsidRPr="004A1E31" w:rsidTr="00C535D0">
        <w:trPr>
          <w:trHeight w:val="410"/>
        </w:trPr>
        <w:tc>
          <w:tcPr>
            <w:tcW w:w="365" w:type="pct"/>
          </w:tcPr>
          <w:p w:rsidR="00C535D0" w:rsidRDefault="00C535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</w:t>
            </w:r>
          </w:p>
        </w:tc>
        <w:tc>
          <w:tcPr>
            <w:tcW w:w="4635" w:type="pct"/>
          </w:tcPr>
          <w:p w:rsidR="00C535D0" w:rsidRDefault="00C535D0" w:rsidP="00771D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Business data model</w:t>
            </w:r>
          </w:p>
        </w:tc>
      </w:tr>
      <w:tr w:rsidR="00C535D0" w:rsidRPr="004A1E31" w:rsidTr="00C535D0">
        <w:trPr>
          <w:trHeight w:val="410"/>
        </w:trPr>
        <w:tc>
          <w:tcPr>
            <w:tcW w:w="365" w:type="pct"/>
          </w:tcPr>
          <w:p w:rsidR="00C535D0" w:rsidRDefault="00C535D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5" w:type="pct"/>
          </w:tcPr>
          <w:p w:rsidR="00C535D0" w:rsidRDefault="00C535D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535D0" w:rsidRPr="004A1E31" w:rsidTr="00C535D0">
        <w:trPr>
          <w:trHeight w:val="410"/>
        </w:trPr>
        <w:tc>
          <w:tcPr>
            <w:tcW w:w="365" w:type="pct"/>
          </w:tcPr>
          <w:p w:rsidR="00C535D0" w:rsidRDefault="00C535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</w:t>
            </w:r>
          </w:p>
        </w:tc>
        <w:tc>
          <w:tcPr>
            <w:tcW w:w="4635" w:type="pct"/>
          </w:tcPr>
          <w:p w:rsidR="00C535D0" w:rsidRDefault="00C535D0" w:rsidP="00771D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Accuracy</w:t>
            </w:r>
          </w:p>
        </w:tc>
      </w:tr>
      <w:tr w:rsidR="00C535D0" w:rsidRPr="004A1E31" w:rsidTr="00C535D0">
        <w:trPr>
          <w:trHeight w:val="410"/>
        </w:trPr>
        <w:tc>
          <w:tcPr>
            <w:tcW w:w="365" w:type="pct"/>
          </w:tcPr>
          <w:p w:rsidR="00C535D0" w:rsidRDefault="00C535D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5" w:type="pct"/>
          </w:tcPr>
          <w:p w:rsidR="00C535D0" w:rsidRDefault="00C535D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535D0" w:rsidRPr="004A1E31" w:rsidTr="00C535D0">
        <w:trPr>
          <w:trHeight w:val="410"/>
        </w:trPr>
        <w:tc>
          <w:tcPr>
            <w:tcW w:w="365" w:type="pct"/>
          </w:tcPr>
          <w:p w:rsidR="00C535D0" w:rsidRDefault="00C535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8.</w:t>
            </w:r>
          </w:p>
        </w:tc>
        <w:tc>
          <w:tcPr>
            <w:tcW w:w="4635" w:type="pct"/>
          </w:tcPr>
          <w:p w:rsidR="00C535D0" w:rsidRDefault="00C535D0" w:rsidP="00771D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Impacts</w:t>
            </w:r>
          </w:p>
        </w:tc>
      </w:tr>
    </w:tbl>
    <w:p w:rsidR="00DA7F8B" w:rsidRDefault="00DA7F8B">
      <w:pPr>
        <w:rPr>
          <w:rFonts w:ascii="Times New Roman" w:hAnsi="Times New Roman" w:cs="Times New Roman"/>
          <w:sz w:val="32"/>
          <w:szCs w:val="32"/>
        </w:rPr>
      </w:pPr>
    </w:p>
    <w:p w:rsidR="004A1E31" w:rsidRDefault="004A1E31">
      <w:pPr>
        <w:rPr>
          <w:rFonts w:ascii="Times New Roman" w:hAnsi="Times New Roman" w:cs="Times New Roman"/>
          <w:sz w:val="32"/>
          <w:szCs w:val="32"/>
        </w:rPr>
      </w:pPr>
    </w:p>
    <w:p w:rsidR="004A1E31" w:rsidRDefault="004A1E31">
      <w:pPr>
        <w:rPr>
          <w:rFonts w:ascii="Times New Roman" w:hAnsi="Times New Roman" w:cs="Times New Roman"/>
          <w:sz w:val="32"/>
          <w:szCs w:val="32"/>
        </w:rPr>
      </w:pPr>
    </w:p>
    <w:p w:rsidR="004A1E31" w:rsidRDefault="004A1E31">
      <w:pPr>
        <w:rPr>
          <w:rFonts w:ascii="Times New Roman" w:hAnsi="Times New Roman" w:cs="Times New Roman"/>
          <w:sz w:val="32"/>
          <w:szCs w:val="32"/>
        </w:rPr>
      </w:pPr>
    </w:p>
    <w:p w:rsidR="004A1E31" w:rsidRDefault="004A1E31">
      <w:pPr>
        <w:rPr>
          <w:rFonts w:ascii="Times New Roman" w:hAnsi="Times New Roman" w:cs="Times New Roman"/>
          <w:sz w:val="32"/>
          <w:szCs w:val="32"/>
        </w:rPr>
      </w:pPr>
    </w:p>
    <w:p w:rsidR="004A1E31" w:rsidRDefault="004A1E31">
      <w:pPr>
        <w:rPr>
          <w:rFonts w:ascii="Times New Roman" w:hAnsi="Times New Roman" w:cs="Times New Roman"/>
          <w:sz w:val="32"/>
          <w:szCs w:val="32"/>
        </w:rPr>
      </w:pPr>
    </w:p>
    <w:p w:rsidR="00FB78B6" w:rsidRDefault="00FB78B6">
      <w:pPr>
        <w:rPr>
          <w:rFonts w:ascii="Times New Roman" w:hAnsi="Times New Roman" w:cs="Times New Roman"/>
          <w:sz w:val="32"/>
          <w:szCs w:val="32"/>
        </w:rPr>
      </w:pPr>
    </w:p>
    <w:p w:rsidR="00C535D0" w:rsidRDefault="00C535D0">
      <w:pPr>
        <w:rPr>
          <w:rFonts w:ascii="Times New Roman" w:hAnsi="Times New Roman" w:cs="Times New Roman"/>
          <w:sz w:val="32"/>
          <w:szCs w:val="32"/>
        </w:rPr>
      </w:pPr>
    </w:p>
    <w:p w:rsidR="00851368" w:rsidRDefault="00851368">
      <w:pPr>
        <w:rPr>
          <w:rFonts w:ascii="Times New Roman" w:hAnsi="Times New Roman" w:cs="Times New Roman"/>
          <w:sz w:val="32"/>
          <w:szCs w:val="32"/>
        </w:rPr>
      </w:pPr>
    </w:p>
    <w:p w:rsidR="004A1E31" w:rsidRDefault="004A1E31" w:rsidP="004A1E31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Int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</w:t>
      </w: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t>oduction</w:t>
      </w:r>
    </w:p>
    <w:p w:rsidR="004A1E31" w:rsidRPr="004E6A65" w:rsidRDefault="004A1E31" w:rsidP="004A1E31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4A1E31" w:rsidRDefault="004A1E31" w:rsidP="004A1E31">
      <w:pPr>
        <w:pStyle w:val="ListParagraph"/>
        <w:numPr>
          <w:ilvl w:val="1"/>
          <w:numId w:val="2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Purpose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4A1E31" w:rsidRDefault="006854FE" w:rsidP="006854FE">
      <w:pPr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purpose of making </w:t>
      </w:r>
      <w:r w:rsidR="00BA1674">
        <w:rPr>
          <w:rFonts w:ascii="Times New Roman" w:hAnsi="Times New Roman" w:cs="Times New Roman"/>
          <w:sz w:val="32"/>
          <w:szCs w:val="32"/>
        </w:rPr>
        <w:t xml:space="preserve">this </w:t>
      </w:r>
      <w:r>
        <w:rPr>
          <w:rFonts w:ascii="Times New Roman" w:hAnsi="Times New Roman" w:cs="Times New Roman"/>
          <w:sz w:val="32"/>
          <w:szCs w:val="32"/>
        </w:rPr>
        <w:t>business requirement document</w:t>
      </w:r>
      <w:r w:rsidR="00BA1674">
        <w:rPr>
          <w:rFonts w:ascii="Times New Roman" w:hAnsi="Times New Roman" w:cs="Times New Roman"/>
          <w:sz w:val="32"/>
          <w:szCs w:val="32"/>
        </w:rPr>
        <w:t xml:space="preserve"> is to keep summary of transferred location for a particular item </w:t>
      </w:r>
      <w:r w:rsidR="00111DDC">
        <w:rPr>
          <w:rFonts w:ascii="Times New Roman" w:hAnsi="Times New Roman" w:cs="Times New Roman"/>
          <w:sz w:val="32"/>
          <w:szCs w:val="32"/>
        </w:rPr>
        <w:t>simpler and easier.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A7F8B" w:rsidRDefault="00DA7F8B" w:rsidP="00DA7F8B">
      <w:pPr>
        <w:pStyle w:val="ListParagraph"/>
        <w:numPr>
          <w:ilvl w:val="1"/>
          <w:numId w:val="2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Scope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7F8B" w:rsidRDefault="00DA7F8B" w:rsidP="006854FE">
      <w:pPr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scope of this business requirement document is bounded to only </w:t>
      </w:r>
      <w:r w:rsidR="00BA1674">
        <w:rPr>
          <w:rFonts w:ascii="Times New Roman" w:hAnsi="Times New Roman" w:cs="Times New Roman"/>
          <w:sz w:val="32"/>
          <w:szCs w:val="32"/>
        </w:rPr>
        <w:t xml:space="preserve">location transfer process </w:t>
      </w:r>
      <w:r>
        <w:rPr>
          <w:rFonts w:ascii="Times New Roman" w:hAnsi="Times New Roman" w:cs="Times New Roman"/>
          <w:sz w:val="32"/>
          <w:szCs w:val="32"/>
        </w:rPr>
        <w:t xml:space="preserve">of </w:t>
      </w:r>
      <w:r w:rsidRPr="00DA7F8B">
        <w:rPr>
          <w:rFonts w:ascii="Times New Roman" w:hAnsi="Times New Roman" w:cs="Times New Roman"/>
          <w:b/>
          <w:bCs/>
          <w:sz w:val="32"/>
          <w:szCs w:val="32"/>
        </w:rPr>
        <w:t>B.K. Jewellers</w:t>
      </w:r>
      <w:r w:rsidR="006854FE">
        <w:rPr>
          <w:rFonts w:ascii="Times New Roman" w:hAnsi="Times New Roman" w:cs="Times New Roman"/>
          <w:sz w:val="32"/>
          <w:szCs w:val="32"/>
        </w:rPr>
        <w:t>.</w:t>
      </w:r>
    </w:p>
    <w:p w:rsidR="00DA7F8B" w:rsidRDefault="00DA7F8B" w:rsidP="006854FE">
      <w:pPr>
        <w:spacing w:after="0"/>
        <w:ind w:left="2410"/>
        <w:rPr>
          <w:rFonts w:ascii="Times New Roman" w:hAnsi="Times New Roman" w:cs="Times New Roman"/>
          <w:sz w:val="32"/>
          <w:szCs w:val="32"/>
        </w:rPr>
      </w:pPr>
    </w:p>
    <w:p w:rsidR="00DA7F8B" w:rsidRDefault="00793789" w:rsidP="00DA7F8B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General</w:t>
      </w:r>
      <w:r w:rsidR="00DA7F8B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requirements</w:t>
      </w:r>
    </w:p>
    <w:p w:rsidR="00DA7F8B" w:rsidRDefault="00DA7F8B" w:rsidP="00DA7F8B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DA7F8B" w:rsidRDefault="00DA7F8B" w:rsidP="00DA7F8B">
      <w:pPr>
        <w:pStyle w:val="ListParagraph"/>
        <w:numPr>
          <w:ilvl w:val="1"/>
          <w:numId w:val="2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General requirements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A777CE" w:rsidRPr="000271AA" w:rsidRDefault="00B55122" w:rsidP="000271A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Process can be done by Sales, Stock management and Manufacturing department only</w:t>
      </w:r>
      <w:r w:rsidR="00A777CE" w:rsidRPr="00A777CE">
        <w:rPr>
          <w:rFonts w:ascii="Times New Roman" w:hAnsi="Times New Roman" w:cs="Times New Roman"/>
          <w:sz w:val="32"/>
          <w:szCs w:val="32"/>
        </w:rPr>
        <w:t>.</w:t>
      </w:r>
    </w:p>
    <w:p w:rsidR="00B55122" w:rsidRDefault="00B55122" w:rsidP="00B5512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Location transfer is required before let jewellery out of branch</w:t>
      </w:r>
      <w:r w:rsidR="00A777CE" w:rsidRPr="00A777CE">
        <w:rPr>
          <w:rFonts w:ascii="Times New Roman" w:hAnsi="Times New Roman" w:cs="Times New Roman"/>
          <w:sz w:val="32"/>
          <w:szCs w:val="32"/>
        </w:rPr>
        <w:t>.</w:t>
      </w:r>
    </w:p>
    <w:p w:rsidR="00B55122" w:rsidRPr="00B55122" w:rsidRDefault="00B55122" w:rsidP="00B5512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Automatic voucher number is generated.</w:t>
      </w:r>
    </w:p>
    <w:p w:rsidR="00B55122" w:rsidRPr="00B55122" w:rsidRDefault="00B55122" w:rsidP="00B5512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Adding and removing of that particular item from the stock of receiver and sender.</w:t>
      </w:r>
    </w:p>
    <w:p w:rsidR="00182826" w:rsidRPr="00A777CE" w:rsidRDefault="00182826" w:rsidP="00A777C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A777CE">
        <w:rPr>
          <w:rFonts w:ascii="Times New Roman" w:hAnsi="Times New Roman" w:cs="Times New Roman"/>
          <w:sz w:val="32"/>
          <w:szCs w:val="32"/>
        </w:rPr>
        <w:t>Printing receipts in pre-defined format automatically</w:t>
      </w:r>
      <w:r w:rsidR="00A777CE" w:rsidRPr="00A777CE">
        <w:rPr>
          <w:rFonts w:ascii="Times New Roman" w:hAnsi="Times New Roman" w:cs="Times New Roman"/>
          <w:sz w:val="32"/>
          <w:szCs w:val="32"/>
        </w:rPr>
        <w:t>.</w:t>
      </w:r>
    </w:p>
    <w:p w:rsidR="00182826" w:rsidRDefault="00182826" w:rsidP="00A777CE">
      <w:pPr>
        <w:pStyle w:val="ListParagraph"/>
        <w:spacing w:after="0"/>
        <w:ind w:left="2410"/>
        <w:rPr>
          <w:rFonts w:ascii="Times New Roman" w:hAnsi="Times New Roman" w:cs="Times New Roman"/>
          <w:sz w:val="32"/>
          <w:szCs w:val="32"/>
        </w:rPr>
      </w:pPr>
    </w:p>
    <w:p w:rsidR="00EF37E8" w:rsidRDefault="00EF37E8" w:rsidP="00A777CE">
      <w:pPr>
        <w:pStyle w:val="ListParagraph"/>
        <w:spacing w:after="0"/>
        <w:ind w:left="2410"/>
        <w:rPr>
          <w:rFonts w:ascii="Times New Roman" w:hAnsi="Times New Roman" w:cs="Times New Roman"/>
          <w:sz w:val="32"/>
          <w:szCs w:val="32"/>
        </w:rPr>
      </w:pPr>
    </w:p>
    <w:p w:rsidR="00EF37E8" w:rsidRDefault="00EF37E8" w:rsidP="00A777CE">
      <w:pPr>
        <w:pStyle w:val="ListParagraph"/>
        <w:spacing w:after="0"/>
        <w:ind w:left="2410"/>
        <w:rPr>
          <w:rFonts w:ascii="Times New Roman" w:hAnsi="Times New Roman" w:cs="Times New Roman"/>
          <w:sz w:val="32"/>
          <w:szCs w:val="32"/>
        </w:rPr>
      </w:pPr>
    </w:p>
    <w:p w:rsidR="00EF37E8" w:rsidRDefault="00EF37E8" w:rsidP="00A777CE">
      <w:pPr>
        <w:pStyle w:val="ListParagraph"/>
        <w:spacing w:after="0"/>
        <w:ind w:left="2410"/>
        <w:rPr>
          <w:rFonts w:ascii="Times New Roman" w:hAnsi="Times New Roman" w:cs="Times New Roman"/>
          <w:sz w:val="32"/>
          <w:szCs w:val="32"/>
        </w:rPr>
      </w:pPr>
    </w:p>
    <w:p w:rsidR="002D6C29" w:rsidRDefault="002D6C29" w:rsidP="00A777CE">
      <w:pPr>
        <w:pStyle w:val="ListParagraph"/>
        <w:spacing w:after="0"/>
        <w:ind w:left="2410"/>
        <w:rPr>
          <w:rFonts w:ascii="Times New Roman" w:hAnsi="Times New Roman" w:cs="Times New Roman"/>
          <w:sz w:val="32"/>
          <w:szCs w:val="32"/>
        </w:rPr>
      </w:pPr>
    </w:p>
    <w:p w:rsidR="002D6C29" w:rsidRDefault="002D6C29" w:rsidP="00A777CE">
      <w:pPr>
        <w:pStyle w:val="ListParagraph"/>
        <w:spacing w:after="0"/>
        <w:ind w:left="2410"/>
        <w:rPr>
          <w:rFonts w:ascii="Times New Roman" w:hAnsi="Times New Roman" w:cs="Times New Roman"/>
          <w:sz w:val="32"/>
          <w:szCs w:val="32"/>
        </w:rPr>
      </w:pPr>
    </w:p>
    <w:p w:rsidR="00793789" w:rsidRDefault="00FB78B6" w:rsidP="00793789">
      <w:pPr>
        <w:pStyle w:val="ListParagraph"/>
        <w:numPr>
          <w:ilvl w:val="1"/>
          <w:numId w:val="2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User characteristics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793789" w:rsidRPr="00793789" w:rsidRDefault="00793789" w:rsidP="00793789">
      <w:pPr>
        <w:pStyle w:val="ListParagraph"/>
        <w:ind w:left="851"/>
        <w:rPr>
          <w:rFonts w:ascii="Times New Roman" w:hAnsi="Times New Roman" w:cs="Times New Roman"/>
          <w:sz w:val="36"/>
          <w:szCs w:val="36"/>
          <w:u w:val="single"/>
        </w:rPr>
      </w:pPr>
    </w:p>
    <w:tbl>
      <w:tblPr>
        <w:tblStyle w:val="TableGrid"/>
        <w:tblW w:w="9134" w:type="dxa"/>
        <w:tblInd w:w="108" w:type="dxa"/>
        <w:tblLook w:val="04A0"/>
      </w:tblPr>
      <w:tblGrid>
        <w:gridCol w:w="2118"/>
        <w:gridCol w:w="1720"/>
        <w:gridCol w:w="5296"/>
      </w:tblGrid>
      <w:tr w:rsidR="00EF37E8" w:rsidRPr="00EF37E8" w:rsidTr="00B55122">
        <w:trPr>
          <w:trHeight w:val="380"/>
        </w:trPr>
        <w:tc>
          <w:tcPr>
            <w:tcW w:w="1603" w:type="dxa"/>
            <w:shd w:val="clear" w:color="auto" w:fill="8DB3E2" w:themeFill="text2" w:themeFillTint="66"/>
          </w:tcPr>
          <w:p w:rsidR="00EF37E8" w:rsidRPr="00EF37E8" w:rsidRDefault="00EF37E8" w:rsidP="00EF37E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EF37E8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1878" w:type="dxa"/>
            <w:shd w:val="clear" w:color="auto" w:fill="8DB3E2" w:themeFill="text2" w:themeFillTint="66"/>
          </w:tcPr>
          <w:p w:rsidR="00EF37E8" w:rsidRPr="00EF37E8" w:rsidRDefault="00EF37E8" w:rsidP="00EF37E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EF37E8">
              <w:rPr>
                <w:rFonts w:ascii="Times New Roman" w:hAnsi="Times New Roman" w:cs="Times New Roman"/>
                <w:sz w:val="32"/>
                <w:szCs w:val="32"/>
              </w:rPr>
              <w:t>No. Of user</w:t>
            </w:r>
          </w:p>
        </w:tc>
        <w:tc>
          <w:tcPr>
            <w:tcW w:w="5653" w:type="dxa"/>
            <w:shd w:val="clear" w:color="auto" w:fill="8DB3E2" w:themeFill="text2" w:themeFillTint="66"/>
          </w:tcPr>
          <w:p w:rsidR="00EF37E8" w:rsidRPr="00EF37E8" w:rsidRDefault="00EF37E8" w:rsidP="00EF37E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EF37E8">
              <w:rPr>
                <w:rFonts w:ascii="Times New Roman" w:hAnsi="Times New Roman" w:cs="Times New Roman"/>
                <w:sz w:val="32"/>
                <w:szCs w:val="32"/>
              </w:rPr>
              <w:t>Responsibility/activity</w:t>
            </w:r>
          </w:p>
        </w:tc>
      </w:tr>
      <w:tr w:rsidR="00EF37E8" w:rsidRPr="00EF37E8" w:rsidTr="00B55122">
        <w:trPr>
          <w:trHeight w:val="391"/>
        </w:trPr>
        <w:tc>
          <w:tcPr>
            <w:tcW w:w="1603" w:type="dxa"/>
          </w:tcPr>
          <w:p w:rsidR="00EF37E8" w:rsidRPr="00793789" w:rsidRDefault="00B55122" w:rsidP="00EF37E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Salesman</w:t>
            </w:r>
          </w:p>
        </w:tc>
        <w:tc>
          <w:tcPr>
            <w:tcW w:w="1878" w:type="dxa"/>
          </w:tcPr>
          <w:p w:rsidR="00EF37E8" w:rsidRPr="00793789" w:rsidRDefault="0012240B" w:rsidP="00EF37E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653" w:type="dxa"/>
          </w:tcPr>
          <w:p w:rsidR="00EF37E8" w:rsidRPr="00EF37E8" w:rsidRDefault="00EF37E8" w:rsidP="00EF37E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He/she</w:t>
            </w:r>
            <w:r w:rsidRPr="00FB78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2240B">
              <w:rPr>
                <w:rFonts w:ascii="Times New Roman" w:hAnsi="Times New Roman" w:cs="Times New Roman"/>
                <w:sz w:val="32"/>
                <w:szCs w:val="32"/>
              </w:rPr>
              <w:t>should</w:t>
            </w:r>
            <w:r w:rsidR="0012240B" w:rsidRPr="00FB78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FB78B6">
              <w:rPr>
                <w:rFonts w:ascii="Times New Roman" w:hAnsi="Times New Roman" w:cs="Times New Roman"/>
                <w:sz w:val="32"/>
                <w:szCs w:val="32"/>
              </w:rPr>
              <w:t>have 80</w:t>
            </w:r>
            <w:r w:rsidR="00793789" w:rsidRPr="00FB78B6">
              <w:rPr>
                <w:rFonts w:ascii="Times New Roman" w:hAnsi="Times New Roman" w:cs="Times New Roman"/>
                <w:sz w:val="32"/>
                <w:szCs w:val="32"/>
              </w:rPr>
              <w:t>% of</w:t>
            </w:r>
            <w:r w:rsidRPr="00FB78B6">
              <w:rPr>
                <w:rFonts w:ascii="Times New Roman" w:hAnsi="Times New Roman" w:cs="Times New Roman"/>
                <w:sz w:val="32"/>
                <w:szCs w:val="32"/>
              </w:rPr>
              <w:t xml:space="preserve"> computer knowledge</w:t>
            </w:r>
            <w:r w:rsidR="0012240B">
              <w:rPr>
                <w:rFonts w:ascii="Times New Roman" w:hAnsi="Times New Roman" w:cs="Times New Roman"/>
                <w:sz w:val="32"/>
                <w:szCs w:val="32"/>
              </w:rPr>
              <w:t xml:space="preserve"> and 100</w:t>
            </w:r>
            <w:r w:rsidR="002D6C29">
              <w:rPr>
                <w:rFonts w:ascii="Times New Roman" w:hAnsi="Times New Roman" w:cs="Times New Roman"/>
                <w:sz w:val="32"/>
                <w:szCs w:val="32"/>
              </w:rPr>
              <w:t xml:space="preserve">% </w:t>
            </w:r>
            <w:r w:rsidR="0012240B">
              <w:rPr>
                <w:rFonts w:ascii="Times New Roman" w:hAnsi="Times New Roman" w:cs="Times New Roman"/>
                <w:sz w:val="32"/>
                <w:szCs w:val="32"/>
              </w:rPr>
              <w:t>of knowledge of jewellery location transfer</w:t>
            </w:r>
            <w:r w:rsidR="002D6C29">
              <w:rPr>
                <w:rFonts w:ascii="Times New Roman" w:hAnsi="Times New Roman" w:cs="Times New Roman"/>
                <w:sz w:val="32"/>
                <w:szCs w:val="32"/>
              </w:rPr>
              <w:t xml:space="preserve"> process.</w:t>
            </w:r>
          </w:p>
        </w:tc>
      </w:tr>
      <w:tr w:rsidR="00B55122" w:rsidRPr="00EF37E8" w:rsidTr="00B55122">
        <w:trPr>
          <w:trHeight w:val="391"/>
        </w:trPr>
        <w:tc>
          <w:tcPr>
            <w:tcW w:w="1603" w:type="dxa"/>
          </w:tcPr>
          <w:p w:rsidR="00B55122" w:rsidRDefault="0012240B" w:rsidP="00EF37E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Sales manager</w:t>
            </w:r>
          </w:p>
        </w:tc>
        <w:tc>
          <w:tcPr>
            <w:tcW w:w="1878" w:type="dxa"/>
          </w:tcPr>
          <w:p w:rsidR="00B55122" w:rsidRPr="00793789" w:rsidRDefault="0012240B" w:rsidP="00EF37E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653" w:type="dxa"/>
          </w:tcPr>
          <w:p w:rsidR="00B55122" w:rsidRDefault="0012240B" w:rsidP="00EF37E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He/she</w:t>
            </w:r>
            <w:r w:rsidRPr="00FB78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should</w:t>
            </w:r>
            <w:r w:rsidRPr="00FB78B6">
              <w:rPr>
                <w:rFonts w:ascii="Times New Roman" w:hAnsi="Times New Roman" w:cs="Times New Roman"/>
                <w:sz w:val="32"/>
                <w:szCs w:val="32"/>
              </w:rPr>
              <w:t xml:space="preserve"> have 80% of computer knowledge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and 100% of knowledge of jewellery location transfer process.</w:t>
            </w:r>
          </w:p>
        </w:tc>
      </w:tr>
      <w:tr w:rsidR="0012240B" w:rsidRPr="00EF37E8" w:rsidTr="00B55122">
        <w:trPr>
          <w:trHeight w:val="391"/>
        </w:trPr>
        <w:tc>
          <w:tcPr>
            <w:tcW w:w="1603" w:type="dxa"/>
          </w:tcPr>
          <w:p w:rsidR="0012240B" w:rsidRDefault="0012240B" w:rsidP="00EF37E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Stock manager</w:t>
            </w:r>
          </w:p>
        </w:tc>
        <w:tc>
          <w:tcPr>
            <w:tcW w:w="1878" w:type="dxa"/>
          </w:tcPr>
          <w:p w:rsidR="0012240B" w:rsidRPr="00793789" w:rsidRDefault="0012240B" w:rsidP="00EF37E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653" w:type="dxa"/>
          </w:tcPr>
          <w:p w:rsidR="0012240B" w:rsidRDefault="0012240B" w:rsidP="00EF37E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He/she</w:t>
            </w:r>
            <w:r w:rsidRPr="00FB78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should </w:t>
            </w:r>
            <w:r w:rsidRPr="00FB78B6">
              <w:rPr>
                <w:rFonts w:ascii="Times New Roman" w:hAnsi="Times New Roman" w:cs="Times New Roman"/>
                <w:sz w:val="32"/>
                <w:szCs w:val="32"/>
              </w:rPr>
              <w:t>have 80% of computer knowledge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and 100% of knowledge of jewellery location transfer process.</w:t>
            </w:r>
          </w:p>
        </w:tc>
      </w:tr>
      <w:tr w:rsidR="0012240B" w:rsidRPr="00EF37E8" w:rsidTr="00B55122">
        <w:trPr>
          <w:trHeight w:val="391"/>
        </w:trPr>
        <w:tc>
          <w:tcPr>
            <w:tcW w:w="1603" w:type="dxa"/>
          </w:tcPr>
          <w:p w:rsidR="0012240B" w:rsidRDefault="0012240B" w:rsidP="00EF37E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Manufacturing head</w:t>
            </w:r>
          </w:p>
        </w:tc>
        <w:tc>
          <w:tcPr>
            <w:tcW w:w="1878" w:type="dxa"/>
          </w:tcPr>
          <w:p w:rsidR="0012240B" w:rsidRPr="00793789" w:rsidRDefault="0012240B" w:rsidP="00EF37E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653" w:type="dxa"/>
          </w:tcPr>
          <w:p w:rsidR="0012240B" w:rsidRDefault="0012240B" w:rsidP="00EF37E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He/she</w:t>
            </w:r>
            <w:r w:rsidRPr="00FB78B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should </w:t>
            </w:r>
            <w:r w:rsidRPr="00FB78B6">
              <w:rPr>
                <w:rFonts w:ascii="Times New Roman" w:hAnsi="Times New Roman" w:cs="Times New Roman"/>
                <w:sz w:val="32"/>
                <w:szCs w:val="32"/>
              </w:rPr>
              <w:t>have 80% of computer knowledge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and 100% of knowledge of jewellery location transfer process.</w:t>
            </w:r>
          </w:p>
        </w:tc>
      </w:tr>
    </w:tbl>
    <w:p w:rsidR="00265FCE" w:rsidRDefault="00265FCE" w:rsidP="0079378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F6E3F" w:rsidRDefault="004F6E3F" w:rsidP="0079378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793789" w:rsidRDefault="00793789" w:rsidP="00793789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Business requirement</w:t>
      </w:r>
    </w:p>
    <w:p w:rsidR="002A7E7E" w:rsidRDefault="002A7E7E" w:rsidP="002A7E7E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tbl>
      <w:tblPr>
        <w:tblStyle w:val="TableGrid"/>
        <w:tblW w:w="9263" w:type="dxa"/>
        <w:tblLook w:val="04A0"/>
      </w:tblPr>
      <w:tblGrid>
        <w:gridCol w:w="1625"/>
        <w:gridCol w:w="7638"/>
      </w:tblGrid>
      <w:tr w:rsidR="002A7E7E" w:rsidTr="00A32359">
        <w:trPr>
          <w:trHeight w:val="413"/>
        </w:trPr>
        <w:tc>
          <w:tcPr>
            <w:tcW w:w="1625" w:type="dxa"/>
            <w:shd w:val="clear" w:color="auto" w:fill="8DB3E2" w:themeFill="text2" w:themeFillTint="66"/>
          </w:tcPr>
          <w:p w:rsidR="002A7E7E" w:rsidRDefault="002A7E7E" w:rsidP="00A3235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7638" w:type="dxa"/>
            <w:shd w:val="clear" w:color="auto" w:fill="8DB3E2" w:themeFill="text2" w:themeFillTint="66"/>
          </w:tcPr>
          <w:p w:rsidR="002A7E7E" w:rsidRDefault="002A7E7E" w:rsidP="00A3235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Login</w:t>
            </w:r>
          </w:p>
        </w:tc>
      </w:tr>
      <w:tr w:rsidR="002A7E7E" w:rsidTr="00A32359">
        <w:trPr>
          <w:trHeight w:val="425"/>
        </w:trPr>
        <w:tc>
          <w:tcPr>
            <w:tcW w:w="1625" w:type="dxa"/>
          </w:tcPr>
          <w:p w:rsidR="002A7E7E" w:rsidRPr="00724748" w:rsidRDefault="002A7E7E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7638" w:type="dxa"/>
          </w:tcPr>
          <w:p w:rsidR="002A7E7E" w:rsidRPr="00724748" w:rsidRDefault="002A7E7E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2A7E7E" w:rsidTr="00A32359">
        <w:trPr>
          <w:trHeight w:val="425"/>
        </w:trPr>
        <w:tc>
          <w:tcPr>
            <w:tcW w:w="1625" w:type="dxa"/>
          </w:tcPr>
          <w:p w:rsidR="002A7E7E" w:rsidRPr="00724748" w:rsidRDefault="002A7E7E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Originator</w:t>
            </w:r>
          </w:p>
        </w:tc>
        <w:tc>
          <w:tcPr>
            <w:tcW w:w="7638" w:type="dxa"/>
          </w:tcPr>
          <w:p w:rsidR="002A7E7E" w:rsidRPr="00724748" w:rsidRDefault="00DB0A93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Managing director</w:t>
            </w:r>
          </w:p>
        </w:tc>
      </w:tr>
      <w:tr w:rsidR="002A7E7E" w:rsidTr="00A32359">
        <w:trPr>
          <w:trHeight w:val="413"/>
        </w:trPr>
        <w:tc>
          <w:tcPr>
            <w:tcW w:w="1625" w:type="dxa"/>
          </w:tcPr>
          <w:p w:rsidR="002A7E7E" w:rsidRPr="00724748" w:rsidRDefault="002A7E7E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Inputs</w:t>
            </w:r>
          </w:p>
        </w:tc>
        <w:tc>
          <w:tcPr>
            <w:tcW w:w="7638" w:type="dxa"/>
          </w:tcPr>
          <w:p w:rsidR="002A7E7E" w:rsidRPr="00724748" w:rsidRDefault="002A7E7E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 and password from text fields submit and reset from a button.</w:t>
            </w:r>
          </w:p>
        </w:tc>
      </w:tr>
      <w:tr w:rsidR="002A7E7E" w:rsidTr="00A32359">
        <w:trPr>
          <w:trHeight w:val="413"/>
        </w:trPr>
        <w:tc>
          <w:tcPr>
            <w:tcW w:w="1625" w:type="dxa"/>
          </w:tcPr>
          <w:p w:rsidR="002A7E7E" w:rsidRPr="00724748" w:rsidRDefault="002A7E7E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Operations</w:t>
            </w:r>
          </w:p>
        </w:tc>
        <w:tc>
          <w:tcPr>
            <w:tcW w:w="7638" w:type="dxa"/>
          </w:tcPr>
          <w:p w:rsidR="002A7E7E" w:rsidRPr="00724748" w:rsidRDefault="002A7E7E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When username and password is added, values will validate.</w:t>
            </w:r>
          </w:p>
        </w:tc>
      </w:tr>
      <w:tr w:rsidR="002A7E7E" w:rsidTr="00A32359">
        <w:trPr>
          <w:trHeight w:val="425"/>
        </w:trPr>
        <w:tc>
          <w:tcPr>
            <w:tcW w:w="1625" w:type="dxa"/>
          </w:tcPr>
          <w:p w:rsidR="002A7E7E" w:rsidRPr="00724748" w:rsidRDefault="002A7E7E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Outputs</w:t>
            </w:r>
          </w:p>
        </w:tc>
        <w:tc>
          <w:tcPr>
            <w:tcW w:w="7638" w:type="dxa"/>
          </w:tcPr>
          <w:p w:rsidR="002A7E7E" w:rsidRPr="00724748" w:rsidRDefault="002A7E7E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successful, user will navigated into software else the text fields will become red.</w:t>
            </w:r>
          </w:p>
        </w:tc>
      </w:tr>
      <w:tr w:rsidR="002A7E7E" w:rsidTr="00A32359">
        <w:trPr>
          <w:trHeight w:val="838"/>
        </w:trPr>
        <w:tc>
          <w:tcPr>
            <w:tcW w:w="1625" w:type="dxa"/>
          </w:tcPr>
          <w:p w:rsidR="002A7E7E" w:rsidRPr="00724748" w:rsidRDefault="002A7E7E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Error handling</w:t>
            </w:r>
          </w:p>
        </w:tc>
        <w:tc>
          <w:tcPr>
            <w:tcW w:w="7638" w:type="dxa"/>
          </w:tcPr>
          <w:p w:rsidR="002A7E7E" w:rsidRPr="00724748" w:rsidRDefault="002A7E7E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 xml:space="preserve">If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inputted data is incorrect it will show an alert message “username and password is wrong!!”. </w:t>
            </w:r>
          </w:p>
        </w:tc>
      </w:tr>
      <w:tr w:rsidR="002A7E7E" w:rsidTr="00A32359">
        <w:trPr>
          <w:trHeight w:val="413"/>
        </w:trPr>
        <w:tc>
          <w:tcPr>
            <w:tcW w:w="1625" w:type="dxa"/>
          </w:tcPr>
          <w:p w:rsidR="002A7E7E" w:rsidRPr="00724748" w:rsidRDefault="002A7E7E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User need</w:t>
            </w:r>
          </w:p>
        </w:tc>
        <w:tc>
          <w:tcPr>
            <w:tcW w:w="7638" w:type="dxa"/>
          </w:tcPr>
          <w:p w:rsidR="002A7E7E" w:rsidRPr="00724748" w:rsidRDefault="002A7E7E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needs this for login to the software.</w:t>
            </w:r>
          </w:p>
        </w:tc>
      </w:tr>
      <w:tr w:rsidR="002A7E7E" w:rsidTr="00A32359">
        <w:trPr>
          <w:trHeight w:val="437"/>
        </w:trPr>
        <w:tc>
          <w:tcPr>
            <w:tcW w:w="1625" w:type="dxa"/>
          </w:tcPr>
          <w:p w:rsidR="002A7E7E" w:rsidRPr="00724748" w:rsidRDefault="002A7E7E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Benefits</w:t>
            </w:r>
          </w:p>
        </w:tc>
        <w:tc>
          <w:tcPr>
            <w:tcW w:w="7638" w:type="dxa"/>
          </w:tcPr>
          <w:p w:rsidR="002A7E7E" w:rsidRPr="00724748" w:rsidRDefault="002A7E7E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First level of security to access the software.</w:t>
            </w:r>
          </w:p>
        </w:tc>
      </w:tr>
    </w:tbl>
    <w:p w:rsidR="002A7E7E" w:rsidRDefault="002A7E7E" w:rsidP="002A7E7E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BA69F7" w:rsidRDefault="00BA69F7" w:rsidP="002A7E7E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tbl>
      <w:tblPr>
        <w:tblStyle w:val="TableGrid"/>
        <w:tblW w:w="9263" w:type="dxa"/>
        <w:tblLook w:val="04A0"/>
      </w:tblPr>
      <w:tblGrid>
        <w:gridCol w:w="1625"/>
        <w:gridCol w:w="7638"/>
      </w:tblGrid>
      <w:tr w:rsidR="004201BF" w:rsidTr="004201BF">
        <w:trPr>
          <w:trHeight w:val="413"/>
        </w:trPr>
        <w:tc>
          <w:tcPr>
            <w:tcW w:w="1625" w:type="dxa"/>
            <w:shd w:val="clear" w:color="auto" w:fill="8DB3E2" w:themeFill="text2" w:themeFillTint="66"/>
          </w:tcPr>
          <w:p w:rsidR="004201BF" w:rsidRDefault="002A7E7E" w:rsidP="007937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</w:t>
            </w:r>
            <w:r w:rsidR="004201BF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7638" w:type="dxa"/>
            <w:shd w:val="clear" w:color="auto" w:fill="8DB3E2" w:themeFill="text2" w:themeFillTint="66"/>
          </w:tcPr>
          <w:p w:rsidR="004201BF" w:rsidRDefault="0012240B" w:rsidP="007937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Voucher number generation</w:t>
            </w:r>
          </w:p>
        </w:tc>
      </w:tr>
      <w:tr w:rsidR="004201BF" w:rsidTr="004201BF">
        <w:trPr>
          <w:trHeight w:val="425"/>
        </w:trPr>
        <w:tc>
          <w:tcPr>
            <w:tcW w:w="1625" w:type="dxa"/>
          </w:tcPr>
          <w:p w:rsidR="004201BF" w:rsidRPr="00724748" w:rsidRDefault="004201BF" w:rsidP="00793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7638" w:type="dxa"/>
          </w:tcPr>
          <w:p w:rsidR="004201BF" w:rsidRPr="00724748" w:rsidRDefault="004201BF" w:rsidP="00793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4201BF" w:rsidTr="004201BF">
        <w:trPr>
          <w:trHeight w:val="425"/>
        </w:trPr>
        <w:tc>
          <w:tcPr>
            <w:tcW w:w="1625" w:type="dxa"/>
          </w:tcPr>
          <w:p w:rsidR="004201BF" w:rsidRPr="00724748" w:rsidRDefault="004201BF" w:rsidP="00793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Originator</w:t>
            </w:r>
          </w:p>
        </w:tc>
        <w:tc>
          <w:tcPr>
            <w:tcW w:w="7638" w:type="dxa"/>
          </w:tcPr>
          <w:p w:rsidR="004201BF" w:rsidRPr="00724748" w:rsidRDefault="00DB0A93" w:rsidP="00793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Managing director</w:t>
            </w:r>
          </w:p>
        </w:tc>
      </w:tr>
      <w:tr w:rsidR="004201BF" w:rsidTr="004201BF">
        <w:trPr>
          <w:trHeight w:val="413"/>
        </w:trPr>
        <w:tc>
          <w:tcPr>
            <w:tcW w:w="1625" w:type="dxa"/>
          </w:tcPr>
          <w:p w:rsidR="004201BF" w:rsidRPr="00724748" w:rsidRDefault="004201BF" w:rsidP="00793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Inputs</w:t>
            </w:r>
          </w:p>
        </w:tc>
        <w:tc>
          <w:tcPr>
            <w:tcW w:w="7638" w:type="dxa"/>
          </w:tcPr>
          <w:p w:rsidR="004201BF" w:rsidRDefault="0012240B" w:rsidP="00793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  <w:p w:rsidR="0012240B" w:rsidRPr="00724748" w:rsidRDefault="0012240B" w:rsidP="00793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Note: automatically done by software.</w:t>
            </w:r>
          </w:p>
        </w:tc>
      </w:tr>
      <w:tr w:rsidR="004201BF" w:rsidTr="004201BF">
        <w:trPr>
          <w:trHeight w:val="413"/>
        </w:trPr>
        <w:tc>
          <w:tcPr>
            <w:tcW w:w="1625" w:type="dxa"/>
          </w:tcPr>
          <w:p w:rsidR="004201BF" w:rsidRPr="00724748" w:rsidRDefault="004201BF" w:rsidP="00793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Operations</w:t>
            </w:r>
          </w:p>
        </w:tc>
        <w:tc>
          <w:tcPr>
            <w:tcW w:w="7638" w:type="dxa"/>
          </w:tcPr>
          <w:p w:rsidR="004201BF" w:rsidRPr="00724748" w:rsidRDefault="0012240B" w:rsidP="00793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the number from</w:t>
            </w:r>
            <w:r w:rsidR="00DB0A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last submitted voucher and does one increment in that number.</w:t>
            </w:r>
            <w:r w:rsidR="00DB0A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201BF" w:rsidTr="004201BF">
        <w:trPr>
          <w:trHeight w:val="425"/>
        </w:trPr>
        <w:tc>
          <w:tcPr>
            <w:tcW w:w="1625" w:type="dxa"/>
          </w:tcPr>
          <w:p w:rsidR="004201BF" w:rsidRPr="00724748" w:rsidRDefault="004201BF" w:rsidP="00793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Outputs</w:t>
            </w:r>
          </w:p>
        </w:tc>
        <w:tc>
          <w:tcPr>
            <w:tcW w:w="7638" w:type="dxa"/>
          </w:tcPr>
          <w:p w:rsidR="00B33078" w:rsidRPr="00724748" w:rsidRDefault="0012240B" w:rsidP="00793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 the new incremented number at respective place in preformatted voucher</w:t>
            </w:r>
            <w:r w:rsidR="00DB0A9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201BF" w:rsidTr="004201BF">
        <w:trPr>
          <w:trHeight w:val="838"/>
        </w:trPr>
        <w:tc>
          <w:tcPr>
            <w:tcW w:w="1625" w:type="dxa"/>
          </w:tcPr>
          <w:p w:rsidR="004201BF" w:rsidRPr="00724748" w:rsidRDefault="004201BF" w:rsidP="00793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Error handling</w:t>
            </w:r>
          </w:p>
        </w:tc>
        <w:tc>
          <w:tcPr>
            <w:tcW w:w="7638" w:type="dxa"/>
          </w:tcPr>
          <w:p w:rsidR="0012240B" w:rsidRPr="00724748" w:rsidRDefault="00B33078" w:rsidP="00122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 xml:space="preserve">If </w:t>
            </w:r>
            <w:r w:rsidR="00DB0A93">
              <w:rPr>
                <w:rFonts w:ascii="Times New Roman" w:hAnsi="Times New Roman" w:cs="Times New Roman"/>
                <w:sz w:val="28"/>
                <w:szCs w:val="28"/>
              </w:rPr>
              <w:t xml:space="preserve">software is unable to generate </w:t>
            </w:r>
            <w:r w:rsidR="0012240B">
              <w:rPr>
                <w:rFonts w:ascii="Times New Roman" w:hAnsi="Times New Roman" w:cs="Times New Roman"/>
                <w:sz w:val="28"/>
                <w:szCs w:val="28"/>
              </w:rPr>
              <w:t>new number then it will leave the space blank on voucher, user will have to notice it and try again to create new voucher.</w:t>
            </w:r>
          </w:p>
          <w:p w:rsidR="00DB0A93" w:rsidRPr="00724748" w:rsidRDefault="00DB0A93" w:rsidP="0079378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1BF" w:rsidTr="004201BF">
        <w:trPr>
          <w:trHeight w:val="413"/>
        </w:trPr>
        <w:tc>
          <w:tcPr>
            <w:tcW w:w="1625" w:type="dxa"/>
          </w:tcPr>
          <w:p w:rsidR="004201BF" w:rsidRPr="00724748" w:rsidRDefault="004201BF" w:rsidP="00793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User need</w:t>
            </w:r>
          </w:p>
        </w:tc>
        <w:tc>
          <w:tcPr>
            <w:tcW w:w="7638" w:type="dxa"/>
          </w:tcPr>
          <w:p w:rsidR="004201BF" w:rsidRPr="00724748" w:rsidRDefault="00724748" w:rsidP="007937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User needs this</w:t>
            </w:r>
            <w:r w:rsidR="00A32359">
              <w:rPr>
                <w:rFonts w:ascii="Times New Roman" w:hAnsi="Times New Roman" w:cs="Times New Roman"/>
                <w:sz w:val="28"/>
                <w:szCs w:val="28"/>
              </w:rPr>
              <w:t xml:space="preserve"> requ</w:t>
            </w:r>
            <w:r w:rsidR="0012240B">
              <w:rPr>
                <w:rFonts w:ascii="Times New Roman" w:hAnsi="Times New Roman" w:cs="Times New Roman"/>
                <w:sz w:val="28"/>
                <w:szCs w:val="28"/>
              </w:rPr>
              <w:t>irement for giving a unique reference number to each voucher</w:t>
            </w: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</w:tbl>
    <w:p w:rsidR="00724748" w:rsidRDefault="00724748" w:rsidP="0079378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A7E7E" w:rsidRDefault="002A7E7E" w:rsidP="00793789">
      <w:pPr>
        <w:spacing w:after="0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263" w:type="dxa"/>
        <w:tblLook w:val="04A0"/>
      </w:tblPr>
      <w:tblGrid>
        <w:gridCol w:w="1625"/>
        <w:gridCol w:w="7638"/>
      </w:tblGrid>
      <w:tr w:rsidR="00724748" w:rsidTr="00724748">
        <w:trPr>
          <w:trHeight w:val="413"/>
        </w:trPr>
        <w:tc>
          <w:tcPr>
            <w:tcW w:w="1625" w:type="dxa"/>
            <w:shd w:val="clear" w:color="auto" w:fill="8DB3E2" w:themeFill="text2" w:themeFillTint="66"/>
          </w:tcPr>
          <w:p w:rsidR="00724748" w:rsidRDefault="002A7E7E" w:rsidP="007247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72474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7638" w:type="dxa"/>
            <w:shd w:val="clear" w:color="auto" w:fill="8DB3E2" w:themeFill="text2" w:themeFillTint="66"/>
          </w:tcPr>
          <w:p w:rsidR="00724748" w:rsidRDefault="0012240B" w:rsidP="007247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Scanning</w:t>
            </w:r>
          </w:p>
        </w:tc>
      </w:tr>
      <w:tr w:rsidR="00724748" w:rsidTr="00724748">
        <w:trPr>
          <w:trHeight w:val="425"/>
        </w:trPr>
        <w:tc>
          <w:tcPr>
            <w:tcW w:w="1625" w:type="dxa"/>
          </w:tcPr>
          <w:p w:rsidR="00724748" w:rsidRPr="00724748" w:rsidRDefault="00724748" w:rsidP="0072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7638" w:type="dxa"/>
          </w:tcPr>
          <w:p w:rsidR="00724748" w:rsidRPr="00724748" w:rsidRDefault="00724748" w:rsidP="0072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724748" w:rsidTr="00724748">
        <w:trPr>
          <w:trHeight w:val="425"/>
        </w:trPr>
        <w:tc>
          <w:tcPr>
            <w:tcW w:w="1625" w:type="dxa"/>
          </w:tcPr>
          <w:p w:rsidR="00724748" w:rsidRPr="00724748" w:rsidRDefault="00724748" w:rsidP="0072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Originator</w:t>
            </w:r>
          </w:p>
        </w:tc>
        <w:tc>
          <w:tcPr>
            <w:tcW w:w="7638" w:type="dxa"/>
          </w:tcPr>
          <w:p w:rsidR="00724748" w:rsidRPr="00724748" w:rsidRDefault="00A32359" w:rsidP="0072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Managing director</w:t>
            </w:r>
          </w:p>
        </w:tc>
      </w:tr>
      <w:tr w:rsidR="00724748" w:rsidTr="00724748">
        <w:trPr>
          <w:trHeight w:val="413"/>
        </w:trPr>
        <w:tc>
          <w:tcPr>
            <w:tcW w:w="1625" w:type="dxa"/>
          </w:tcPr>
          <w:p w:rsidR="00724748" w:rsidRPr="00724748" w:rsidRDefault="00724748" w:rsidP="0072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Inputs</w:t>
            </w:r>
          </w:p>
        </w:tc>
        <w:tc>
          <w:tcPr>
            <w:tcW w:w="7638" w:type="dxa"/>
          </w:tcPr>
          <w:p w:rsidR="00724748" w:rsidRPr="00724748" w:rsidRDefault="0012240B" w:rsidP="0072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Adding values by barcode scanner</w:t>
            </w:r>
            <w:r w:rsidR="00D84612">
              <w:rPr>
                <w:rFonts w:ascii="Times New Roman" w:hAnsi="Times New Roman" w:cs="Times New Roman"/>
                <w:sz w:val="28"/>
                <w:szCs w:val="28"/>
              </w:rPr>
              <w:t xml:space="preserve"> only</w:t>
            </w:r>
            <w:r w:rsidR="00724748" w:rsidRPr="007247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24748" w:rsidTr="00724748">
        <w:trPr>
          <w:trHeight w:val="413"/>
        </w:trPr>
        <w:tc>
          <w:tcPr>
            <w:tcW w:w="1625" w:type="dxa"/>
          </w:tcPr>
          <w:p w:rsidR="00724748" w:rsidRPr="00724748" w:rsidRDefault="00724748" w:rsidP="0072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Operations</w:t>
            </w:r>
          </w:p>
        </w:tc>
        <w:tc>
          <w:tcPr>
            <w:tcW w:w="7638" w:type="dxa"/>
          </w:tcPr>
          <w:p w:rsidR="00724748" w:rsidRPr="00724748" w:rsidRDefault="00724748" w:rsidP="0072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 xml:space="preserve">When </w:t>
            </w:r>
            <w:r w:rsidR="00D84612">
              <w:rPr>
                <w:rFonts w:ascii="Times New Roman" w:hAnsi="Times New Roman" w:cs="Times New Roman"/>
                <w:sz w:val="28"/>
                <w:szCs w:val="28"/>
              </w:rPr>
              <w:t>barcode was scanned</w:t>
            </w:r>
            <w:r w:rsidR="007C3296">
              <w:rPr>
                <w:rFonts w:ascii="Times New Roman" w:hAnsi="Times New Roman" w:cs="Times New Roman"/>
                <w:sz w:val="28"/>
                <w:szCs w:val="28"/>
              </w:rPr>
              <w:t xml:space="preserve"> following details of an</w:t>
            </w:r>
            <w:r w:rsidR="00D84612">
              <w:rPr>
                <w:rFonts w:ascii="Times New Roman" w:hAnsi="Times New Roman" w:cs="Times New Roman"/>
                <w:sz w:val="28"/>
                <w:szCs w:val="28"/>
              </w:rPr>
              <w:t xml:space="preserve"> item</w:t>
            </w:r>
            <w:r w:rsidR="007C3296">
              <w:rPr>
                <w:rFonts w:ascii="Times New Roman" w:hAnsi="Times New Roman" w:cs="Times New Roman"/>
                <w:sz w:val="28"/>
                <w:szCs w:val="28"/>
              </w:rPr>
              <w:t xml:space="preserve"> will get searched</w:t>
            </w:r>
            <w:r w:rsidR="00D84612">
              <w:rPr>
                <w:rFonts w:ascii="Times New Roman" w:hAnsi="Times New Roman" w:cs="Times New Roman"/>
                <w:sz w:val="28"/>
                <w:szCs w:val="28"/>
              </w:rPr>
              <w:t xml:space="preserve"> code, image, weight and price of particular item.</w:t>
            </w:r>
          </w:p>
        </w:tc>
      </w:tr>
      <w:tr w:rsidR="00724748" w:rsidTr="00724748">
        <w:trPr>
          <w:trHeight w:val="425"/>
        </w:trPr>
        <w:tc>
          <w:tcPr>
            <w:tcW w:w="1625" w:type="dxa"/>
          </w:tcPr>
          <w:p w:rsidR="00724748" w:rsidRPr="00724748" w:rsidRDefault="00724748" w:rsidP="0072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Outputs</w:t>
            </w:r>
          </w:p>
        </w:tc>
        <w:tc>
          <w:tcPr>
            <w:tcW w:w="7638" w:type="dxa"/>
          </w:tcPr>
          <w:p w:rsidR="00724748" w:rsidRPr="00724748" w:rsidRDefault="00724748" w:rsidP="0072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Displa</w:t>
            </w:r>
            <w:r w:rsidR="00A32359">
              <w:rPr>
                <w:rFonts w:ascii="Times New Roman" w:hAnsi="Times New Roman" w:cs="Times New Roman"/>
                <w:sz w:val="28"/>
                <w:szCs w:val="28"/>
              </w:rPr>
              <w:t>y the</w:t>
            </w:r>
            <w:r w:rsidR="007C3296">
              <w:rPr>
                <w:rFonts w:ascii="Times New Roman" w:hAnsi="Times New Roman" w:cs="Times New Roman"/>
                <w:sz w:val="28"/>
                <w:szCs w:val="28"/>
              </w:rPr>
              <w:t xml:space="preserve"> searched details at respected places</w:t>
            </w:r>
            <w:r w:rsidR="00A323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24748" w:rsidTr="00724748">
        <w:trPr>
          <w:trHeight w:val="838"/>
        </w:trPr>
        <w:tc>
          <w:tcPr>
            <w:tcW w:w="1625" w:type="dxa"/>
          </w:tcPr>
          <w:p w:rsidR="00724748" w:rsidRPr="00724748" w:rsidRDefault="00724748" w:rsidP="0072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Error handling</w:t>
            </w:r>
          </w:p>
        </w:tc>
        <w:tc>
          <w:tcPr>
            <w:tcW w:w="7638" w:type="dxa"/>
          </w:tcPr>
          <w:p w:rsidR="007C3296" w:rsidRDefault="00A32359" w:rsidP="007C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r w:rsidR="007C3296">
              <w:rPr>
                <w:rFonts w:ascii="Times New Roman" w:hAnsi="Times New Roman" w:cs="Times New Roman"/>
                <w:sz w:val="28"/>
                <w:szCs w:val="28"/>
              </w:rPr>
              <w:t xml:space="preserve"> software can’t find details, it leaves respective space blank then user will have to scan again.</w:t>
            </w:r>
          </w:p>
          <w:p w:rsidR="007C3296" w:rsidRPr="00724748" w:rsidRDefault="007C3296" w:rsidP="007C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barcode is not scanned, scanning stops at that position then user will have to scan barcode again.</w:t>
            </w:r>
          </w:p>
          <w:p w:rsidR="00724748" w:rsidRPr="00724748" w:rsidRDefault="00724748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748" w:rsidTr="00724748">
        <w:trPr>
          <w:trHeight w:val="413"/>
        </w:trPr>
        <w:tc>
          <w:tcPr>
            <w:tcW w:w="1625" w:type="dxa"/>
          </w:tcPr>
          <w:p w:rsidR="00724748" w:rsidRPr="00724748" w:rsidRDefault="00724748" w:rsidP="0072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User need</w:t>
            </w:r>
          </w:p>
        </w:tc>
        <w:tc>
          <w:tcPr>
            <w:tcW w:w="7638" w:type="dxa"/>
          </w:tcPr>
          <w:p w:rsidR="00724748" w:rsidRPr="00724748" w:rsidRDefault="00724748" w:rsidP="007C32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User needs this</w:t>
            </w:r>
            <w:r w:rsidR="0064496C">
              <w:rPr>
                <w:rFonts w:ascii="Times New Roman" w:hAnsi="Times New Roman" w:cs="Times New Roman"/>
                <w:sz w:val="28"/>
                <w:szCs w:val="28"/>
              </w:rPr>
              <w:t xml:space="preserve"> requirement</w:t>
            </w:r>
            <w:r w:rsidR="007C3296">
              <w:rPr>
                <w:rFonts w:ascii="Times New Roman" w:hAnsi="Times New Roman" w:cs="Times New Roman"/>
                <w:sz w:val="28"/>
                <w:szCs w:val="28"/>
              </w:rPr>
              <w:t xml:space="preserve"> to add items for location transfer</w:t>
            </w:r>
            <w:r w:rsidR="00A323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24748" w:rsidTr="00724748">
        <w:trPr>
          <w:trHeight w:val="437"/>
        </w:trPr>
        <w:tc>
          <w:tcPr>
            <w:tcW w:w="1625" w:type="dxa"/>
          </w:tcPr>
          <w:p w:rsidR="00724748" w:rsidRPr="00724748" w:rsidRDefault="00724748" w:rsidP="0072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Benefits</w:t>
            </w:r>
          </w:p>
        </w:tc>
        <w:tc>
          <w:tcPr>
            <w:tcW w:w="7638" w:type="dxa"/>
          </w:tcPr>
          <w:p w:rsidR="00724748" w:rsidRPr="00724748" w:rsidRDefault="007C3296" w:rsidP="007247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doesn’t need to type code of every item.</w:t>
            </w:r>
          </w:p>
        </w:tc>
      </w:tr>
    </w:tbl>
    <w:p w:rsidR="00724748" w:rsidRDefault="00724748" w:rsidP="00724748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A32359" w:rsidRDefault="00A32359" w:rsidP="00724748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A32359" w:rsidRDefault="00A32359" w:rsidP="00724748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A32359" w:rsidRDefault="00A32359" w:rsidP="00724748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A32359" w:rsidRDefault="00A32359" w:rsidP="00724748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A32359" w:rsidRDefault="00A32359" w:rsidP="00724748">
      <w:pPr>
        <w:spacing w:after="0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263" w:type="dxa"/>
        <w:tblLook w:val="04A0"/>
      </w:tblPr>
      <w:tblGrid>
        <w:gridCol w:w="1625"/>
        <w:gridCol w:w="7638"/>
      </w:tblGrid>
      <w:tr w:rsidR="00A32359" w:rsidTr="00A32359">
        <w:trPr>
          <w:trHeight w:val="413"/>
        </w:trPr>
        <w:tc>
          <w:tcPr>
            <w:tcW w:w="1625" w:type="dxa"/>
            <w:shd w:val="clear" w:color="auto" w:fill="8DB3E2" w:themeFill="text2" w:themeFillTint="66"/>
          </w:tcPr>
          <w:p w:rsidR="00A32359" w:rsidRDefault="00A32359" w:rsidP="00A3235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4.</w:t>
            </w:r>
          </w:p>
        </w:tc>
        <w:tc>
          <w:tcPr>
            <w:tcW w:w="7638" w:type="dxa"/>
            <w:shd w:val="clear" w:color="auto" w:fill="8DB3E2" w:themeFill="text2" w:themeFillTint="66"/>
          </w:tcPr>
          <w:p w:rsidR="00A32359" w:rsidRDefault="007C3296" w:rsidP="00A3235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Removing and printing</w:t>
            </w:r>
          </w:p>
        </w:tc>
      </w:tr>
      <w:tr w:rsidR="00A32359" w:rsidTr="00A32359">
        <w:trPr>
          <w:trHeight w:val="425"/>
        </w:trPr>
        <w:tc>
          <w:tcPr>
            <w:tcW w:w="1625" w:type="dxa"/>
          </w:tcPr>
          <w:p w:rsidR="00A32359" w:rsidRPr="00724748" w:rsidRDefault="00A32359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7638" w:type="dxa"/>
          </w:tcPr>
          <w:p w:rsidR="00A32359" w:rsidRPr="00724748" w:rsidRDefault="00A32359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A32359" w:rsidTr="00A32359">
        <w:trPr>
          <w:trHeight w:val="425"/>
        </w:trPr>
        <w:tc>
          <w:tcPr>
            <w:tcW w:w="1625" w:type="dxa"/>
          </w:tcPr>
          <w:p w:rsidR="00A32359" w:rsidRPr="00724748" w:rsidRDefault="00A32359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Originator</w:t>
            </w:r>
          </w:p>
        </w:tc>
        <w:tc>
          <w:tcPr>
            <w:tcW w:w="7638" w:type="dxa"/>
          </w:tcPr>
          <w:p w:rsidR="00A32359" w:rsidRPr="00724748" w:rsidRDefault="00A32359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Managing director</w:t>
            </w:r>
          </w:p>
        </w:tc>
      </w:tr>
      <w:tr w:rsidR="00A32359" w:rsidTr="00A32359">
        <w:trPr>
          <w:trHeight w:val="413"/>
        </w:trPr>
        <w:tc>
          <w:tcPr>
            <w:tcW w:w="1625" w:type="dxa"/>
          </w:tcPr>
          <w:p w:rsidR="00A32359" w:rsidRPr="00724748" w:rsidRDefault="00A32359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Inputs</w:t>
            </w:r>
          </w:p>
        </w:tc>
        <w:tc>
          <w:tcPr>
            <w:tcW w:w="7638" w:type="dxa"/>
          </w:tcPr>
          <w:p w:rsidR="007C3296" w:rsidRDefault="007C3296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  <w:p w:rsidR="00A32359" w:rsidRPr="00724748" w:rsidRDefault="007C3296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Note: Done automatically</w:t>
            </w:r>
            <w:r w:rsidR="00A32359" w:rsidRPr="007247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32359" w:rsidTr="00A32359">
        <w:trPr>
          <w:trHeight w:val="413"/>
        </w:trPr>
        <w:tc>
          <w:tcPr>
            <w:tcW w:w="1625" w:type="dxa"/>
          </w:tcPr>
          <w:p w:rsidR="00A32359" w:rsidRPr="00724748" w:rsidRDefault="00A32359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Operations</w:t>
            </w:r>
          </w:p>
        </w:tc>
        <w:tc>
          <w:tcPr>
            <w:tcW w:w="7638" w:type="dxa"/>
          </w:tcPr>
          <w:p w:rsidR="00A32359" w:rsidRPr="00724748" w:rsidRDefault="00A32359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 xml:space="preserve">When </w:t>
            </w:r>
            <w:r w:rsidR="007C3296">
              <w:rPr>
                <w:rFonts w:ascii="Times New Roman" w:hAnsi="Times New Roman" w:cs="Times New Roman"/>
                <w:sz w:val="28"/>
                <w:szCs w:val="28"/>
              </w:rPr>
              <w:t>submit button is clicked selected items will be removed from the stock of current location and voucher sent to get printed via connected printer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32359" w:rsidTr="00A32359">
        <w:trPr>
          <w:trHeight w:val="425"/>
        </w:trPr>
        <w:tc>
          <w:tcPr>
            <w:tcW w:w="1625" w:type="dxa"/>
          </w:tcPr>
          <w:p w:rsidR="00A32359" w:rsidRPr="00724748" w:rsidRDefault="00A32359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Outputs</w:t>
            </w:r>
          </w:p>
        </w:tc>
        <w:tc>
          <w:tcPr>
            <w:tcW w:w="7638" w:type="dxa"/>
          </w:tcPr>
          <w:p w:rsidR="00A32359" w:rsidRPr="00724748" w:rsidRDefault="007C3296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successful user will see a massage “Transfer successful”</w:t>
            </w:r>
            <w:r w:rsidR="00A323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32359" w:rsidTr="00A32359">
        <w:trPr>
          <w:trHeight w:val="838"/>
        </w:trPr>
        <w:tc>
          <w:tcPr>
            <w:tcW w:w="1625" w:type="dxa"/>
          </w:tcPr>
          <w:p w:rsidR="00A32359" w:rsidRPr="00724748" w:rsidRDefault="00A32359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Error handling</w:t>
            </w:r>
          </w:p>
        </w:tc>
        <w:tc>
          <w:tcPr>
            <w:tcW w:w="7638" w:type="dxa"/>
          </w:tcPr>
          <w:p w:rsidR="00A32359" w:rsidRDefault="00A32359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 xml:space="preserve">If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software is unable to generate voucher, an alert massage will shown “Unable to generate voucher, please try again.”.</w:t>
            </w:r>
          </w:p>
          <w:p w:rsidR="00A32359" w:rsidRPr="00724748" w:rsidRDefault="007C3296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barcode not scanned, user will have to scan it a</w:t>
            </w:r>
            <w:r w:rsidR="00A9015D">
              <w:rPr>
                <w:rFonts w:ascii="Times New Roman" w:hAnsi="Times New Roman" w:cs="Times New Roman"/>
                <w:sz w:val="28"/>
                <w:szCs w:val="28"/>
              </w:rPr>
              <w:t>gain for moving ahead.</w:t>
            </w:r>
          </w:p>
        </w:tc>
      </w:tr>
      <w:tr w:rsidR="00A32359" w:rsidTr="00A32359">
        <w:trPr>
          <w:trHeight w:val="413"/>
        </w:trPr>
        <w:tc>
          <w:tcPr>
            <w:tcW w:w="1625" w:type="dxa"/>
          </w:tcPr>
          <w:p w:rsidR="00A32359" w:rsidRPr="00724748" w:rsidRDefault="00A32359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User need</w:t>
            </w:r>
          </w:p>
        </w:tc>
        <w:tc>
          <w:tcPr>
            <w:tcW w:w="7638" w:type="dxa"/>
          </w:tcPr>
          <w:p w:rsidR="00A32359" w:rsidRPr="00724748" w:rsidRDefault="00A32359" w:rsidP="00A901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User needs this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requirement</w:t>
            </w:r>
            <w:r w:rsidR="00AA6812">
              <w:rPr>
                <w:rFonts w:ascii="Times New Roman" w:hAnsi="Times New Roman" w:cs="Times New Roman"/>
                <w:sz w:val="28"/>
                <w:szCs w:val="28"/>
              </w:rPr>
              <w:t xml:space="preserve"> for</w:t>
            </w:r>
            <w:r w:rsidR="00A9015D">
              <w:rPr>
                <w:rFonts w:ascii="Times New Roman" w:hAnsi="Times New Roman" w:cs="Times New Roman"/>
                <w:sz w:val="28"/>
                <w:szCs w:val="28"/>
              </w:rPr>
              <w:t xml:space="preserve"> managing stock on particular branch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32359" w:rsidTr="00A32359">
        <w:trPr>
          <w:trHeight w:val="437"/>
        </w:trPr>
        <w:tc>
          <w:tcPr>
            <w:tcW w:w="1625" w:type="dxa"/>
          </w:tcPr>
          <w:p w:rsidR="00A32359" w:rsidRPr="00724748" w:rsidRDefault="00A32359" w:rsidP="00A323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748">
              <w:rPr>
                <w:rFonts w:ascii="Times New Roman" w:hAnsi="Times New Roman" w:cs="Times New Roman"/>
                <w:sz w:val="28"/>
                <w:szCs w:val="28"/>
              </w:rPr>
              <w:t>Benefits</w:t>
            </w:r>
          </w:p>
        </w:tc>
        <w:tc>
          <w:tcPr>
            <w:tcW w:w="7638" w:type="dxa"/>
          </w:tcPr>
          <w:p w:rsidR="00A32359" w:rsidRPr="00724748" w:rsidRDefault="00A9015D" w:rsidP="00AA68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Location of any item can be identified. </w:t>
            </w:r>
          </w:p>
        </w:tc>
      </w:tr>
    </w:tbl>
    <w:p w:rsidR="00724748" w:rsidRDefault="00724748" w:rsidP="0079378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A7E7E" w:rsidRDefault="002A7E7E" w:rsidP="0079378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A7E7E" w:rsidRDefault="002A7E7E" w:rsidP="002A7E7E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Use case diagram</w:t>
      </w:r>
    </w:p>
    <w:p w:rsidR="002A7E7E" w:rsidRDefault="00A9015D" w:rsidP="0079378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24437" cy="2628054"/>
            <wp:effectExtent l="19050" t="0" r="0" b="0"/>
            <wp:docPr id="1" name="Picture 1" descr="C:\Users\hp\Desktop\JEWELLERS MANAGEMENT PROJECT (OJT)\transfer 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JEWELLERS MANAGEMENT PROJECT (OJT)\transfer modul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1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3827"/>
      </w:tblGrid>
      <w:tr w:rsidR="00CE4C52" w:rsidRPr="00E71B55" w:rsidTr="00A32359">
        <w:trPr>
          <w:trHeight w:val="566"/>
        </w:trPr>
        <w:tc>
          <w:tcPr>
            <w:tcW w:w="817" w:type="dxa"/>
          </w:tcPr>
          <w:p w:rsidR="00CE4C52" w:rsidRPr="00E71B55" w:rsidRDefault="00E22D0C" w:rsidP="00A3235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pict>
                <v:oval id="_x0000_s1027" style="position:absolute;margin-left:-2.15pt;margin-top:6.85pt;width:30.4pt;height:11.7pt;z-index:251661312" strokecolor="black [3213]"/>
              </w:pict>
            </w:r>
          </w:p>
        </w:tc>
        <w:tc>
          <w:tcPr>
            <w:tcW w:w="3827" w:type="dxa"/>
          </w:tcPr>
          <w:p w:rsidR="00CE4C52" w:rsidRPr="00E71B55" w:rsidRDefault="00A9015D" w:rsidP="00A3235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Indicates module</w:t>
            </w:r>
            <w:r w:rsidR="00CE4C52" w:rsidRPr="00E71B55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CE4C52" w:rsidRPr="00E71B55" w:rsidTr="00A32359">
        <w:trPr>
          <w:trHeight w:val="546"/>
        </w:trPr>
        <w:tc>
          <w:tcPr>
            <w:tcW w:w="817" w:type="dxa"/>
          </w:tcPr>
          <w:p w:rsidR="00CE4C52" w:rsidRPr="00E71B55" w:rsidRDefault="00E22D0C" w:rsidP="00A3235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-2.15pt;margin-top:10.05pt;width:30.4pt;height:0;z-index:251662336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3827" w:type="dxa"/>
          </w:tcPr>
          <w:p w:rsidR="00CE4C52" w:rsidRPr="00E71B55" w:rsidRDefault="00CE4C52" w:rsidP="00A3235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Indicates access/rights.</w:t>
            </w:r>
          </w:p>
        </w:tc>
      </w:tr>
      <w:tr w:rsidR="00CE4C52" w:rsidRPr="00E71B55" w:rsidTr="00A32359">
        <w:trPr>
          <w:trHeight w:val="567"/>
        </w:trPr>
        <w:tc>
          <w:tcPr>
            <w:tcW w:w="817" w:type="dxa"/>
          </w:tcPr>
          <w:p w:rsidR="00CE4C52" w:rsidRPr="00E71B55" w:rsidRDefault="00E22D0C" w:rsidP="00A3235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pict>
                <v:shape id="_x0000_s1033" type="#_x0000_t32" style="position:absolute;margin-left:7.45pt;margin-top:13.55pt;width:7.15pt;height:0;z-index:251667456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pict>
                <v:shape id="_x0000_s1032" type="#_x0000_t32" style="position:absolute;margin-left:10.8pt;margin-top:18.4pt;width:3.8pt;height:3pt;z-index:251666432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pict>
                <v:shape id="_x0000_s1031" type="#_x0000_t32" style="position:absolute;margin-left:7.45pt;margin-top:18.4pt;width:3.35pt;height:3pt;flip:x;z-index:251665408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pict>
                <v:shape id="_x0000_s1030" type="#_x0000_t32" style="position:absolute;margin-left:10.8pt;margin-top:10.3pt;width:0;height:8.1pt;z-index:251664384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pict>
                <v:oval id="_x0000_s1029" style="position:absolute;margin-left:7.45pt;margin-top:3.15pt;width:7.15pt;height:7.15pt;z-index:251663360;mso-position-horizontal-relative:text;mso-position-vertical-relative:text"/>
              </w:pict>
            </w:r>
          </w:p>
        </w:tc>
        <w:tc>
          <w:tcPr>
            <w:tcW w:w="3827" w:type="dxa"/>
          </w:tcPr>
          <w:p w:rsidR="00CE4C52" w:rsidRPr="00E71B55" w:rsidRDefault="00CE4C52" w:rsidP="00A32359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Indicates users.</w:t>
            </w:r>
          </w:p>
        </w:tc>
      </w:tr>
    </w:tbl>
    <w:p w:rsidR="00851368" w:rsidRDefault="00851368" w:rsidP="0079378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65FCE" w:rsidRPr="00793789" w:rsidRDefault="00265FCE" w:rsidP="00793789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93789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Process description</w:t>
      </w:r>
    </w:p>
    <w:p w:rsidR="00265FCE" w:rsidRDefault="00265FCE" w:rsidP="00265FCE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tbl>
      <w:tblPr>
        <w:tblStyle w:val="TableGrid"/>
        <w:tblW w:w="932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2816"/>
        <w:gridCol w:w="6511"/>
      </w:tblGrid>
      <w:tr w:rsidR="00265FCE" w:rsidRPr="00EB1441" w:rsidTr="00EB1441">
        <w:trPr>
          <w:trHeight w:val="521"/>
        </w:trPr>
        <w:tc>
          <w:tcPr>
            <w:tcW w:w="2816" w:type="dxa"/>
            <w:shd w:val="clear" w:color="auto" w:fill="8DB3E2" w:themeFill="text2" w:themeFillTint="66"/>
          </w:tcPr>
          <w:p w:rsidR="00265FCE" w:rsidRPr="00EB1441" w:rsidRDefault="00265FC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EB1441">
              <w:rPr>
                <w:rFonts w:ascii="Times New Roman" w:hAnsi="Times New Roman" w:cs="Times New Roman"/>
                <w:sz w:val="32"/>
                <w:szCs w:val="32"/>
              </w:rPr>
              <w:t>Details</w:t>
            </w:r>
          </w:p>
        </w:tc>
        <w:tc>
          <w:tcPr>
            <w:tcW w:w="6511" w:type="dxa"/>
            <w:shd w:val="clear" w:color="auto" w:fill="8DB3E2" w:themeFill="text2" w:themeFillTint="66"/>
          </w:tcPr>
          <w:p w:rsidR="00265FCE" w:rsidRPr="00EB1441" w:rsidRDefault="00265FC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EB1441">
              <w:rPr>
                <w:rFonts w:ascii="Times New Roman" w:hAnsi="Times New Roman" w:cs="Times New Roman"/>
                <w:sz w:val="32"/>
                <w:szCs w:val="32"/>
              </w:rPr>
              <w:t>Process Description</w:t>
            </w:r>
          </w:p>
        </w:tc>
      </w:tr>
      <w:tr w:rsidR="00265FCE" w:rsidTr="00265FCE">
        <w:trPr>
          <w:trHeight w:val="521"/>
        </w:trPr>
        <w:tc>
          <w:tcPr>
            <w:tcW w:w="2816" w:type="dxa"/>
          </w:tcPr>
          <w:p w:rsidR="00265FCE" w:rsidRPr="00265FCE" w:rsidRDefault="00265FC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Process Name</w:t>
            </w:r>
          </w:p>
        </w:tc>
        <w:tc>
          <w:tcPr>
            <w:tcW w:w="6511" w:type="dxa"/>
          </w:tcPr>
          <w:p w:rsidR="00265FCE" w:rsidRPr="00265FCE" w:rsidRDefault="00265FC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Login</w:t>
            </w:r>
          </w:p>
        </w:tc>
      </w:tr>
      <w:tr w:rsidR="00265FCE" w:rsidTr="00265FCE">
        <w:trPr>
          <w:trHeight w:val="521"/>
        </w:trPr>
        <w:tc>
          <w:tcPr>
            <w:tcW w:w="2816" w:type="dxa"/>
          </w:tcPr>
          <w:p w:rsidR="00265FCE" w:rsidRPr="00265FCE" w:rsidRDefault="00265FC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Purpose</w:t>
            </w:r>
          </w:p>
        </w:tc>
        <w:tc>
          <w:tcPr>
            <w:tcW w:w="6511" w:type="dxa"/>
          </w:tcPr>
          <w:p w:rsidR="00265FCE" w:rsidRPr="00265FCE" w:rsidRDefault="00265FC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It should be the first process for entering to software.</w:t>
            </w:r>
          </w:p>
        </w:tc>
      </w:tr>
      <w:tr w:rsidR="00265FCE" w:rsidTr="00265FCE">
        <w:trPr>
          <w:trHeight w:val="521"/>
        </w:trPr>
        <w:tc>
          <w:tcPr>
            <w:tcW w:w="2816" w:type="dxa"/>
          </w:tcPr>
          <w:p w:rsidR="00265FCE" w:rsidRPr="00265FCE" w:rsidRDefault="00265FC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priority</w:t>
            </w:r>
          </w:p>
        </w:tc>
        <w:tc>
          <w:tcPr>
            <w:tcW w:w="6511" w:type="dxa"/>
          </w:tcPr>
          <w:p w:rsidR="00265FCE" w:rsidRPr="00265FCE" w:rsidRDefault="00265FC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High</w:t>
            </w:r>
          </w:p>
        </w:tc>
      </w:tr>
      <w:tr w:rsidR="00265FCE" w:rsidTr="00265FCE">
        <w:trPr>
          <w:trHeight w:val="521"/>
        </w:trPr>
        <w:tc>
          <w:tcPr>
            <w:tcW w:w="2816" w:type="dxa"/>
          </w:tcPr>
          <w:p w:rsidR="00265FCE" w:rsidRPr="00265FCE" w:rsidRDefault="00265FC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Frequency/Duration</w:t>
            </w:r>
          </w:p>
        </w:tc>
        <w:tc>
          <w:tcPr>
            <w:tcW w:w="6511" w:type="dxa"/>
          </w:tcPr>
          <w:p w:rsidR="00265FCE" w:rsidRPr="00265FCE" w:rsidRDefault="00265FC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Login process should not more than 2seconds to complete and navigate the user to the main page of the software.</w:t>
            </w:r>
          </w:p>
        </w:tc>
      </w:tr>
    </w:tbl>
    <w:p w:rsidR="00265FCE" w:rsidRDefault="00265FCE" w:rsidP="00265FCE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tbl>
      <w:tblPr>
        <w:tblStyle w:val="TableGrid"/>
        <w:tblW w:w="932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2816"/>
        <w:gridCol w:w="6511"/>
      </w:tblGrid>
      <w:tr w:rsidR="00265FCE" w:rsidRPr="00EB1441" w:rsidTr="00EB1441">
        <w:trPr>
          <w:trHeight w:val="521"/>
        </w:trPr>
        <w:tc>
          <w:tcPr>
            <w:tcW w:w="2816" w:type="dxa"/>
            <w:shd w:val="clear" w:color="auto" w:fill="8DB3E2" w:themeFill="text2" w:themeFillTint="66"/>
          </w:tcPr>
          <w:p w:rsidR="00265FCE" w:rsidRPr="00EB1441" w:rsidRDefault="00265FC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EB1441">
              <w:rPr>
                <w:rFonts w:ascii="Times New Roman" w:hAnsi="Times New Roman" w:cs="Times New Roman"/>
                <w:sz w:val="32"/>
                <w:szCs w:val="32"/>
              </w:rPr>
              <w:t>Details</w:t>
            </w:r>
          </w:p>
        </w:tc>
        <w:tc>
          <w:tcPr>
            <w:tcW w:w="6511" w:type="dxa"/>
            <w:shd w:val="clear" w:color="auto" w:fill="8DB3E2" w:themeFill="text2" w:themeFillTint="66"/>
          </w:tcPr>
          <w:p w:rsidR="00265FCE" w:rsidRPr="00EB1441" w:rsidRDefault="00265FC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EB1441">
              <w:rPr>
                <w:rFonts w:ascii="Times New Roman" w:hAnsi="Times New Roman" w:cs="Times New Roman"/>
                <w:sz w:val="32"/>
                <w:szCs w:val="32"/>
              </w:rPr>
              <w:t>Process Description</w:t>
            </w:r>
          </w:p>
        </w:tc>
      </w:tr>
      <w:tr w:rsidR="00265FCE" w:rsidTr="00265FCE">
        <w:trPr>
          <w:trHeight w:val="521"/>
        </w:trPr>
        <w:tc>
          <w:tcPr>
            <w:tcW w:w="2816" w:type="dxa"/>
          </w:tcPr>
          <w:p w:rsidR="00265FCE" w:rsidRPr="00265FCE" w:rsidRDefault="00265FC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Process Name</w:t>
            </w:r>
          </w:p>
        </w:tc>
        <w:tc>
          <w:tcPr>
            <w:tcW w:w="6511" w:type="dxa"/>
          </w:tcPr>
          <w:p w:rsidR="00265FCE" w:rsidRPr="00265FCE" w:rsidRDefault="00A9015D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Voucher number generation</w:t>
            </w:r>
            <w:r w:rsidR="00265FC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265FCE" w:rsidTr="00265FCE">
        <w:trPr>
          <w:trHeight w:val="521"/>
        </w:trPr>
        <w:tc>
          <w:tcPr>
            <w:tcW w:w="2816" w:type="dxa"/>
          </w:tcPr>
          <w:p w:rsidR="00265FCE" w:rsidRPr="00265FCE" w:rsidRDefault="00265FC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Purpose</w:t>
            </w:r>
          </w:p>
        </w:tc>
        <w:tc>
          <w:tcPr>
            <w:tcW w:w="6511" w:type="dxa"/>
          </w:tcPr>
          <w:p w:rsidR="00265FCE" w:rsidRPr="00265FCE" w:rsidRDefault="00265FCE" w:rsidP="00EB1441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 xml:space="preserve">It should be </w:t>
            </w:r>
            <w:r w:rsidR="00A9015D">
              <w:rPr>
                <w:rFonts w:ascii="Times New Roman" w:hAnsi="Times New Roman" w:cs="Times New Roman"/>
                <w:sz w:val="32"/>
                <w:szCs w:val="32"/>
              </w:rPr>
              <w:t xml:space="preserve">the first process </w:t>
            </w:r>
            <w:r w:rsidR="00621B75">
              <w:rPr>
                <w:rFonts w:ascii="Times New Roman" w:hAnsi="Times New Roman" w:cs="Times New Roman"/>
                <w:sz w:val="32"/>
                <w:szCs w:val="32"/>
              </w:rPr>
              <w:t>done for making a new transfer voucher.</w:t>
            </w:r>
          </w:p>
        </w:tc>
      </w:tr>
      <w:tr w:rsidR="00265FCE" w:rsidTr="00265FCE">
        <w:trPr>
          <w:trHeight w:val="521"/>
        </w:trPr>
        <w:tc>
          <w:tcPr>
            <w:tcW w:w="2816" w:type="dxa"/>
          </w:tcPr>
          <w:p w:rsidR="00265FCE" w:rsidRPr="00265FCE" w:rsidRDefault="00265FC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priority</w:t>
            </w:r>
          </w:p>
        </w:tc>
        <w:tc>
          <w:tcPr>
            <w:tcW w:w="6511" w:type="dxa"/>
          </w:tcPr>
          <w:p w:rsidR="00265FCE" w:rsidRPr="00265FCE" w:rsidRDefault="00265FC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High</w:t>
            </w:r>
          </w:p>
        </w:tc>
      </w:tr>
      <w:tr w:rsidR="00265FCE" w:rsidTr="00265FCE">
        <w:trPr>
          <w:trHeight w:val="521"/>
        </w:trPr>
        <w:tc>
          <w:tcPr>
            <w:tcW w:w="2816" w:type="dxa"/>
          </w:tcPr>
          <w:p w:rsidR="00265FCE" w:rsidRPr="00265FCE" w:rsidRDefault="00265FCE" w:rsidP="00265FCE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Frequency/Duration</w:t>
            </w:r>
          </w:p>
        </w:tc>
        <w:tc>
          <w:tcPr>
            <w:tcW w:w="6511" w:type="dxa"/>
          </w:tcPr>
          <w:p w:rsidR="00265FCE" w:rsidRPr="00265FCE" w:rsidRDefault="00621B75" w:rsidP="00EB1441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This process will take maximum 0.5</w:t>
            </w:r>
            <w:r w:rsidR="00EB1441">
              <w:rPr>
                <w:rFonts w:ascii="Times New Roman" w:hAnsi="Times New Roman" w:cs="Times New Roman"/>
                <w:sz w:val="32"/>
                <w:szCs w:val="32"/>
              </w:rPr>
              <w:t xml:space="preserve"> seconds to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get completed.</w:t>
            </w:r>
          </w:p>
        </w:tc>
      </w:tr>
    </w:tbl>
    <w:p w:rsidR="00265FCE" w:rsidRDefault="00265FCE" w:rsidP="00265FCE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32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2816"/>
        <w:gridCol w:w="6511"/>
      </w:tblGrid>
      <w:tr w:rsidR="00EB1441" w:rsidRPr="00EB1441" w:rsidTr="0012240B">
        <w:trPr>
          <w:trHeight w:val="521"/>
        </w:trPr>
        <w:tc>
          <w:tcPr>
            <w:tcW w:w="2816" w:type="dxa"/>
            <w:shd w:val="clear" w:color="auto" w:fill="8DB3E2" w:themeFill="text2" w:themeFillTint="66"/>
          </w:tcPr>
          <w:p w:rsidR="00EB1441" w:rsidRPr="00EB1441" w:rsidRDefault="00EB1441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EB1441">
              <w:rPr>
                <w:rFonts w:ascii="Times New Roman" w:hAnsi="Times New Roman" w:cs="Times New Roman"/>
                <w:sz w:val="32"/>
                <w:szCs w:val="32"/>
              </w:rPr>
              <w:t>Details</w:t>
            </w:r>
          </w:p>
        </w:tc>
        <w:tc>
          <w:tcPr>
            <w:tcW w:w="6511" w:type="dxa"/>
            <w:shd w:val="clear" w:color="auto" w:fill="8DB3E2" w:themeFill="text2" w:themeFillTint="66"/>
          </w:tcPr>
          <w:p w:rsidR="00EB1441" w:rsidRPr="00EB1441" w:rsidRDefault="00EB1441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EB1441">
              <w:rPr>
                <w:rFonts w:ascii="Times New Roman" w:hAnsi="Times New Roman" w:cs="Times New Roman"/>
                <w:sz w:val="32"/>
                <w:szCs w:val="32"/>
              </w:rPr>
              <w:t>Process Description</w:t>
            </w:r>
          </w:p>
        </w:tc>
      </w:tr>
      <w:tr w:rsidR="00EB1441" w:rsidTr="0012240B">
        <w:trPr>
          <w:trHeight w:val="521"/>
        </w:trPr>
        <w:tc>
          <w:tcPr>
            <w:tcW w:w="2816" w:type="dxa"/>
          </w:tcPr>
          <w:p w:rsidR="00EB1441" w:rsidRPr="00265FCE" w:rsidRDefault="00EB1441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Process Name</w:t>
            </w:r>
          </w:p>
        </w:tc>
        <w:tc>
          <w:tcPr>
            <w:tcW w:w="6511" w:type="dxa"/>
          </w:tcPr>
          <w:p w:rsidR="00EB1441" w:rsidRPr="00265FCE" w:rsidRDefault="00621B75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Barcode scanning</w:t>
            </w:r>
            <w:r w:rsidR="00EB1441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EB1441" w:rsidTr="0012240B">
        <w:trPr>
          <w:trHeight w:val="521"/>
        </w:trPr>
        <w:tc>
          <w:tcPr>
            <w:tcW w:w="2816" w:type="dxa"/>
          </w:tcPr>
          <w:p w:rsidR="00EB1441" w:rsidRPr="00265FCE" w:rsidRDefault="00EB1441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Purpose</w:t>
            </w:r>
          </w:p>
        </w:tc>
        <w:tc>
          <w:tcPr>
            <w:tcW w:w="6511" w:type="dxa"/>
          </w:tcPr>
          <w:p w:rsidR="00EB1441" w:rsidRPr="00265FCE" w:rsidRDefault="00EB1441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 xml:space="preserve">It should be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the process done</w:t>
            </w:r>
            <w:r w:rsidR="00621B75">
              <w:rPr>
                <w:rFonts w:ascii="Times New Roman" w:hAnsi="Times New Roman" w:cs="Times New Roman"/>
                <w:sz w:val="32"/>
                <w:szCs w:val="32"/>
              </w:rPr>
              <w:t xml:space="preserve"> to enter items for location transfer in list.</w:t>
            </w:r>
          </w:p>
        </w:tc>
      </w:tr>
      <w:tr w:rsidR="00EB1441" w:rsidTr="0012240B">
        <w:trPr>
          <w:trHeight w:val="521"/>
        </w:trPr>
        <w:tc>
          <w:tcPr>
            <w:tcW w:w="2816" w:type="dxa"/>
          </w:tcPr>
          <w:p w:rsidR="00EB1441" w:rsidRPr="00265FCE" w:rsidRDefault="00EB1441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priority</w:t>
            </w:r>
          </w:p>
        </w:tc>
        <w:tc>
          <w:tcPr>
            <w:tcW w:w="6511" w:type="dxa"/>
          </w:tcPr>
          <w:p w:rsidR="00EB1441" w:rsidRPr="00265FCE" w:rsidRDefault="00EB1441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High</w:t>
            </w:r>
          </w:p>
        </w:tc>
      </w:tr>
      <w:tr w:rsidR="00EB1441" w:rsidTr="0012240B">
        <w:trPr>
          <w:trHeight w:val="521"/>
        </w:trPr>
        <w:tc>
          <w:tcPr>
            <w:tcW w:w="2816" w:type="dxa"/>
          </w:tcPr>
          <w:p w:rsidR="00EB1441" w:rsidRPr="00265FCE" w:rsidRDefault="00EB1441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Frequency/Duration</w:t>
            </w:r>
          </w:p>
        </w:tc>
        <w:tc>
          <w:tcPr>
            <w:tcW w:w="6511" w:type="dxa"/>
          </w:tcPr>
          <w:p w:rsidR="00EB1441" w:rsidRPr="00265FCE" w:rsidRDefault="00EB1441" w:rsidP="00EB1441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This process will take maximum </w:t>
            </w:r>
            <w:r w:rsidR="00621B75">
              <w:rPr>
                <w:rFonts w:ascii="Times New Roman" w:hAnsi="Times New Roman" w:cs="Times New Roman"/>
                <w:sz w:val="32"/>
                <w:szCs w:val="32"/>
              </w:rPr>
              <w:t>0.5 – 0.8 seconds to scan one barcode.</w:t>
            </w:r>
          </w:p>
        </w:tc>
      </w:tr>
    </w:tbl>
    <w:p w:rsidR="00EB1441" w:rsidRDefault="00EB1441" w:rsidP="00265FCE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:rsidR="00621B75" w:rsidRDefault="00621B75" w:rsidP="00265FCE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:rsidR="00621B75" w:rsidRDefault="00621B75" w:rsidP="00265FCE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:rsidR="00621B75" w:rsidRDefault="00621B75" w:rsidP="00265FCE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32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2816"/>
        <w:gridCol w:w="6511"/>
      </w:tblGrid>
      <w:tr w:rsidR="00EB1441" w:rsidRPr="00EB1441" w:rsidTr="0012240B">
        <w:trPr>
          <w:trHeight w:val="521"/>
        </w:trPr>
        <w:tc>
          <w:tcPr>
            <w:tcW w:w="2816" w:type="dxa"/>
            <w:shd w:val="clear" w:color="auto" w:fill="8DB3E2" w:themeFill="text2" w:themeFillTint="66"/>
          </w:tcPr>
          <w:p w:rsidR="00EB1441" w:rsidRPr="00EB1441" w:rsidRDefault="00EB1441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EB1441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Details</w:t>
            </w:r>
          </w:p>
        </w:tc>
        <w:tc>
          <w:tcPr>
            <w:tcW w:w="6511" w:type="dxa"/>
            <w:shd w:val="clear" w:color="auto" w:fill="8DB3E2" w:themeFill="text2" w:themeFillTint="66"/>
          </w:tcPr>
          <w:p w:rsidR="00EB1441" w:rsidRPr="00EB1441" w:rsidRDefault="00EB1441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EB1441">
              <w:rPr>
                <w:rFonts w:ascii="Times New Roman" w:hAnsi="Times New Roman" w:cs="Times New Roman"/>
                <w:sz w:val="32"/>
                <w:szCs w:val="32"/>
              </w:rPr>
              <w:t>Process Description</w:t>
            </w:r>
          </w:p>
        </w:tc>
      </w:tr>
      <w:tr w:rsidR="00EB1441" w:rsidTr="0012240B">
        <w:trPr>
          <w:trHeight w:val="521"/>
        </w:trPr>
        <w:tc>
          <w:tcPr>
            <w:tcW w:w="2816" w:type="dxa"/>
          </w:tcPr>
          <w:p w:rsidR="00EB1441" w:rsidRPr="00265FCE" w:rsidRDefault="00EB1441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Process Name</w:t>
            </w:r>
          </w:p>
        </w:tc>
        <w:tc>
          <w:tcPr>
            <w:tcW w:w="6511" w:type="dxa"/>
          </w:tcPr>
          <w:p w:rsidR="00EB1441" w:rsidRPr="00265FCE" w:rsidRDefault="00621B75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Removing items from current location</w:t>
            </w:r>
            <w:r w:rsidR="00EB1441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EB1441" w:rsidTr="0012240B">
        <w:trPr>
          <w:trHeight w:val="521"/>
        </w:trPr>
        <w:tc>
          <w:tcPr>
            <w:tcW w:w="2816" w:type="dxa"/>
          </w:tcPr>
          <w:p w:rsidR="00EB1441" w:rsidRPr="00265FCE" w:rsidRDefault="00EB1441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Purpose</w:t>
            </w:r>
          </w:p>
        </w:tc>
        <w:tc>
          <w:tcPr>
            <w:tcW w:w="6511" w:type="dxa"/>
          </w:tcPr>
          <w:p w:rsidR="00EB1441" w:rsidRPr="00265FCE" w:rsidRDefault="00EB1441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 xml:space="preserve">It should be </w:t>
            </w:r>
            <w:r w:rsidR="00621B75">
              <w:rPr>
                <w:rFonts w:ascii="Times New Roman" w:hAnsi="Times New Roman" w:cs="Times New Roman"/>
                <w:sz w:val="32"/>
                <w:szCs w:val="32"/>
              </w:rPr>
              <w:t>the process done after user submits the voucher</w:t>
            </w:r>
            <w:r w:rsidR="00F91E95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EB1441" w:rsidTr="0012240B">
        <w:trPr>
          <w:trHeight w:val="521"/>
        </w:trPr>
        <w:tc>
          <w:tcPr>
            <w:tcW w:w="2816" w:type="dxa"/>
          </w:tcPr>
          <w:p w:rsidR="00EB1441" w:rsidRPr="00265FCE" w:rsidRDefault="00EB1441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priority</w:t>
            </w:r>
          </w:p>
        </w:tc>
        <w:tc>
          <w:tcPr>
            <w:tcW w:w="6511" w:type="dxa"/>
          </w:tcPr>
          <w:p w:rsidR="00EB1441" w:rsidRPr="00265FCE" w:rsidRDefault="00EB1441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High</w:t>
            </w:r>
          </w:p>
        </w:tc>
      </w:tr>
      <w:tr w:rsidR="00EB1441" w:rsidTr="0012240B">
        <w:trPr>
          <w:trHeight w:val="521"/>
        </w:trPr>
        <w:tc>
          <w:tcPr>
            <w:tcW w:w="2816" w:type="dxa"/>
          </w:tcPr>
          <w:p w:rsidR="00EB1441" w:rsidRPr="00265FCE" w:rsidRDefault="00EB1441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Frequency/Duration</w:t>
            </w:r>
          </w:p>
        </w:tc>
        <w:tc>
          <w:tcPr>
            <w:tcW w:w="6511" w:type="dxa"/>
          </w:tcPr>
          <w:p w:rsidR="00EB1441" w:rsidRPr="00265FCE" w:rsidRDefault="00EB1441" w:rsidP="00F91E9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This process will take maximum</w:t>
            </w:r>
            <w:r w:rsidR="00F91E95">
              <w:rPr>
                <w:rFonts w:ascii="Times New Roman" w:hAnsi="Times New Roman" w:cs="Times New Roman"/>
                <w:sz w:val="32"/>
                <w:szCs w:val="32"/>
              </w:rPr>
              <w:t xml:space="preserve"> 2 seconds to ge</w:t>
            </w:r>
            <w:r w:rsidR="00621B75">
              <w:rPr>
                <w:rFonts w:ascii="Times New Roman" w:hAnsi="Times New Roman" w:cs="Times New Roman"/>
                <w:sz w:val="32"/>
                <w:szCs w:val="32"/>
              </w:rPr>
              <w:t>t completed.</w:t>
            </w:r>
          </w:p>
        </w:tc>
      </w:tr>
    </w:tbl>
    <w:p w:rsidR="00EB1441" w:rsidRDefault="00EB1441" w:rsidP="00265FCE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32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2816"/>
        <w:gridCol w:w="6511"/>
      </w:tblGrid>
      <w:tr w:rsidR="00F91E95" w:rsidRPr="00EB1441" w:rsidTr="0012240B">
        <w:trPr>
          <w:trHeight w:val="521"/>
        </w:trPr>
        <w:tc>
          <w:tcPr>
            <w:tcW w:w="2816" w:type="dxa"/>
            <w:shd w:val="clear" w:color="auto" w:fill="8DB3E2" w:themeFill="text2" w:themeFillTint="66"/>
          </w:tcPr>
          <w:p w:rsidR="00F91E95" w:rsidRPr="00EB1441" w:rsidRDefault="00F91E95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EB1441">
              <w:rPr>
                <w:rFonts w:ascii="Times New Roman" w:hAnsi="Times New Roman" w:cs="Times New Roman"/>
                <w:sz w:val="32"/>
                <w:szCs w:val="32"/>
              </w:rPr>
              <w:t>Details</w:t>
            </w:r>
          </w:p>
        </w:tc>
        <w:tc>
          <w:tcPr>
            <w:tcW w:w="6511" w:type="dxa"/>
            <w:shd w:val="clear" w:color="auto" w:fill="8DB3E2" w:themeFill="text2" w:themeFillTint="66"/>
          </w:tcPr>
          <w:p w:rsidR="00F91E95" w:rsidRPr="00EB1441" w:rsidRDefault="00F91E95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EB1441">
              <w:rPr>
                <w:rFonts w:ascii="Times New Roman" w:hAnsi="Times New Roman" w:cs="Times New Roman"/>
                <w:sz w:val="32"/>
                <w:szCs w:val="32"/>
              </w:rPr>
              <w:t>Process Description</w:t>
            </w:r>
          </w:p>
        </w:tc>
      </w:tr>
      <w:tr w:rsidR="00F91E95" w:rsidTr="0012240B">
        <w:trPr>
          <w:trHeight w:val="521"/>
        </w:trPr>
        <w:tc>
          <w:tcPr>
            <w:tcW w:w="2816" w:type="dxa"/>
          </w:tcPr>
          <w:p w:rsidR="00F91E95" w:rsidRPr="00265FCE" w:rsidRDefault="00F91E95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Process Name</w:t>
            </w:r>
          </w:p>
        </w:tc>
        <w:tc>
          <w:tcPr>
            <w:tcW w:w="6511" w:type="dxa"/>
          </w:tcPr>
          <w:p w:rsidR="00F91E95" w:rsidRPr="00265FCE" w:rsidRDefault="00621B75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Printing</w:t>
            </w:r>
            <w:r w:rsidR="00F91E95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F91E95" w:rsidTr="0012240B">
        <w:trPr>
          <w:trHeight w:val="521"/>
        </w:trPr>
        <w:tc>
          <w:tcPr>
            <w:tcW w:w="2816" w:type="dxa"/>
          </w:tcPr>
          <w:p w:rsidR="00F91E95" w:rsidRPr="00265FCE" w:rsidRDefault="00F91E95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Purpose</w:t>
            </w:r>
          </w:p>
        </w:tc>
        <w:tc>
          <w:tcPr>
            <w:tcW w:w="6511" w:type="dxa"/>
          </w:tcPr>
          <w:p w:rsidR="00F91E95" w:rsidRPr="00265FCE" w:rsidRDefault="00F91E95" w:rsidP="00F91E9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 xml:space="preserve">It should be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process done after </w:t>
            </w:r>
            <w:r w:rsidR="00621B75">
              <w:rPr>
                <w:rFonts w:ascii="Times New Roman" w:hAnsi="Times New Roman" w:cs="Times New Roman"/>
                <w:sz w:val="32"/>
                <w:szCs w:val="32"/>
              </w:rPr>
              <w:t>user submits the voucher.</w:t>
            </w:r>
          </w:p>
        </w:tc>
      </w:tr>
      <w:tr w:rsidR="00F91E95" w:rsidTr="0012240B">
        <w:trPr>
          <w:trHeight w:val="521"/>
        </w:trPr>
        <w:tc>
          <w:tcPr>
            <w:tcW w:w="2816" w:type="dxa"/>
          </w:tcPr>
          <w:p w:rsidR="00F91E95" w:rsidRPr="00265FCE" w:rsidRDefault="00F91E95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Priority</w:t>
            </w:r>
          </w:p>
        </w:tc>
        <w:tc>
          <w:tcPr>
            <w:tcW w:w="6511" w:type="dxa"/>
          </w:tcPr>
          <w:p w:rsidR="00F91E95" w:rsidRPr="00265FCE" w:rsidRDefault="00F91E95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High</w:t>
            </w:r>
          </w:p>
        </w:tc>
      </w:tr>
      <w:tr w:rsidR="00F91E95" w:rsidTr="0012240B">
        <w:trPr>
          <w:trHeight w:val="521"/>
        </w:trPr>
        <w:tc>
          <w:tcPr>
            <w:tcW w:w="2816" w:type="dxa"/>
          </w:tcPr>
          <w:p w:rsidR="00F91E95" w:rsidRPr="00265FCE" w:rsidRDefault="00F91E95" w:rsidP="0012240B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265FCE">
              <w:rPr>
                <w:rFonts w:ascii="Times New Roman" w:hAnsi="Times New Roman" w:cs="Times New Roman"/>
                <w:sz w:val="32"/>
                <w:szCs w:val="32"/>
              </w:rPr>
              <w:t>Frequency/Duration</w:t>
            </w:r>
          </w:p>
        </w:tc>
        <w:tc>
          <w:tcPr>
            <w:tcW w:w="6511" w:type="dxa"/>
          </w:tcPr>
          <w:p w:rsidR="00F91E95" w:rsidRPr="00265FCE" w:rsidRDefault="00F91E95" w:rsidP="00F91E9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This process will tak</w:t>
            </w:r>
            <w:r w:rsidR="00621B75">
              <w:rPr>
                <w:rFonts w:ascii="Times New Roman" w:hAnsi="Times New Roman" w:cs="Times New Roman"/>
                <w:sz w:val="32"/>
                <w:szCs w:val="32"/>
              </w:rPr>
              <w:t>e maximum 3 seconds to get completed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</w:tbl>
    <w:p w:rsidR="00F91E95" w:rsidRDefault="00F91E95" w:rsidP="00265FCE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:rsidR="00CE4C52" w:rsidRDefault="00CE4C52" w:rsidP="00CE4C52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Business data model</w:t>
      </w:r>
    </w:p>
    <w:p w:rsidR="00CE4C52" w:rsidRDefault="00CE4C52" w:rsidP="00CE4C52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CE4C52" w:rsidRPr="00CE4C52" w:rsidRDefault="00CE4C52" w:rsidP="00CE4C52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E4C52">
        <w:rPr>
          <w:rFonts w:ascii="Times New Roman" w:hAnsi="Times New Roman" w:cs="Times New Roman"/>
          <w:b/>
          <w:bCs/>
          <w:sz w:val="40"/>
          <w:szCs w:val="40"/>
        </w:rPr>
        <w:t>---------(N/A)---------</w:t>
      </w:r>
    </w:p>
    <w:p w:rsidR="00241290" w:rsidRPr="00CE4C52" w:rsidRDefault="00BA69F7" w:rsidP="00CE4C52">
      <w:pPr>
        <w:pStyle w:val="ListParagraph"/>
        <w:ind w:left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Note: insufficient</w:t>
      </w:r>
      <w:r w:rsidR="00CE4C52">
        <w:rPr>
          <w:rFonts w:ascii="Times New Roman" w:hAnsi="Times New Roman" w:cs="Times New Roman"/>
          <w:sz w:val="40"/>
          <w:szCs w:val="40"/>
        </w:rPr>
        <w:t xml:space="preserve"> knowledge.</w:t>
      </w:r>
    </w:p>
    <w:p w:rsidR="00241290" w:rsidRDefault="00241290" w:rsidP="00265FCE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265FCE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265FCE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:rsidR="00F91E95" w:rsidRDefault="00F91E95" w:rsidP="00265FCE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:rsidR="00241290" w:rsidRDefault="00241290" w:rsidP="00793789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Accuracy</w:t>
      </w:r>
    </w:p>
    <w:p w:rsidR="00147CDB" w:rsidRPr="00CE4C52" w:rsidRDefault="00241290" w:rsidP="00CE4C52">
      <w:pPr>
        <w:pStyle w:val="ListParagraph"/>
        <w:ind w:left="284"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accuracy will always be higher in any of the functions </w:t>
      </w:r>
      <w:r w:rsidR="00147CDB">
        <w:rPr>
          <w:rFonts w:ascii="Times New Roman" w:hAnsi="Times New Roman" w:cs="Times New Roman"/>
          <w:sz w:val="32"/>
          <w:szCs w:val="32"/>
        </w:rPr>
        <w:t>which can be done by the software even in printing the</w:t>
      </w:r>
      <w:r w:rsidR="00621B75">
        <w:rPr>
          <w:rFonts w:ascii="Times New Roman" w:hAnsi="Times New Roman" w:cs="Times New Roman"/>
          <w:sz w:val="32"/>
          <w:szCs w:val="32"/>
        </w:rPr>
        <w:t xml:space="preserve"> vouchers</w:t>
      </w:r>
      <w:r w:rsidR="00147CDB">
        <w:rPr>
          <w:rFonts w:ascii="Times New Roman" w:hAnsi="Times New Roman" w:cs="Times New Roman"/>
          <w:sz w:val="32"/>
          <w:szCs w:val="32"/>
        </w:rPr>
        <w:t>. All the automatic processes will be completed with very high level of accuracy in the results generated by them.</w:t>
      </w:r>
    </w:p>
    <w:p w:rsidR="00147CDB" w:rsidRDefault="00147CDB" w:rsidP="00241290">
      <w:pPr>
        <w:pStyle w:val="ListParagraph"/>
        <w:ind w:left="2410"/>
        <w:rPr>
          <w:rFonts w:ascii="Times New Roman" w:hAnsi="Times New Roman" w:cs="Times New Roman"/>
          <w:sz w:val="32"/>
          <w:szCs w:val="32"/>
        </w:rPr>
      </w:pPr>
    </w:p>
    <w:p w:rsidR="00CE4C52" w:rsidRDefault="00147CDB" w:rsidP="00CE4C52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Impacts</w:t>
      </w:r>
    </w:p>
    <w:p w:rsidR="00CE4C52" w:rsidRPr="00CE4C52" w:rsidRDefault="00CE4C52" w:rsidP="00CE4C52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CE4C52" w:rsidRPr="00CE4C52" w:rsidRDefault="00CE4C52" w:rsidP="00CE4C52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E4C52">
        <w:rPr>
          <w:rFonts w:ascii="Times New Roman" w:hAnsi="Times New Roman" w:cs="Times New Roman"/>
          <w:b/>
          <w:bCs/>
          <w:sz w:val="40"/>
          <w:szCs w:val="40"/>
        </w:rPr>
        <w:t>---------(N/A)---------</w:t>
      </w:r>
    </w:p>
    <w:p w:rsidR="00CE4C52" w:rsidRPr="00CE4C52" w:rsidRDefault="00CE4C52" w:rsidP="00CE4C52">
      <w:pPr>
        <w:pStyle w:val="ListParagraph"/>
        <w:ind w:left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Note: </w:t>
      </w:r>
      <w:r w:rsidR="001D123F">
        <w:rPr>
          <w:rFonts w:ascii="Times New Roman" w:hAnsi="Times New Roman" w:cs="Times New Roman"/>
          <w:sz w:val="40"/>
          <w:szCs w:val="40"/>
        </w:rPr>
        <w:t>first phase of making software</w:t>
      </w:r>
      <w:r>
        <w:rPr>
          <w:rFonts w:ascii="Times New Roman" w:hAnsi="Times New Roman" w:cs="Times New Roman"/>
          <w:sz w:val="40"/>
          <w:szCs w:val="40"/>
        </w:rPr>
        <w:t>.</w:t>
      </w:r>
    </w:p>
    <w:p w:rsidR="005446A6" w:rsidRDefault="005446A6" w:rsidP="001D123F">
      <w:pPr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1D123F">
      <w:pPr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1D123F">
      <w:pPr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1D123F">
      <w:pPr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1D123F">
      <w:pPr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1D123F">
      <w:pPr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1D123F">
      <w:pPr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1D123F">
      <w:pPr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1D123F">
      <w:pPr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1D123F">
      <w:pPr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1D123F">
      <w:pPr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1D123F">
      <w:pPr>
        <w:rPr>
          <w:rFonts w:ascii="Times New Roman" w:hAnsi="Times New Roman" w:cs="Times New Roman"/>
          <w:sz w:val="32"/>
          <w:szCs w:val="32"/>
        </w:rPr>
      </w:pPr>
    </w:p>
    <w:p w:rsidR="00851368" w:rsidRDefault="00851368" w:rsidP="001D123F">
      <w:pPr>
        <w:rPr>
          <w:rFonts w:ascii="Times New Roman" w:hAnsi="Times New Roman" w:cs="Times New Roman"/>
          <w:sz w:val="32"/>
          <w:szCs w:val="32"/>
        </w:rPr>
      </w:pPr>
    </w:p>
    <w:p w:rsidR="00851368" w:rsidRPr="001D123F" w:rsidRDefault="00851368" w:rsidP="001D123F">
      <w:pPr>
        <w:rPr>
          <w:rFonts w:ascii="Times New Roman" w:hAnsi="Times New Roman" w:cs="Times New Roman"/>
          <w:sz w:val="32"/>
          <w:szCs w:val="32"/>
        </w:rPr>
      </w:pPr>
    </w:p>
    <w:sectPr w:rsidR="00851368" w:rsidRPr="001D123F" w:rsidSect="005F209F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3F27" w:rsidRDefault="00BE3F27" w:rsidP="005F209F">
      <w:pPr>
        <w:spacing w:after="0" w:line="240" w:lineRule="auto"/>
      </w:pPr>
      <w:r>
        <w:separator/>
      </w:r>
    </w:p>
  </w:endnote>
  <w:endnote w:type="continuationSeparator" w:id="1">
    <w:p w:rsidR="00BE3F27" w:rsidRDefault="00BE3F27" w:rsidP="005F2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4112563"/>
      <w:docPartObj>
        <w:docPartGallery w:val="Page Numbers (Bottom of Page)"/>
        <w:docPartUnique/>
      </w:docPartObj>
    </w:sdtPr>
    <w:sdtContent>
      <w:p w:rsidR="0012240B" w:rsidRDefault="0012240B">
        <w:pPr>
          <w:pStyle w:val="Footer"/>
          <w:jc w:val="right"/>
        </w:pPr>
        <w:r>
          <w:t xml:space="preserve">Page | </w:t>
        </w:r>
        <w:fldSimple w:instr=" PAGE   \* MERGEFORMAT ">
          <w:r w:rsidR="00621B75">
            <w:rPr>
              <w:noProof/>
            </w:rPr>
            <w:t>10</w:t>
          </w:r>
        </w:fldSimple>
        <w:r>
          <w:t xml:space="preserve"> </w:t>
        </w:r>
      </w:p>
    </w:sdtContent>
  </w:sdt>
  <w:p w:rsidR="0012240B" w:rsidRDefault="001224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3F27" w:rsidRDefault="00BE3F27" w:rsidP="005F209F">
      <w:pPr>
        <w:spacing w:after="0" w:line="240" w:lineRule="auto"/>
      </w:pPr>
      <w:r>
        <w:separator/>
      </w:r>
    </w:p>
  </w:footnote>
  <w:footnote w:type="continuationSeparator" w:id="1">
    <w:p w:rsidR="00BE3F27" w:rsidRDefault="00BE3F27" w:rsidP="005F2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D0163"/>
    <w:multiLevelType w:val="hybridMultilevel"/>
    <w:tmpl w:val="D3D67278"/>
    <w:lvl w:ilvl="0" w:tplc="400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">
    <w:nsid w:val="21B85488"/>
    <w:multiLevelType w:val="hybridMultilevel"/>
    <w:tmpl w:val="38660B8A"/>
    <w:lvl w:ilvl="0" w:tplc="408CBDEA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90" w:hanging="360"/>
      </w:pPr>
    </w:lvl>
    <w:lvl w:ilvl="2" w:tplc="4009001B" w:tentative="1">
      <w:start w:val="1"/>
      <w:numFmt w:val="lowerRoman"/>
      <w:lvlText w:val="%3."/>
      <w:lvlJc w:val="right"/>
      <w:pPr>
        <w:ind w:left="4210" w:hanging="180"/>
      </w:pPr>
    </w:lvl>
    <w:lvl w:ilvl="3" w:tplc="4009000F" w:tentative="1">
      <w:start w:val="1"/>
      <w:numFmt w:val="decimal"/>
      <w:lvlText w:val="%4."/>
      <w:lvlJc w:val="left"/>
      <w:pPr>
        <w:ind w:left="4930" w:hanging="360"/>
      </w:pPr>
    </w:lvl>
    <w:lvl w:ilvl="4" w:tplc="40090019" w:tentative="1">
      <w:start w:val="1"/>
      <w:numFmt w:val="lowerLetter"/>
      <w:lvlText w:val="%5."/>
      <w:lvlJc w:val="left"/>
      <w:pPr>
        <w:ind w:left="5650" w:hanging="360"/>
      </w:pPr>
    </w:lvl>
    <w:lvl w:ilvl="5" w:tplc="4009001B" w:tentative="1">
      <w:start w:val="1"/>
      <w:numFmt w:val="lowerRoman"/>
      <w:lvlText w:val="%6."/>
      <w:lvlJc w:val="right"/>
      <w:pPr>
        <w:ind w:left="6370" w:hanging="180"/>
      </w:pPr>
    </w:lvl>
    <w:lvl w:ilvl="6" w:tplc="4009000F" w:tentative="1">
      <w:start w:val="1"/>
      <w:numFmt w:val="decimal"/>
      <w:lvlText w:val="%7."/>
      <w:lvlJc w:val="left"/>
      <w:pPr>
        <w:ind w:left="7090" w:hanging="360"/>
      </w:pPr>
    </w:lvl>
    <w:lvl w:ilvl="7" w:tplc="40090019" w:tentative="1">
      <w:start w:val="1"/>
      <w:numFmt w:val="lowerLetter"/>
      <w:lvlText w:val="%8."/>
      <w:lvlJc w:val="left"/>
      <w:pPr>
        <w:ind w:left="7810" w:hanging="360"/>
      </w:pPr>
    </w:lvl>
    <w:lvl w:ilvl="8" w:tplc="400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">
    <w:nsid w:val="241439F5"/>
    <w:multiLevelType w:val="hybridMultilevel"/>
    <w:tmpl w:val="5800700A"/>
    <w:lvl w:ilvl="0" w:tplc="4009000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3">
    <w:nsid w:val="27675208"/>
    <w:multiLevelType w:val="hybridMultilevel"/>
    <w:tmpl w:val="853E121C"/>
    <w:lvl w:ilvl="0" w:tplc="400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4">
    <w:nsid w:val="48BC090D"/>
    <w:multiLevelType w:val="multilevel"/>
    <w:tmpl w:val="13C01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0" w:hanging="530"/>
      </w:pPr>
      <w:rPr>
        <w:rFonts w:hint="default"/>
        <w:sz w:val="32"/>
        <w:szCs w:val="32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abstractNum w:abstractNumId="5">
    <w:nsid w:val="4B1F15FC"/>
    <w:multiLevelType w:val="hybridMultilevel"/>
    <w:tmpl w:val="FED49B60"/>
    <w:lvl w:ilvl="0" w:tplc="29748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EC02F8"/>
    <w:multiLevelType w:val="multilevel"/>
    <w:tmpl w:val="13C01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0" w:hanging="530"/>
      </w:pPr>
      <w:rPr>
        <w:rFonts w:hint="default"/>
        <w:sz w:val="32"/>
        <w:szCs w:val="32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abstractNum w:abstractNumId="7">
    <w:nsid w:val="785223AE"/>
    <w:multiLevelType w:val="hybridMultilevel"/>
    <w:tmpl w:val="4EF8F69E"/>
    <w:lvl w:ilvl="0" w:tplc="77E04EF4">
      <w:start w:val="1"/>
      <w:numFmt w:val="decimal"/>
      <w:lvlText w:val="%1."/>
      <w:lvlJc w:val="left"/>
      <w:pPr>
        <w:ind w:left="31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850" w:hanging="360"/>
      </w:pPr>
    </w:lvl>
    <w:lvl w:ilvl="2" w:tplc="4009001B" w:tentative="1">
      <w:start w:val="1"/>
      <w:numFmt w:val="lowerRoman"/>
      <w:lvlText w:val="%3."/>
      <w:lvlJc w:val="right"/>
      <w:pPr>
        <w:ind w:left="4570" w:hanging="180"/>
      </w:pPr>
    </w:lvl>
    <w:lvl w:ilvl="3" w:tplc="4009000F" w:tentative="1">
      <w:start w:val="1"/>
      <w:numFmt w:val="decimal"/>
      <w:lvlText w:val="%4."/>
      <w:lvlJc w:val="left"/>
      <w:pPr>
        <w:ind w:left="5290" w:hanging="360"/>
      </w:pPr>
    </w:lvl>
    <w:lvl w:ilvl="4" w:tplc="40090019" w:tentative="1">
      <w:start w:val="1"/>
      <w:numFmt w:val="lowerLetter"/>
      <w:lvlText w:val="%5."/>
      <w:lvlJc w:val="left"/>
      <w:pPr>
        <w:ind w:left="6010" w:hanging="360"/>
      </w:pPr>
    </w:lvl>
    <w:lvl w:ilvl="5" w:tplc="4009001B" w:tentative="1">
      <w:start w:val="1"/>
      <w:numFmt w:val="lowerRoman"/>
      <w:lvlText w:val="%6."/>
      <w:lvlJc w:val="right"/>
      <w:pPr>
        <w:ind w:left="6730" w:hanging="180"/>
      </w:pPr>
    </w:lvl>
    <w:lvl w:ilvl="6" w:tplc="4009000F" w:tentative="1">
      <w:start w:val="1"/>
      <w:numFmt w:val="decimal"/>
      <w:lvlText w:val="%7."/>
      <w:lvlJc w:val="left"/>
      <w:pPr>
        <w:ind w:left="7450" w:hanging="360"/>
      </w:pPr>
    </w:lvl>
    <w:lvl w:ilvl="7" w:tplc="40090019" w:tentative="1">
      <w:start w:val="1"/>
      <w:numFmt w:val="lowerLetter"/>
      <w:lvlText w:val="%8."/>
      <w:lvlJc w:val="left"/>
      <w:pPr>
        <w:ind w:left="8170" w:hanging="360"/>
      </w:pPr>
    </w:lvl>
    <w:lvl w:ilvl="8" w:tplc="4009001B" w:tentative="1">
      <w:start w:val="1"/>
      <w:numFmt w:val="lowerRoman"/>
      <w:lvlText w:val="%9."/>
      <w:lvlJc w:val="right"/>
      <w:pPr>
        <w:ind w:left="889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F209F"/>
    <w:rsid w:val="00010CB0"/>
    <w:rsid w:val="000271AA"/>
    <w:rsid w:val="00111DDC"/>
    <w:rsid w:val="0012240B"/>
    <w:rsid w:val="00147CDB"/>
    <w:rsid w:val="00182826"/>
    <w:rsid w:val="001D123F"/>
    <w:rsid w:val="00241290"/>
    <w:rsid w:val="002616B3"/>
    <w:rsid w:val="00265FCE"/>
    <w:rsid w:val="002A7E7E"/>
    <w:rsid w:val="002D6C29"/>
    <w:rsid w:val="003E258A"/>
    <w:rsid w:val="004201BF"/>
    <w:rsid w:val="00452218"/>
    <w:rsid w:val="00484480"/>
    <w:rsid w:val="004A1E31"/>
    <w:rsid w:val="004F6E3F"/>
    <w:rsid w:val="005446A6"/>
    <w:rsid w:val="00547A72"/>
    <w:rsid w:val="00577C71"/>
    <w:rsid w:val="005944F7"/>
    <w:rsid w:val="005F209F"/>
    <w:rsid w:val="00621B75"/>
    <w:rsid w:val="0064496C"/>
    <w:rsid w:val="006854FE"/>
    <w:rsid w:val="00724748"/>
    <w:rsid w:val="00771DDC"/>
    <w:rsid w:val="00793789"/>
    <w:rsid w:val="007C3296"/>
    <w:rsid w:val="007C4FB1"/>
    <w:rsid w:val="007C5869"/>
    <w:rsid w:val="007D57B1"/>
    <w:rsid w:val="00851368"/>
    <w:rsid w:val="00886995"/>
    <w:rsid w:val="00937DFC"/>
    <w:rsid w:val="00997538"/>
    <w:rsid w:val="009B408A"/>
    <w:rsid w:val="00A32359"/>
    <w:rsid w:val="00A777CE"/>
    <w:rsid w:val="00A9015D"/>
    <w:rsid w:val="00AA6812"/>
    <w:rsid w:val="00B33078"/>
    <w:rsid w:val="00B55122"/>
    <w:rsid w:val="00B77431"/>
    <w:rsid w:val="00BA1674"/>
    <w:rsid w:val="00BA4656"/>
    <w:rsid w:val="00BA69F7"/>
    <w:rsid w:val="00BB6289"/>
    <w:rsid w:val="00BE2D2B"/>
    <w:rsid w:val="00BE3F27"/>
    <w:rsid w:val="00C37692"/>
    <w:rsid w:val="00C535D0"/>
    <w:rsid w:val="00CE4C52"/>
    <w:rsid w:val="00CE5A47"/>
    <w:rsid w:val="00D119F7"/>
    <w:rsid w:val="00D84612"/>
    <w:rsid w:val="00DA7F8B"/>
    <w:rsid w:val="00DB0A93"/>
    <w:rsid w:val="00DF515B"/>
    <w:rsid w:val="00E22D0C"/>
    <w:rsid w:val="00E3173C"/>
    <w:rsid w:val="00E50906"/>
    <w:rsid w:val="00EB1441"/>
    <w:rsid w:val="00EB535E"/>
    <w:rsid w:val="00EF37E8"/>
    <w:rsid w:val="00F91E95"/>
    <w:rsid w:val="00FB78B6"/>
    <w:rsid w:val="00FE4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6" type="connector" idref="#_x0000_s1032"/>
        <o:r id="V:Rule7" type="connector" idref="#_x0000_s1031"/>
        <o:r id="V:Rule8" type="connector" idref="#_x0000_s1030"/>
        <o:r id="V:Rule9" type="connector" idref="#_x0000_s1033"/>
        <o:r id="V:Rule10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2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209F"/>
  </w:style>
  <w:style w:type="paragraph" w:styleId="Footer">
    <w:name w:val="footer"/>
    <w:basedOn w:val="Normal"/>
    <w:link w:val="FooterChar"/>
    <w:uiPriority w:val="99"/>
    <w:unhideWhenUsed/>
    <w:rsid w:val="005F2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09F"/>
  </w:style>
  <w:style w:type="paragraph" w:styleId="ListParagraph">
    <w:name w:val="List Paragraph"/>
    <w:basedOn w:val="Normal"/>
    <w:uiPriority w:val="34"/>
    <w:qFormat/>
    <w:rsid w:val="005F209F"/>
    <w:pPr>
      <w:ind w:left="720"/>
      <w:contextualSpacing/>
    </w:pPr>
  </w:style>
  <w:style w:type="table" w:styleId="TableGrid">
    <w:name w:val="Table Grid"/>
    <w:basedOn w:val="TableNormal"/>
    <w:uiPriority w:val="59"/>
    <w:rsid w:val="004A1E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4C5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C5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10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23</cp:revision>
  <dcterms:created xsi:type="dcterms:W3CDTF">2020-02-10T17:25:00Z</dcterms:created>
  <dcterms:modified xsi:type="dcterms:W3CDTF">2020-02-24T19:01:00Z</dcterms:modified>
</cp:coreProperties>
</file>