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11827"/>
          <w:sz w:val="22"/>
        </w:rPr>
        <w:t>GOVERNMENT OF INDIA</w:t>
        <w:br/>
        <w:t>STATE POLICE DEPARTMENT</w:t>
      </w:r>
    </w:p>
    <w:p>
      <w:pPr>
        <w:jc w:val="center"/>
      </w:pPr>
      <w:r>
        <w:rPr>
          <w:rFonts w:ascii="Arial" w:hAnsi="Arial"/>
          <w:b/>
          <w:color w:val="374151"/>
          <w:sz w:val="20"/>
        </w:rPr>
        <w:t>[POLICE_STATION_NAME]</w:t>
      </w:r>
    </w:p>
    <w:p>
      <w:pPr>
        <w:jc w:val="center"/>
      </w:pPr>
      <w:r>
        <w:rPr>
          <w:color w:val="9CA3AF"/>
          <w:sz w:val="18"/>
        </w:rPr>
        <w:t>_________________________________________________________________________________</w:t>
      </w:r>
    </w:p>
    <w:p>
      <w:pPr>
        <w:jc w:val="center"/>
      </w:pPr>
      <w:r>
        <w:rPr>
          <w:rFonts w:ascii="Arial" w:hAnsi="Arial"/>
          <w:b/>
          <w:color w:val="111827"/>
          <w:sz w:val="26"/>
        </w:rPr>
        <w:t>MEMORANDUM OF COURT CUSTODY TRANSFER</w:t>
      </w:r>
    </w:p>
    <w:p>
      <w:pPr>
        <w:spacing w:before="200"/>
      </w:pPr>
      <w:r>
        <w:rPr>
          <w:b/>
        </w:rPr>
        <w:t>To,</w:t>
        <w:br/>
        <w:t>The Superintendent of Jail,</w:t>
        <w:br/>
      </w:r>
      <w:r>
        <w:t>[CUSTODY_LOCATION]</w:t>
        <w:br/>
        <w:br/>
      </w:r>
    </w:p>
    <w:p>
      <w:r>
        <w:rPr>
          <w:b/>
        </w:rPr>
        <w:t xml:space="preserve">SUBJECT: </w:t>
      </w:r>
      <w:r>
        <w:t>Transfer of Accused Person to Judicial Custody.</w:t>
        <w:br/>
      </w:r>
      <w:r>
        <w:rPr>
          <w:b/>
        </w:rPr>
        <w:t xml:space="preserve">REF: </w:t>
      </w:r>
      <w:r>
        <w:t>FIR No. [FIR_NUMBER] / [FIR_YEAR], u/s [APPLICABLE_SECTIONS]</w:t>
        <w:br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 xml:space="preserve">Accused Name: </w:t>
            </w:r>
            <w:r>
              <w:t>[ACCUSED_NAME]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Age / Gender: </w:t>
            </w:r>
            <w:r>
              <w:t>[ACCUSED_AGE] / [ACCUSED_GENDER]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 xml:space="preserve">Address: </w:t>
            </w:r>
            <w:r>
              <w:t>[ACCUSED_ADDRESS]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Mobile Number: </w:t>
            </w:r>
            <w:r>
              <w:t>[ACCUSED_MOBILE_NUMBER]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 xml:space="preserve">Court Order: </w:t>
            </w:r>
            <w:r>
              <w:t>[COURT_ORDER_DETAILS]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Judge: </w:t>
            </w:r>
            <w:r>
              <w:t>[JUDGE_DETAILS]</w:t>
            </w:r>
          </w:p>
        </w:tc>
      </w:tr>
    </w:tbl>
    <w:p>
      <w:pPr>
        <w:spacing w:before="240"/>
      </w:pPr>
      <w:r>
        <w:rPr>
          <w:b/>
        </w:rPr>
        <w:t>CASE BRIEF FACTS:</w:t>
        <w:br/>
      </w:r>
      <w:r>
        <w:t>[BRIEF_FACTS_PARAGRAPH]</w:t>
      </w:r>
    </w:p>
    <w:p>
      <w:pPr>
        <w:spacing w:before="480"/>
        <w:jc w:val="right"/>
      </w:pPr>
      <w:r>
        <w:rPr>
          <w:rFonts w:ascii="Arial" w:hAnsi="Arial"/>
          <w:sz w:val="20"/>
        </w:rPr>
        <w:t>Submitted By,</w:t>
        <w:br/>
        <w:br/>
        <w:br/>
        <w:t>________________________________________</w:t>
        <w:br/>
      </w:r>
      <w:r>
        <w:rPr>
          <w:rFonts w:ascii="Arial" w:hAnsi="Arial"/>
          <w:b/>
          <w:sz w:val="20"/>
        </w:rPr>
        <w:t>[OFFICER_NAME]</w:t>
        <w:br/>
      </w:r>
      <w:r>
        <w:rPr>
          <w:rFonts w:ascii="Arial" w:hAnsi="Arial"/>
          <w:color w:val="4B5563"/>
          <w:sz w:val="18"/>
        </w:rPr>
        <w:t>[OFFICER_RANK]</w:t>
        <w:br/>
        <w:t>[POLICE_STATION_NAME]</w:t>
        <w:br/>
        <w:t>Date: [SUBMISSION_DATE]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