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REQUISITION FOR MEDICAL EXAMINATION &amp; TREATMENT</w:t>
      </w:r>
    </w:p>
    <w:p>
      <w:pPr>
        <w:spacing w:before="200"/>
      </w:pPr>
      <w:r>
        <w:rPr>
          <w:b/>
        </w:rPr>
        <w:t>To,</w:t>
        <w:br/>
        <w:t>The Medical Officer / Civil Surgeon,</w:t>
        <w:br/>
      </w:r>
      <w:r>
        <w:t>[HOSPITAL_NAME]</w:t>
        <w:br/>
        <w:t>[HOSPITAL_ADDRESS]</w:t>
        <w:br/>
        <w:br/>
      </w:r>
    </w:p>
    <w:p>
      <w:r>
        <w:rPr>
          <w:b/>
        </w:rPr>
        <w:t xml:space="preserve">SUBJECT: </w:t>
      </w:r>
      <w:r>
        <w:t>Medical Examination and Treatment Requisition for [SUBJECT_TYPE]</w:t>
        <w:br/>
      </w:r>
      <w:r>
        <w:rPr>
          <w:b/>
        </w:rPr>
        <w:t xml:space="preserve">REF: </w:t>
      </w:r>
      <w:r>
        <w:t>FIR No. [FIR_NUMBER] / [FIR_YEAR], u/s [APPLICABLE_SECTIONS]</w:t>
        <w:br/>
      </w:r>
    </w:p>
    <w:p>
      <w:pPr>
        <w:spacing w:before="200"/>
      </w:pPr>
      <w:r>
        <w:t>Sir / Madam,</w:t>
        <w:br/>
        <w:br/>
        <w:t>You are requested to conduct a detailed medical examination and provide necessary medical treatment for the subject detailed below: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Subject Name: </w:t>
            </w:r>
            <w:r>
              <w:t>[ACCUSED_NAME]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Age / Gender: </w:t>
            </w:r>
            <w:r>
              <w:t>[ACCUSED_AGE] / [ACCUSED_GENDER]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Address: </w:t>
            </w:r>
            <w:r>
              <w:t>[ACCUSED_ADDRESS]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Mobile Number: </w:t>
            </w:r>
            <w:r>
              <w:t>[ACCUSED_MOBILE_NUMBER]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Medical Report Ref: </w:t>
            </w:r>
            <w:r>
              <w:t>[MEDICAL_REPORT_REF]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Doctor Name: </w:t>
            </w:r>
            <w:r>
              <w:t>[DOCTOR_NAME]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Escort Officer: </w:t>
            </w:r>
            <w:r>
              <w:t>[ESCORT_OFFICER_NAME]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Escort Rank: </w:t>
            </w:r>
            <w:r>
              <w:t>[ESCORT_OFFICER_RANK]</w:t>
            </w:r>
          </w:p>
        </w:tc>
      </w:tr>
    </w:tbl>
    <w:p>
      <w:pPr>
        <w:spacing w:before="240"/>
      </w:pPr>
      <w:r>
        <w:rPr>
          <w:b/>
        </w:rPr>
        <w:t>1. POLICE INJURY OBSERVATIONS:</w:t>
        <w:br/>
      </w:r>
      <w:r>
        <w:t>[POLICE_INJURY_OBSERVATIONS_PARAGRAPH]</w:t>
        <w:br/>
        <w:br/>
      </w:r>
    </w:p>
    <w:p>
      <w:r>
        <w:rPr>
          <w:b/>
        </w:rPr>
        <w:t>2. TREATMENT &amp; EXAMINATION DETAILS:</w:t>
        <w:br/>
      </w:r>
      <w:r>
        <w:t>[TREATMENT_DETAILS]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