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11827"/>
          <w:sz w:val="22"/>
        </w:rPr>
        <w:t>GOVERNMENT OF INDIA</w:t>
        <w:br/>
        <w:t>STATE POLICE DEPARTMENT</w:t>
      </w:r>
    </w:p>
    <w:p>
      <w:pPr>
        <w:jc w:val="center"/>
      </w:pPr>
      <w:r>
        <w:rPr>
          <w:rFonts w:ascii="Arial" w:hAnsi="Arial"/>
          <w:b/>
          <w:color w:val="374151"/>
          <w:sz w:val="20"/>
        </w:rPr>
        <w:t>[POLICE_STATION_NAME]</w:t>
      </w:r>
    </w:p>
    <w:p>
      <w:pPr>
        <w:jc w:val="center"/>
      </w:pPr>
      <w:r>
        <w:rPr>
          <w:color w:val="9CA3AF"/>
          <w:sz w:val="18"/>
        </w:rPr>
        <w:t>_________________________________________________________________________________</w:t>
      </w:r>
    </w:p>
    <w:p>
      <w:pPr>
        <w:jc w:val="center"/>
      </w:pPr>
      <w:r>
        <w:rPr>
          <w:rFonts w:ascii="Arial" w:hAnsi="Arial"/>
          <w:b/>
          <w:color w:val="111827"/>
          <w:sz w:val="26"/>
        </w:rPr>
        <w:t>APPLICATION FOR POLICE / JUDICIAL REMAND CUSTODY</w:t>
      </w:r>
    </w:p>
    <w:p>
      <w:pPr>
        <w:spacing w:before="200"/>
      </w:pPr>
      <w:r>
        <w:rPr>
          <w:b/>
        </w:rPr>
        <w:t>IN THE COURT OF THE HON'BLE JUDICIAL MAGISTRATE</w:t>
        <w:br/>
      </w:r>
      <w:r>
        <w:t>[COURT_NAME], [COURT_ADDRESS]</w:t>
        <w:br/>
        <w:br/>
      </w:r>
    </w:p>
    <w:p>
      <w:r>
        <w:rPr>
          <w:b/>
        </w:rPr>
        <w:t xml:space="preserve">SUBJECT: </w:t>
      </w:r>
      <w:r>
        <w:t>Application for [REMAND_TYPE] of Accused [ACCUSED_NAME] for [REMAND_DURATION_DAYS] Days.</w:t>
        <w:br/>
      </w:r>
      <w:r>
        <w:rPr>
          <w:b/>
        </w:rPr>
        <w:t xml:space="preserve">REF: </w:t>
      </w:r>
      <w:r>
        <w:t>FIR No. [FIR_NUMBER] / [FIR_YEAR], Police Station: [POLICE_STATION_NAME], u/s [APPLICABLE_SECTIONS]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Accused Name: </w:t>
            </w:r>
            <w:r>
              <w:t>[ACCUSED_NAME]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Age / Gender: </w:t>
            </w:r>
            <w:r>
              <w:t>[ACCUSED_AGE] / [ACCUSED_GENDER]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Address: </w:t>
            </w:r>
            <w:r>
              <w:t>[ACCUSED_ADDRESS]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Mobile Number: </w:t>
            </w:r>
            <w:r>
              <w:t>[ACCUSED_MOBILE_NUMBER]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 xml:space="preserve">Remand Period: </w:t>
            </w:r>
            <w:r>
              <w:t>[REMAND_START_DATE] to [REMAND_END_DATE]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Custody Location: </w:t>
            </w:r>
            <w:r>
              <w:t>[CUSTODY_LOCATION]</w:t>
            </w:r>
          </w:p>
        </w:tc>
      </w:tr>
    </w:tbl>
    <w:p>
      <w:pPr>
        <w:spacing w:before="240"/>
      </w:pPr>
      <w:r>
        <w:rPr>
          <w:b/>
        </w:rPr>
        <w:t>1. GROUND FOR REMAND (PRIMARY):</w:t>
        <w:br/>
      </w:r>
      <w:r>
        <w:t>[GROUND_1]</w:t>
        <w:br/>
        <w:br/>
      </w:r>
    </w:p>
    <w:p>
      <w:r>
        <w:rPr>
          <w:b/>
        </w:rPr>
        <w:t>2. GROUND FOR REMAND (SECONDARY):</w:t>
        <w:br/>
      </w:r>
      <w:r>
        <w:t>[GROUND_2]</w:t>
        <w:br/>
        <w:br/>
      </w:r>
    </w:p>
    <w:p>
      <w:r>
        <w:rPr>
          <w:b/>
        </w:rPr>
        <w:t>3. COURT ORDER DETAILS:</w:t>
        <w:br/>
      </w:r>
      <w:r>
        <w:t>[COURT_ORDER_DETAILS]</w:t>
      </w:r>
    </w:p>
    <w:p>
      <w:pPr>
        <w:spacing w:before="480"/>
        <w:jc w:val="right"/>
      </w:pPr>
      <w:r>
        <w:rPr>
          <w:rFonts w:ascii="Arial" w:hAnsi="Arial"/>
          <w:sz w:val="20"/>
        </w:rPr>
        <w:t>Submitted By,</w:t>
        <w:br/>
        <w:br/>
        <w:br/>
        <w:t>________________________________________</w:t>
        <w:br/>
      </w:r>
      <w:r>
        <w:rPr>
          <w:rFonts w:ascii="Arial" w:hAnsi="Arial"/>
          <w:b/>
          <w:sz w:val="20"/>
        </w:rPr>
        <w:t>[OFFICER_NAME]</w:t>
        <w:br/>
      </w:r>
      <w:r>
        <w:rPr>
          <w:rFonts w:ascii="Arial" w:hAnsi="Arial"/>
          <w:color w:val="4B5563"/>
          <w:sz w:val="18"/>
        </w:rPr>
        <w:t>[OFFICER_RANK]</w:t>
        <w:br/>
        <w:t>[POLICE_STATION_NAME]</w:t>
        <w:br/>
        <w:t>Date: [SUBMISSION_DATE]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