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11827"/>
          <w:sz w:val="22"/>
        </w:rPr>
        <w:t>GOVERNMENT OF INDIA</w:t>
        <w:br/>
        <w:t>STATE POLICE DEPARTMENT</w:t>
      </w:r>
    </w:p>
    <w:p>
      <w:pPr>
        <w:jc w:val="center"/>
      </w:pPr>
      <w:r>
        <w:rPr>
          <w:rFonts w:ascii="Arial" w:hAnsi="Arial"/>
          <w:b/>
          <w:color w:val="374151"/>
          <w:sz w:val="20"/>
        </w:rPr>
        <w:t>Maninagar Police Station</w:t>
      </w:r>
    </w:p>
    <w:p>
      <w:pPr>
        <w:jc w:val="center"/>
      </w:pPr>
      <w:r>
        <w:rPr>
          <w:color w:val="9CA3AF"/>
          <w:sz w:val="18"/>
        </w:rPr>
        <w:t>_________________________________________________________________________________</w:t>
      </w:r>
    </w:p>
    <w:p>
      <w:pPr>
        <w:jc w:val="center"/>
      </w:pPr>
      <w:r>
        <w:rPr>
          <w:rFonts w:ascii="Arial" w:hAnsi="Arial"/>
          <w:b/>
          <w:color w:val="111827"/>
          <w:sz w:val="26"/>
        </w:rPr>
        <w:t>REQUISITION FOR MEDICAL EXAMINATION &amp; TREATMENT</w:t>
      </w:r>
    </w:p>
    <w:p>
      <w:pPr>
        <w:spacing w:before="200"/>
      </w:pPr>
      <w:r>
        <w:rPr>
          <w:b/>
        </w:rPr>
        <w:t>To,</w:t>
        <w:br/>
        <w:t>The Medical Officer / Civil Surgeon,</w:t>
        <w:br/>
      </w:r>
      <w:r>
        <w:t>Not Applicable</w:t>
        <w:br/>
        <w:br/>
        <w:br/>
      </w:r>
    </w:p>
    <w:p>
      <w:r>
        <w:rPr>
          <w:b/>
        </w:rPr>
        <w:t xml:space="preserve">SUBJECT: </w:t>
      </w:r>
      <w:r>
        <w:t>Medical Examination and Treatment Requisition for Accused Person</w:t>
        <w:br/>
      </w:r>
      <w:r>
        <w:rPr>
          <w:b/>
        </w:rPr>
        <w:t xml:space="preserve">REF: </w:t>
      </w:r>
      <w:r>
        <w:t>FIR No. 105 / 2026, u/s Section 319 BNS, Section 318 BNS</w:t>
        <w:br/>
      </w:r>
    </w:p>
    <w:p>
      <w:pPr>
        <w:spacing w:before="200"/>
      </w:pPr>
      <w:r>
        <w:t>Sir / Madam,</w:t>
        <w:br/>
        <w:br/>
        <w:t>You are requested to conduct a detailed medical examination and provide necessary medical treatment for the subject detailed below:</w:t>
        <w:br/>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4968"/>
        <w:gridCol w:w="4968"/>
      </w:tblGrid>
      <w:tr>
        <w:tc>
          <w:tcPr>
            <w:tcW w:type="dxa" w:w="4968"/>
          </w:tcPr>
          <w:p>
            <w:r>
              <w:rPr>
                <w:b/>
              </w:rPr>
              <w:t xml:space="preserve">Subject Name: </w:t>
            </w:r>
            <w:r>
              <w:t>Accused Person</w:t>
            </w:r>
          </w:p>
        </w:tc>
        <w:tc>
          <w:tcPr>
            <w:tcW w:type="dxa" w:w="4968"/>
          </w:tcPr>
          <w:p>
            <w:r>
              <w:rPr>
                <w:b/>
              </w:rPr>
              <w:t xml:space="preserve">Age / Gender: </w:t>
            </w:r>
            <w:r>
              <w:t>30 / Male</w:t>
            </w:r>
          </w:p>
        </w:tc>
      </w:tr>
      <w:tr>
        <w:tc>
          <w:tcPr>
            <w:tcW w:type="dxa" w:w="4968"/>
          </w:tcPr>
          <w:p>
            <w:r>
              <w:rPr>
                <w:b/>
              </w:rPr>
              <w:t xml:space="preserve">Address: </w:t>
            </w:r>
            <w:r>
              <w:t>Station Jurisdiction</w:t>
            </w:r>
          </w:p>
        </w:tc>
        <w:tc>
          <w:tcPr>
            <w:tcW w:type="dxa" w:w="4968"/>
          </w:tcPr>
          <w:p>
            <w:r>
              <w:rPr>
                <w:b/>
              </w:rPr>
              <w:t xml:space="preserve">Mobile Number: </w:t>
            </w:r>
            <w:r/>
          </w:p>
        </w:tc>
      </w:tr>
      <w:tr>
        <w:tc>
          <w:tcPr>
            <w:tcW w:type="dxa" w:w="4968"/>
          </w:tcPr>
          <w:p>
            <w:r>
              <w:rPr>
                <w:b/>
              </w:rPr>
              <w:t xml:space="preserve">Medical Report Ref: </w:t>
            </w:r>
            <w:r/>
          </w:p>
        </w:tc>
        <w:tc>
          <w:tcPr>
            <w:tcW w:type="dxa" w:w="4968"/>
          </w:tcPr>
          <w:p>
            <w:r>
              <w:rPr>
                <w:b/>
              </w:rPr>
              <w:t xml:space="preserve">Doctor Name: </w:t>
            </w:r>
            <w:r/>
          </w:p>
        </w:tc>
      </w:tr>
      <w:tr>
        <w:tc>
          <w:tcPr>
            <w:tcW w:type="dxa" w:w="4968"/>
          </w:tcPr>
          <w:p>
            <w:r>
              <w:rPr>
                <w:b/>
              </w:rPr>
              <w:t xml:space="preserve">Escort Officer: </w:t>
            </w:r>
            <w:r/>
          </w:p>
        </w:tc>
        <w:tc>
          <w:tcPr>
            <w:tcW w:type="dxa" w:w="4968"/>
          </w:tcPr>
          <w:p>
            <w:r>
              <w:rPr>
                <w:b/>
              </w:rPr>
              <w:t xml:space="preserve">Escort Rank: </w:t>
            </w:r>
            <w:r/>
          </w:p>
        </w:tc>
      </w:tr>
    </w:tbl>
    <w:p>
      <w:pPr>
        <w:spacing w:before="240"/>
      </w:pPr>
      <w:r>
        <w:rPr>
          <w:b/>
        </w:rPr>
        <w:t>1. POLICE INJURY OBSERVATIONS:</w:t>
        <w:br/>
      </w:r>
      <w:r>
        <w:t>Based on the investigation conducted, no physical injuries were observed or reported by any of the parties involved in this cyber fraud incident. The individuals did not sustain any bodily harm during the course of the interaction related to the cyber fraud allegations.</w:t>
        <w:br/>
        <w:br/>
      </w:r>
    </w:p>
    <w:p>
      <w:r>
        <w:rPr>
          <w:b/>
        </w:rPr>
        <w:t>2. TREATMENT &amp; EXAMINATION DETAILS:</w:t>
        <w:br/>
      </w:r>
      <w:r/>
    </w:p>
    <w:p>
      <w:pPr>
        <w:spacing w:before="480"/>
        <w:jc w:val="right"/>
      </w:pPr>
      <w:r>
        <w:rPr>
          <w:rFonts w:ascii="Arial" w:hAnsi="Arial"/>
          <w:sz w:val="20"/>
        </w:rPr>
        <w:t>Submitted By,</w:t>
        <w:br/>
        <w:br/>
        <w:br/>
        <w:t>________________________________________</w:t>
        <w:br/>
      </w:r>
      <w:r>
        <w:rPr>
          <w:rFonts w:ascii="Arial" w:hAnsi="Arial"/>
          <w:b/>
          <w:sz w:val="20"/>
        </w:rPr>
        <w:t>Inspector</w:t>
        <w:br/>
      </w:r>
      <w:r>
        <w:rPr>
          <w:rFonts w:ascii="Arial" w:hAnsi="Arial"/>
          <w:color w:val="4B5563"/>
          <w:sz w:val="18"/>
        </w:rPr>
        <w:t>POLICE_OFFICER</w:t>
        <w:br/>
        <w:t>Maninagar Police Station</w:t>
        <w:br/>
        <w:t>Date: 2026-07-23</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