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05B1" w14:textId="213BA948" w:rsidR="002F6DF6" w:rsidRDefault="002F6DF6" w:rsidP="002F6DF6">
      <w:pPr>
        <w:jc w:val="center"/>
        <w:rPr>
          <w:b/>
          <w:bCs/>
          <w:highlight w:val="yellow"/>
          <w:lang w:val="en-CA"/>
        </w:rPr>
      </w:pPr>
      <w:r>
        <w:rPr>
          <w:noProof/>
        </w:rPr>
        <w:drawing>
          <wp:inline distT="0" distB="0" distL="0" distR="0" wp14:anchorId="43853ACC" wp14:editId="2AB59F92">
            <wp:extent cx="2667000" cy="1872615"/>
            <wp:effectExtent l="0" t="0" r="0" b="0"/>
            <wp:docPr id="2101112885" name="Image 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12885" name="Image 3" descr="Une image contenant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A04E" w14:textId="6D212A05" w:rsidR="000478AA" w:rsidRPr="000478AA" w:rsidRDefault="000478AA" w:rsidP="000478AA">
      <w:pPr>
        <w:rPr>
          <w:b/>
          <w:bCs/>
          <w:lang w:val="en-CA"/>
        </w:rPr>
      </w:pPr>
      <w:r w:rsidRPr="000478AA">
        <w:rPr>
          <w:b/>
          <w:bCs/>
          <w:highlight w:val="yellow"/>
          <w:lang w:val="en-CA"/>
        </w:rPr>
        <w:t>REMINDER--</w:t>
      </w:r>
      <w:r w:rsidRPr="000478AA">
        <w:rPr>
          <w:b/>
          <w:bCs/>
          <w:color w:val="FF0000"/>
          <w:highlight w:val="yellow"/>
          <w:lang w:val="en-CA"/>
        </w:rPr>
        <w:t>RunProg</w:t>
      </w:r>
    </w:p>
    <w:p w14:paraId="5D75596E" w14:textId="058A0C29" w:rsidR="000478AA" w:rsidRDefault="000478AA" w:rsidP="000478AA">
      <w:pPr>
        <w:rPr>
          <w:lang w:val="en-CA"/>
        </w:rPr>
      </w:pPr>
      <w:r w:rsidRPr="000478AA">
        <w:rPr>
          <w:lang w:val="en-CA"/>
        </w:rPr>
        <w:t xml:space="preserve">In part 1 of the </w:t>
      </w:r>
      <w:r>
        <w:rPr>
          <w:lang w:val="en-CA"/>
        </w:rPr>
        <w:t>project,</w:t>
      </w:r>
      <w:r w:rsidRPr="000478AA">
        <w:rPr>
          <w:lang w:val="en-CA"/>
        </w:rPr>
        <w:t xml:space="preserve"> you wrote a class that will be used in another Python script to manipulate the Seqgen program.</w:t>
      </w:r>
    </w:p>
    <w:p w14:paraId="12FAD80C" w14:textId="64F6B8D0" w:rsidR="00893389" w:rsidRDefault="00000000" w:rsidP="000478AA">
      <w:pPr>
        <w:rPr>
          <w:lang w:val="en-CA"/>
        </w:rPr>
      </w:pPr>
      <w:hyperlink r:id="rId5" w:history="1">
        <w:r w:rsidR="00893389" w:rsidRPr="0009166C">
          <w:rPr>
            <w:rStyle w:val="Lienhypertexte"/>
            <w:lang w:val="en-CA"/>
          </w:rPr>
          <w:t>http://tree.bio.ed.ac.uk/software/seqgen/</w:t>
        </w:r>
      </w:hyperlink>
    </w:p>
    <w:p w14:paraId="07FFBD34" w14:textId="43FCA6AB" w:rsidR="00893389" w:rsidRPr="000478AA" w:rsidRDefault="00000000" w:rsidP="000478AA">
      <w:pPr>
        <w:rPr>
          <w:lang w:val="en-CA"/>
        </w:rPr>
      </w:pPr>
      <w:hyperlink r:id="rId6" w:history="1">
        <w:r w:rsidR="00893389" w:rsidRPr="0009166C">
          <w:rPr>
            <w:rStyle w:val="Lienhypertexte"/>
            <w:lang w:val="en-CA"/>
          </w:rPr>
          <w:t>https://github.com/rambaut/Seq-Gen/releases/tag/1.3.4</w:t>
        </w:r>
      </w:hyperlink>
    </w:p>
    <w:p w14:paraId="79F4BA4F" w14:textId="77777777" w:rsidR="000478AA" w:rsidRPr="000478AA" w:rsidRDefault="000478AA" w:rsidP="000478AA">
      <w:pPr>
        <w:rPr>
          <w:lang w:val="en-CA"/>
        </w:rPr>
      </w:pPr>
      <w:r w:rsidRPr="000478AA">
        <w:rPr>
          <w:lang w:val="en-CA"/>
        </w:rPr>
        <w:t>As a reminder, Seqgen is a programmer that allows you to simulate the evolution of nucleic acids or amino acids (DNA), along a phylogeny.</w:t>
      </w:r>
    </w:p>
    <w:p w14:paraId="6B137372" w14:textId="7293F117" w:rsidR="000478AA" w:rsidRPr="000478AA" w:rsidRDefault="000478AA" w:rsidP="000478AA">
      <w:pPr>
        <w:rPr>
          <w:lang w:val="en-CA"/>
        </w:rPr>
      </w:pPr>
      <w:r w:rsidRPr="000478AA">
        <w:rPr>
          <w:lang w:val="en-CA"/>
        </w:rPr>
        <w:t>After having learned how Seqgen works, you have created a RunProg class that will allow you to manage the execution of this program.  The diagram below describes the different services:</w:t>
      </w:r>
    </w:p>
    <w:p w14:paraId="6440CA55" w14:textId="77777777" w:rsidR="000478AA" w:rsidRPr="000478AA" w:rsidRDefault="000478AA" w:rsidP="000478AA">
      <w:pPr>
        <w:rPr>
          <w:u w:val="single"/>
          <w:lang w:val="en-CA"/>
        </w:rPr>
      </w:pPr>
      <w:r w:rsidRPr="000478AA">
        <w:rPr>
          <w:u w:val="single"/>
          <w:lang w:val="en-CA"/>
        </w:rPr>
        <w:t>Description of the services</w:t>
      </w:r>
    </w:p>
    <w:p w14:paraId="249F0AB4" w14:textId="03100B8E" w:rsidR="000478AA" w:rsidRPr="000478AA" w:rsidRDefault="000478AA" w:rsidP="000478AA">
      <w:pPr>
        <w:rPr>
          <w:lang w:val="en-CA"/>
        </w:rPr>
      </w:pPr>
      <w:r>
        <w:rPr>
          <w:noProof/>
        </w:rPr>
        <w:drawing>
          <wp:inline distT="0" distB="0" distL="0" distR="0" wp14:anchorId="1997E5C2" wp14:editId="73560C88">
            <wp:extent cx="1371600" cy="1552575"/>
            <wp:effectExtent l="0" t="0" r="0" b="9525"/>
            <wp:docPr id="1066614882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14882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5D7B" w14:textId="77777777" w:rsidR="000478AA" w:rsidRPr="000478AA" w:rsidRDefault="000478AA" w:rsidP="000478AA">
      <w:pPr>
        <w:rPr>
          <w:lang w:val="en-CA"/>
        </w:rPr>
      </w:pPr>
      <w:r w:rsidRPr="000478AA">
        <w:rPr>
          <w:b/>
          <w:bCs/>
          <w:lang w:val="en-CA"/>
        </w:rPr>
        <w:t>-__init__( self, paramsFile ) :</w:t>
      </w:r>
      <w:r w:rsidRPr="000478AA">
        <w:rPr>
          <w:lang w:val="en-CA"/>
        </w:rPr>
        <w:t xml:space="preserve"> The constructor takes as parameter a configuration file indicating the execution parameters of the program Seqgen.-run( self ) : Starts the execution of Seqgen with the parameters provided to the constructor. The execution must not be blocking. </w:t>
      </w:r>
    </w:p>
    <w:p w14:paraId="7F90F319" w14:textId="77777777" w:rsidR="000478AA" w:rsidRPr="000478AA" w:rsidRDefault="000478AA" w:rsidP="000478AA">
      <w:pPr>
        <w:rPr>
          <w:lang w:val="en-CA"/>
        </w:rPr>
      </w:pPr>
      <w:r w:rsidRPr="000478AA">
        <w:rPr>
          <w:b/>
          <w:bCs/>
          <w:lang w:val="en-CA"/>
        </w:rPr>
        <w:t>-status( self ) :</w:t>
      </w:r>
      <w:r w:rsidRPr="000478AA">
        <w:rPr>
          <w:lang w:val="en-CA"/>
        </w:rPr>
        <w:t xml:space="preserve"> returns the execution status : (0) not started / (1) in progress / (2) successfully finished / (3) finished with a failure</w:t>
      </w:r>
    </w:p>
    <w:p w14:paraId="76CB07DB" w14:textId="77777777" w:rsidR="000478AA" w:rsidRPr="000478AA" w:rsidRDefault="000478AA" w:rsidP="000478AA">
      <w:pPr>
        <w:rPr>
          <w:lang w:val="en-CA"/>
        </w:rPr>
      </w:pPr>
      <w:r w:rsidRPr="000478AA">
        <w:rPr>
          <w:b/>
          <w:bCs/>
          <w:lang w:val="en-CA"/>
        </w:rPr>
        <w:t>-reset ( self ):</w:t>
      </w:r>
      <w:r w:rsidRPr="000478AA">
        <w:rPr>
          <w:lang w:val="en-CA"/>
        </w:rPr>
        <w:t xml:space="preserve"> Allows you to interrupt the execution and erase all traces of it.-view ( self ): returns the list of generated files.</w:t>
      </w:r>
    </w:p>
    <w:p w14:paraId="65F94D79" w14:textId="77777777" w:rsidR="000478AA" w:rsidRPr="000478AA" w:rsidRDefault="000478AA" w:rsidP="000478AA">
      <w:pPr>
        <w:rPr>
          <w:lang w:val="en-CA"/>
        </w:rPr>
      </w:pPr>
      <w:r w:rsidRPr="000478AA">
        <w:rPr>
          <w:b/>
          <w:bCs/>
          <w:lang w:val="en-CA"/>
        </w:rPr>
        <w:t>-read ( self , fichier ) :</w:t>
      </w:r>
      <w:r w:rsidRPr="000478AA">
        <w:rPr>
          <w:lang w:val="en-CA"/>
        </w:rPr>
        <w:t xml:space="preserve"> return the content of the file (if it exists).</w:t>
      </w:r>
    </w:p>
    <w:p w14:paraId="247DD728" w14:textId="472BB212" w:rsidR="000478AA" w:rsidRPr="000478AA" w:rsidRDefault="000478AA" w:rsidP="000478AA">
      <w:pPr>
        <w:rPr>
          <w:lang w:val="en-CA"/>
        </w:rPr>
      </w:pPr>
      <w:r w:rsidRPr="000478AA">
        <w:rPr>
          <w:b/>
          <w:bCs/>
          <w:lang w:val="en-CA"/>
        </w:rPr>
        <w:lastRenderedPageBreak/>
        <w:t>-__parametresValides__() :</w:t>
      </w:r>
      <w:r w:rsidRPr="000478AA">
        <w:rPr>
          <w:lang w:val="en-CA"/>
        </w:rPr>
        <w:t xml:space="preserve"> indicates if there is at least one bad parameter in the configuration file. </w:t>
      </w:r>
    </w:p>
    <w:p w14:paraId="51C6F330" w14:textId="0AB3E3F0" w:rsidR="00366034" w:rsidRDefault="000478AA" w:rsidP="000478AA">
      <w:pPr>
        <w:rPr>
          <w:lang w:val="en-CA"/>
        </w:rPr>
      </w:pPr>
      <w:r w:rsidRPr="000478AA">
        <w:rPr>
          <w:u w:val="single"/>
          <w:lang w:val="en-CA"/>
        </w:rPr>
        <w:t>Note:</w:t>
      </w:r>
      <w:r w:rsidRPr="000478AA">
        <w:rPr>
          <w:lang w:val="en-CA"/>
        </w:rPr>
        <w:t xml:space="preserve"> If the parameters are not valid, an error message is displayed and the program stops. The error message indicates the parameter with the problem.</w:t>
      </w:r>
    </w:p>
    <w:p w14:paraId="1D60629A" w14:textId="170AC1FF" w:rsidR="000478AA" w:rsidRPr="000478AA" w:rsidRDefault="002F6DF6" w:rsidP="000478AA">
      <w:pPr>
        <w:rPr>
          <w:lang w:val="en-CA"/>
        </w:rPr>
      </w:pPr>
      <w:r>
        <w:rPr>
          <w:b/>
          <w:bCs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D21E4" wp14:editId="12C10E15">
                <wp:simplePos x="0" y="0"/>
                <wp:positionH relativeFrom="column">
                  <wp:posOffset>527776</wp:posOffset>
                </wp:positionH>
                <wp:positionV relativeFrom="paragraph">
                  <wp:posOffset>224155</wp:posOffset>
                </wp:positionV>
                <wp:extent cx="964293" cy="323941"/>
                <wp:effectExtent l="19050" t="19050" r="26670" b="38100"/>
                <wp:wrapNone/>
                <wp:docPr id="1653161192" name="Flèche : gau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293" cy="323941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E5AC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2" o:spid="_x0000_s1026" type="#_x0000_t66" style="position:absolute;margin-left:41.55pt;margin-top:17.65pt;width:75.9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" adj="3628" fillcolor="red" strokecolor="#1f3763 [1604]" strokeweight="1pt"/>
            </w:pict>
          </mc:Fallback>
        </mc:AlternateContent>
      </w:r>
    </w:p>
    <w:p w14:paraId="2A2F0DD8" w14:textId="49C7F4E5" w:rsidR="000478AA" w:rsidRPr="000478AA" w:rsidRDefault="000478AA">
      <w:pPr>
        <w:rPr>
          <w:b/>
          <w:bCs/>
          <w:lang w:val="en-CA"/>
        </w:rPr>
      </w:pPr>
      <w:r w:rsidRPr="000478AA">
        <w:rPr>
          <w:b/>
          <w:bCs/>
          <w:highlight w:val="red"/>
          <w:lang w:val="en-CA"/>
        </w:rPr>
        <w:t>Part 2</w:t>
      </w:r>
    </w:p>
    <w:p w14:paraId="35ED68AF" w14:textId="0DD9EB27" w:rsidR="000478AA" w:rsidRPr="000478AA" w:rsidRDefault="000478AA" w:rsidP="000478AA">
      <w:pPr>
        <w:rPr>
          <w:lang w:val="en-CA"/>
        </w:rPr>
      </w:pPr>
      <w:r w:rsidRPr="000478AA">
        <w:rPr>
          <w:lang w:val="en-CA"/>
        </w:rPr>
        <w:t xml:space="preserve">In </w:t>
      </w:r>
      <w:r>
        <w:rPr>
          <w:lang w:val="en-CA"/>
        </w:rPr>
        <w:t xml:space="preserve">this </w:t>
      </w:r>
      <w:r w:rsidRPr="000478AA">
        <w:rPr>
          <w:lang w:val="en-CA"/>
        </w:rPr>
        <w:t xml:space="preserve">part  of the project, you have to set up the Flask web server </w:t>
      </w:r>
      <w:r w:rsidR="00E5172B">
        <w:rPr>
          <w:lang w:val="en-CA"/>
        </w:rPr>
        <w:t xml:space="preserve">and pages. </w:t>
      </w:r>
      <w:r w:rsidRPr="000478AA">
        <w:rPr>
          <w:lang w:val="en-CA"/>
        </w:rPr>
        <w:t xml:space="preserve">(https://flask.palletsprojects.com/en/2.2.x/). You must create a web page that will allow you to enter, in a form, the parameters, which will be sent to the server for the execution of your program.  </w:t>
      </w:r>
    </w:p>
    <w:p w14:paraId="6FD5DAA9" w14:textId="77777777" w:rsidR="000478AA" w:rsidRPr="000478AA" w:rsidRDefault="000478AA" w:rsidP="000478AA">
      <w:pPr>
        <w:rPr>
          <w:lang w:val="en-CA"/>
        </w:rPr>
      </w:pPr>
      <w:r w:rsidRPr="000478AA">
        <w:rPr>
          <w:lang w:val="en-CA"/>
        </w:rPr>
        <w:t>You can do the sending in a standard way or by using AJAX calls.  The execution of your program must follow the following steps:</w:t>
      </w:r>
    </w:p>
    <w:p w14:paraId="7A328478" w14:textId="77777777" w:rsidR="000478AA" w:rsidRPr="002F6DF6" w:rsidRDefault="000478AA" w:rsidP="000478AA">
      <w:pPr>
        <w:rPr>
          <w:u w:val="single"/>
          <w:lang w:val="en-CA"/>
        </w:rPr>
      </w:pPr>
    </w:p>
    <w:p w14:paraId="482832B8" w14:textId="42292674" w:rsidR="000478AA" w:rsidRPr="000478AA" w:rsidRDefault="000478AA" w:rsidP="000478AA">
      <w:pPr>
        <w:rPr>
          <w:lang w:val="en-CA"/>
        </w:rPr>
      </w:pPr>
      <w:r w:rsidRPr="002F6DF6">
        <w:rPr>
          <w:b/>
          <w:bCs/>
          <w:u w:val="single"/>
          <w:lang w:val="en-CA"/>
        </w:rPr>
        <w:t>1-</w:t>
      </w:r>
      <w:r w:rsidRPr="002F6DF6">
        <w:rPr>
          <w:u w:val="single"/>
          <w:lang w:val="en-CA"/>
        </w:rPr>
        <w:t>Send the form data to the server (20 points)</w:t>
      </w:r>
      <w:r w:rsidR="002F6DF6" w:rsidRPr="002F6DF6">
        <w:rPr>
          <w:u w:val="single"/>
          <w:lang w:val="en-CA"/>
        </w:rPr>
        <w:t xml:space="preserve"> :</w:t>
      </w:r>
      <w:r w:rsidR="002F6DF6">
        <w:rPr>
          <w:lang w:val="en-CA"/>
        </w:rPr>
        <w:t xml:space="preserve"> </w:t>
      </w:r>
      <w:r w:rsidRPr="000478AA">
        <w:rPr>
          <w:lang w:val="en-CA"/>
        </w:rPr>
        <w:t xml:space="preserve">The form data must be validated before being sent.  The server will return a response (a page and/or a code) telling you that the data has been successfully received and that the program is ready to be executed. </w:t>
      </w:r>
    </w:p>
    <w:p w14:paraId="19D09AD6" w14:textId="64384234" w:rsidR="000478AA" w:rsidRPr="000478AA" w:rsidRDefault="000478AA" w:rsidP="000478AA">
      <w:pPr>
        <w:rPr>
          <w:lang w:val="en-CA"/>
        </w:rPr>
      </w:pPr>
      <w:r w:rsidRPr="002F6DF6">
        <w:rPr>
          <w:b/>
          <w:bCs/>
          <w:u w:val="single"/>
          <w:lang w:val="en-CA"/>
        </w:rPr>
        <w:t>2-</w:t>
      </w:r>
      <w:r w:rsidRPr="002F6DF6">
        <w:rPr>
          <w:u w:val="single"/>
          <w:lang w:val="en-CA"/>
        </w:rPr>
        <w:t>Start the execution of the program and know its status (20 points)</w:t>
      </w:r>
      <w:r w:rsidR="002F6DF6" w:rsidRPr="002F6DF6">
        <w:rPr>
          <w:u w:val="single"/>
          <w:lang w:val="en-CA"/>
        </w:rPr>
        <w:t xml:space="preserve"> : </w:t>
      </w:r>
      <w:r w:rsidRPr="002F6DF6">
        <w:rPr>
          <w:u w:val="single"/>
          <w:lang w:val="en-CA"/>
        </w:rPr>
        <w:t>By</w:t>
      </w:r>
      <w:r w:rsidRPr="000478AA">
        <w:rPr>
          <w:lang w:val="en-CA"/>
        </w:rPr>
        <w:t xml:space="preserve"> clicking on a link or a button, you will start the execution of the program.  A page indicating the status of the execution will appear. This page can be updated automatically or by clicking on a refresh link.</w:t>
      </w:r>
    </w:p>
    <w:p w14:paraId="4F814971" w14:textId="086A28E8" w:rsidR="000478AA" w:rsidRPr="000478AA" w:rsidRDefault="000478AA" w:rsidP="000478AA">
      <w:pPr>
        <w:rPr>
          <w:lang w:val="en-CA"/>
        </w:rPr>
      </w:pPr>
      <w:r w:rsidRPr="002F6DF6">
        <w:rPr>
          <w:b/>
          <w:bCs/>
          <w:u w:val="single"/>
          <w:lang w:val="en-CA"/>
        </w:rPr>
        <w:t>3-</w:t>
      </w:r>
      <w:r w:rsidRPr="002F6DF6">
        <w:rPr>
          <w:u w:val="single"/>
          <w:lang w:val="en-CA"/>
        </w:rPr>
        <w:t>Reset the execution (10 points)</w:t>
      </w:r>
      <w:r w:rsidR="002F6DF6" w:rsidRPr="002F6DF6">
        <w:rPr>
          <w:u w:val="single"/>
          <w:lang w:val="en-CA"/>
        </w:rPr>
        <w:t xml:space="preserve"> :</w:t>
      </w:r>
      <w:r w:rsidR="002F6DF6">
        <w:rPr>
          <w:lang w:val="en-CA"/>
        </w:rPr>
        <w:t xml:space="preserve"> </w:t>
      </w:r>
      <w:r w:rsidRPr="000478AA">
        <w:rPr>
          <w:lang w:val="en-CA"/>
        </w:rPr>
        <w:t>By clicking on a link or a button, you will be able to interrupt the execution of the program and delete all the generated files.</w:t>
      </w:r>
    </w:p>
    <w:p w14:paraId="05B2DA55" w14:textId="2D62EA1A" w:rsidR="000478AA" w:rsidRPr="000478AA" w:rsidRDefault="000478AA" w:rsidP="000478AA">
      <w:pPr>
        <w:rPr>
          <w:lang w:val="en-CA"/>
        </w:rPr>
      </w:pPr>
      <w:r w:rsidRPr="002F6DF6">
        <w:rPr>
          <w:b/>
          <w:bCs/>
          <w:u w:val="single"/>
          <w:lang w:val="en-CA"/>
        </w:rPr>
        <w:t>4-</w:t>
      </w:r>
      <w:r w:rsidRPr="002F6DF6">
        <w:rPr>
          <w:u w:val="single"/>
          <w:lang w:val="en-CA"/>
        </w:rPr>
        <w:t>Get the list of files (10 points)</w:t>
      </w:r>
      <w:r w:rsidR="002F6DF6" w:rsidRPr="002F6DF6">
        <w:rPr>
          <w:u w:val="single"/>
          <w:lang w:val="en-CA"/>
        </w:rPr>
        <w:t xml:space="preserve"> :</w:t>
      </w:r>
      <w:r w:rsidR="002F6DF6">
        <w:rPr>
          <w:lang w:val="en-CA"/>
        </w:rPr>
        <w:t xml:space="preserve"> </w:t>
      </w:r>
      <w:r w:rsidRPr="000478AA">
        <w:rPr>
          <w:lang w:val="en-CA"/>
        </w:rPr>
        <w:t>When the execution is finished, you must display the list of generated files.Get the content of a file (10 points)By clicking on one of the files you will display its content.</w:t>
      </w:r>
    </w:p>
    <w:p w14:paraId="3EB3BD22" w14:textId="1A501989" w:rsidR="000478AA" w:rsidRPr="000478AA" w:rsidRDefault="000478AA" w:rsidP="000478AA">
      <w:pPr>
        <w:rPr>
          <w:lang w:val="en-CA"/>
        </w:rPr>
      </w:pPr>
      <w:r w:rsidRPr="002F6DF6">
        <w:rPr>
          <w:b/>
          <w:bCs/>
          <w:u w:val="single"/>
          <w:lang w:val="en-CA"/>
        </w:rPr>
        <w:t>5-</w:t>
      </w:r>
      <w:r w:rsidRPr="002F6DF6">
        <w:rPr>
          <w:u w:val="single"/>
          <w:lang w:val="en-CA"/>
        </w:rPr>
        <w:t xml:space="preserve">Your interface must be user-friendly, sufficiently </w:t>
      </w:r>
      <w:r w:rsidR="002F6DF6" w:rsidRPr="002F6DF6">
        <w:rPr>
          <w:u w:val="single"/>
          <w:lang w:val="en-CA"/>
        </w:rPr>
        <w:t>documented,</w:t>
      </w:r>
      <w:r w:rsidRPr="002F6DF6">
        <w:rPr>
          <w:u w:val="single"/>
          <w:lang w:val="en-CA"/>
        </w:rPr>
        <w:t xml:space="preserve"> and easy to use</w:t>
      </w:r>
      <w:r w:rsidRPr="000478AA">
        <w:rPr>
          <w:lang w:val="en-CA"/>
        </w:rPr>
        <w:t xml:space="preserve"> (30 points).</w:t>
      </w:r>
    </w:p>
    <w:sectPr w:rsidR="000478AA" w:rsidRPr="000478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A"/>
    <w:rsid w:val="000478AA"/>
    <w:rsid w:val="002F6DF6"/>
    <w:rsid w:val="00366034"/>
    <w:rsid w:val="00893389"/>
    <w:rsid w:val="00E5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E872"/>
  <w15:chartTrackingRefBased/>
  <w15:docId w15:val="{370771BF-64ED-408B-9B38-2F08639C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933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3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mbaut/Seq-Gen/releases/tag/1.3.4" TargetMode="External"/><Relationship Id="rId5" Type="http://schemas.openxmlformats.org/officeDocument/2006/relationships/hyperlink" Target="http://tree.bio.ed.ac.uk/software/seqgen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Hien, Jamel</dc:creator>
  <cp:keywords/>
  <dc:description/>
  <cp:lastModifiedBy>Hien, Jamel</cp:lastModifiedBy>
  <cp:revision>5</cp:revision>
  <dcterms:created xsi:type="dcterms:W3CDTF">2023-04-30T03:04:00Z</dcterms:created>
  <dcterms:modified xsi:type="dcterms:W3CDTF">2023-04-30T03:40:00Z</dcterms:modified>
</cp:coreProperties>
</file>