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92C8" w14:textId="77777777" w:rsidR="00C96C82" w:rsidRPr="004228D9" w:rsidRDefault="00C96C82" w:rsidP="00D233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8"/>
          <w:szCs w:val="48"/>
        </w:rPr>
      </w:pPr>
      <w:r w:rsidRPr="004228D9">
        <w:rPr>
          <w:rFonts w:ascii="Times New Roman" w:hAnsi="Times New Roman" w:cs="Times New Roman"/>
          <w:sz w:val="48"/>
          <w:szCs w:val="48"/>
        </w:rPr>
        <w:t>Social Media Mining (CSE598)</w:t>
      </w:r>
    </w:p>
    <w:p w14:paraId="1FF4DE25" w14:textId="77777777" w:rsidR="00C96C82" w:rsidRPr="004228D9" w:rsidRDefault="00C96C82" w:rsidP="00D233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8"/>
          <w:szCs w:val="48"/>
        </w:rPr>
      </w:pPr>
      <w:r w:rsidRPr="004228D9">
        <w:rPr>
          <w:rFonts w:ascii="Times New Roman" w:hAnsi="Times New Roman" w:cs="Times New Roman"/>
          <w:sz w:val="48"/>
          <w:szCs w:val="48"/>
        </w:rPr>
        <w:t>Project Phase-1</w:t>
      </w:r>
    </w:p>
    <w:p w14:paraId="0FFB02F7" w14:textId="77777777" w:rsidR="00B11D30" w:rsidRPr="004228D9" w:rsidRDefault="00B11D30" w:rsidP="00D2339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BAD892F" w14:textId="77777777" w:rsidR="00C96C82" w:rsidRPr="004228D9" w:rsidRDefault="00C96C82" w:rsidP="00D23396">
      <w:pPr>
        <w:jc w:val="both"/>
        <w:rPr>
          <w:rFonts w:ascii="Times New Roman" w:hAnsi="Times New Roman" w:cs="Times New Roman"/>
          <w:sz w:val="48"/>
          <w:szCs w:val="48"/>
        </w:rPr>
      </w:pPr>
      <w:r w:rsidRPr="004228D9">
        <w:rPr>
          <w:rFonts w:ascii="Times New Roman" w:hAnsi="Times New Roman" w:cs="Times New Roman"/>
          <w:sz w:val="48"/>
          <w:szCs w:val="48"/>
        </w:rPr>
        <w:t>-Karthik Vivekanandan (1207683239)</w:t>
      </w:r>
    </w:p>
    <w:p w14:paraId="3B74A68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525ED8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B151A86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3A7440D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2EA5123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23757D9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6031F925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82FEE0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61CCABA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3E34AB2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1B53447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5FA368AC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AF3895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BE9B0CC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F3026D4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54E46A5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6F8E12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4E3BF96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039AC8A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6F9D1C2C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94EAF8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5AAFDAE0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76CBCB0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18F6257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4BC5223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7A7DAD7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D832094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3A85A9A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34C9537D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A94BF9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7880F1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9B83835" w14:textId="77777777" w:rsidR="00C96C82" w:rsidRDefault="00C96C82" w:rsidP="00D23396">
      <w:pPr>
        <w:jc w:val="both"/>
        <w:rPr>
          <w:rFonts w:ascii="Times New Roman" w:hAnsi="Times New Roman" w:cs="Times New Roman"/>
        </w:rPr>
      </w:pPr>
    </w:p>
    <w:p w14:paraId="682E215C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4CC2AEB9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63B5DA0E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527B25AC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5961287A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53C03E41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0DC59A8E" w14:textId="77777777" w:rsidR="00C96C82" w:rsidRPr="001401F6" w:rsidRDefault="00C96C82" w:rsidP="00D233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1F6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14:paraId="70C6FF0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D333173" w14:textId="338B17A2" w:rsidR="00C96C82" w:rsidRPr="0052372C" w:rsidRDefault="00BC02AA" w:rsidP="00D23396">
      <w:pPr>
        <w:jc w:val="both"/>
        <w:rPr>
          <w:rFonts w:ascii="Times New Roman" w:hAnsi="Times New Roman" w:cs="Times New Roman"/>
        </w:rPr>
      </w:pPr>
      <w:r w:rsidRPr="0052372C">
        <w:rPr>
          <w:rFonts w:ascii="Times New Roman" w:hAnsi="Times New Roman" w:cs="Times New Roman"/>
        </w:rPr>
        <w:t>Network analysis tools used:  Snap.py, Networkx</w:t>
      </w:r>
    </w:p>
    <w:p w14:paraId="0A270B54" w14:textId="7F48DE38" w:rsidR="00C96C82" w:rsidRPr="0052372C" w:rsidRDefault="00BC02AA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Style w:val="pre"/>
          <w:rFonts w:ascii="Times New Roman" w:hAnsi="Times New Roman"/>
          <w:color w:val="3E4349"/>
          <w:sz w:val="24"/>
          <w:szCs w:val="24"/>
        </w:rPr>
        <w:t xml:space="preserve">Included in the submission is a </w:t>
      </w:r>
      <w:r w:rsidR="00C96C82" w:rsidRPr="0052372C">
        <w:rPr>
          <w:rStyle w:val="pre"/>
          <w:rFonts w:ascii="Times New Roman" w:hAnsi="Times New Roman"/>
          <w:color w:val="3E4349"/>
          <w:sz w:val="24"/>
          <w:szCs w:val="24"/>
        </w:rPr>
        <w:t>requirements.txt</w:t>
      </w:r>
      <w:r w:rsidR="00C96C82" w:rsidRPr="0052372C">
        <w:rPr>
          <w:rStyle w:val="apple-converted-space"/>
          <w:rFonts w:ascii="Times New Roman" w:hAnsi="Times New Roman"/>
          <w:color w:val="3E4349"/>
          <w:sz w:val="24"/>
          <w:szCs w:val="24"/>
        </w:rPr>
        <w:t> 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file, which contains a simple l</w:t>
      </w:r>
      <w:r w:rsidR="001401F6">
        <w:rPr>
          <w:rFonts w:ascii="Times New Roman" w:hAnsi="Times New Roman"/>
          <w:color w:val="3E4349"/>
          <w:sz w:val="24"/>
          <w:szCs w:val="24"/>
        </w:rPr>
        <w:t xml:space="preserve">ist of all the packages used in my 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environment, and their respective versions. </w:t>
      </w:r>
      <w:r w:rsidRPr="0052372C">
        <w:rPr>
          <w:rFonts w:ascii="Times New Roman" w:hAnsi="Times New Roman"/>
          <w:color w:val="3E4349"/>
          <w:sz w:val="24"/>
          <w:szCs w:val="24"/>
        </w:rPr>
        <w:t>To re-create the environment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 to install the same p</w:t>
      </w:r>
      <w:r w:rsidRPr="0052372C">
        <w:rPr>
          <w:rFonts w:ascii="Times New Roman" w:hAnsi="Times New Roman"/>
          <w:color w:val="3E4349"/>
          <w:sz w:val="24"/>
          <w:szCs w:val="24"/>
        </w:rPr>
        <w:t xml:space="preserve">ackages using the same versions, one can use “pip install –r requirements.txt” to run these </w:t>
      </w:r>
      <w:r w:rsidR="007D6B17">
        <w:rPr>
          <w:rFonts w:ascii="Times New Roman" w:hAnsi="Times New Roman"/>
          <w:color w:val="3E4349"/>
          <w:sz w:val="24"/>
          <w:szCs w:val="24"/>
        </w:rPr>
        <w:t xml:space="preserve">submitted </w:t>
      </w:r>
      <w:r w:rsidRPr="0052372C">
        <w:rPr>
          <w:rFonts w:ascii="Times New Roman" w:hAnsi="Times New Roman"/>
          <w:color w:val="3E4349"/>
          <w:sz w:val="24"/>
          <w:szCs w:val="24"/>
        </w:rPr>
        <w:t>programs.</w:t>
      </w:r>
      <w:r w:rsidR="00C76F6D">
        <w:rPr>
          <w:rFonts w:ascii="Times New Roman" w:hAnsi="Times New Roman"/>
          <w:color w:val="3E4349"/>
          <w:sz w:val="24"/>
          <w:szCs w:val="24"/>
        </w:rPr>
        <w:t xml:space="preserve"> To use the crawler program, one needs to use their personal app and user tokens, these are not included in the submission.</w:t>
      </w:r>
      <w:bookmarkStart w:id="0" w:name="_GoBack"/>
      <w:bookmarkEnd w:id="0"/>
    </w:p>
    <w:p w14:paraId="16EA43AD" w14:textId="77777777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52372C">
        <w:rPr>
          <w:rFonts w:ascii="Times New Roman" w:hAnsi="Times New Roman"/>
          <w:b/>
          <w:color w:val="3E4349"/>
          <w:sz w:val="24"/>
          <w:szCs w:val="24"/>
        </w:rPr>
        <w:t>Twitter crawling</w:t>
      </w:r>
    </w:p>
    <w:p w14:paraId="21A60412" w14:textId="452878DC" w:rsidR="00C96C82" w:rsidRPr="0052372C" w:rsidRDefault="00890C2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Implemented a crawler to visit 1012 twitter users, through a user’s friend network. 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hose users with access level set to ‘private’ were skipped over setting their out degree to 0</w:t>
      </w:r>
    </w:p>
    <w:p w14:paraId="78F6DA29" w14:textId="6B70E48A" w:rsidR="00C96C82" w:rsidRPr="0052372C" w:rsidRDefault="00890C2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Total n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odes </w:t>
      </w:r>
      <w:r>
        <w:rPr>
          <w:rFonts w:ascii="Times New Roman" w:hAnsi="Times New Roman"/>
          <w:color w:val="3E4349"/>
          <w:sz w:val="24"/>
          <w:szCs w:val="24"/>
        </w:rPr>
        <w:t>in dataset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: </w:t>
      </w:r>
      <w:r w:rsidR="0049427A" w:rsidRPr="0052372C">
        <w:rPr>
          <w:rFonts w:ascii="Times New Roman" w:hAnsi="Times New Roman"/>
          <w:color w:val="3E4349"/>
          <w:sz w:val="24"/>
          <w:szCs w:val="24"/>
        </w:rPr>
        <w:t>258509</w:t>
      </w:r>
    </w:p>
    <w:p w14:paraId="311C5CDE" w14:textId="70992CFE" w:rsidR="00C96C82" w:rsidRDefault="00890C2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Total e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dges</w:t>
      </w:r>
      <w:r>
        <w:rPr>
          <w:rFonts w:ascii="Times New Roman" w:hAnsi="Times New Roman"/>
          <w:color w:val="3E4349"/>
          <w:sz w:val="24"/>
          <w:szCs w:val="24"/>
        </w:rPr>
        <w:t xml:space="preserve"> in dataset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:</w:t>
      </w:r>
      <w:r w:rsidR="0049427A" w:rsidRPr="0052372C">
        <w:rPr>
          <w:rFonts w:ascii="Times New Roman" w:hAnsi="Times New Roman"/>
          <w:color w:val="3E4349"/>
          <w:sz w:val="24"/>
          <w:szCs w:val="24"/>
        </w:rPr>
        <w:t xml:space="preserve"> 481582</w:t>
      </w:r>
    </w:p>
    <w:p w14:paraId="2B210E32" w14:textId="2E2A513B" w:rsidR="00A61375" w:rsidRPr="0052372C" w:rsidRDefault="00A61375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The dataset contains the Twitter user_id field, which is anonymized and used for the subsequent steps.</w:t>
      </w:r>
    </w:p>
    <w:p w14:paraId="282381CC" w14:textId="77777777" w:rsidR="00C96C82" w:rsidRPr="00A61375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A61375">
        <w:rPr>
          <w:rFonts w:ascii="Times New Roman" w:hAnsi="Times New Roman"/>
          <w:b/>
          <w:color w:val="3E4349"/>
          <w:sz w:val="24"/>
          <w:szCs w:val="24"/>
        </w:rPr>
        <w:t>P2</w:t>
      </w:r>
    </w:p>
    <w:p w14:paraId="75373E15" w14:textId="143EEC9C" w:rsidR="00C96C82" w:rsidRPr="00A61375" w:rsidRDefault="00A61375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A61375">
        <w:rPr>
          <w:rFonts w:ascii="Times New Roman" w:hAnsi="Times New Roman"/>
          <w:b/>
          <w:color w:val="3E4349"/>
          <w:sz w:val="24"/>
          <w:szCs w:val="24"/>
        </w:rPr>
        <w:t>In-degree</w:t>
      </w:r>
      <w:r>
        <w:rPr>
          <w:rFonts w:ascii="Times New Roman" w:hAnsi="Times New Roman"/>
          <w:b/>
          <w:color w:val="3E4349"/>
          <w:sz w:val="24"/>
          <w:szCs w:val="24"/>
        </w:rPr>
        <w:t xml:space="preserve"> </w:t>
      </w:r>
      <w:r w:rsidR="00C96C82" w:rsidRPr="00A61375">
        <w:rPr>
          <w:rFonts w:ascii="Times New Roman" w:hAnsi="Times New Roman"/>
          <w:b/>
          <w:color w:val="3E4349"/>
          <w:sz w:val="24"/>
          <w:szCs w:val="24"/>
        </w:rPr>
        <w:t>distribution</w:t>
      </w:r>
    </w:p>
    <w:p w14:paraId="45257EF1" w14:textId="504301D8" w:rsidR="00A32CF9" w:rsidRPr="0052372C" w:rsidRDefault="00A32CF9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0AEEF7CE" wp14:editId="7604B6B3">
            <wp:extent cx="4577156" cy="36058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07" cy="36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4098" w14:textId="4D07D9E3" w:rsidR="00C96C82" w:rsidRPr="00A61375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A61375">
        <w:rPr>
          <w:rFonts w:ascii="Times New Roman" w:hAnsi="Times New Roman"/>
          <w:b/>
          <w:color w:val="3E4349"/>
          <w:sz w:val="24"/>
          <w:szCs w:val="24"/>
        </w:rPr>
        <w:t>Out-degree</w:t>
      </w:r>
      <w:r w:rsidR="00A61375" w:rsidRPr="00A61375">
        <w:rPr>
          <w:rFonts w:ascii="Times New Roman" w:hAnsi="Times New Roman"/>
          <w:b/>
          <w:color w:val="3E4349"/>
          <w:sz w:val="24"/>
          <w:szCs w:val="24"/>
        </w:rPr>
        <w:t xml:space="preserve"> distribution</w:t>
      </w:r>
    </w:p>
    <w:p w14:paraId="52D2A974" w14:textId="1B365B74" w:rsidR="00A32CF9" w:rsidRPr="0052372C" w:rsidRDefault="00A32CF9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1F1E0B6B" wp14:editId="76FFAFE7">
            <wp:extent cx="4940468" cy="4016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82" cy="40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F2D0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Power law</w:t>
      </w:r>
    </w:p>
    <w:p w14:paraId="7B61E230" w14:textId="2EE91446" w:rsidR="00541215" w:rsidRPr="0052372C" w:rsidRDefault="00541215" w:rsidP="00541215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Calculating best minimal value for power law fit</w:t>
      </w:r>
      <w:r w:rsidR="000B5143">
        <w:rPr>
          <w:rFonts w:ascii="Times New Roman" w:hAnsi="Times New Roman"/>
          <w:color w:val="3E4349"/>
          <w:sz w:val="24"/>
          <w:szCs w:val="24"/>
        </w:rPr>
        <w:t>, I got these values:</w:t>
      </w:r>
    </w:p>
    <w:p w14:paraId="32FCBE53" w14:textId="12F042FD" w:rsidR="00541215" w:rsidRPr="0052372C" w:rsidRDefault="00541215" w:rsidP="00541215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Alpha exponent of in degree distribution:  -2.23090496139</w:t>
      </w:r>
    </w:p>
    <w:p w14:paraId="0231A221" w14:textId="2646A03B" w:rsidR="00A32CF9" w:rsidRPr="0052372C" w:rsidRDefault="00541215" w:rsidP="00541215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Alpha exponent of out degree distribution:  -1.84436355593</w:t>
      </w:r>
    </w:p>
    <w:p w14:paraId="1DDD0F79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Bridges</w:t>
      </w:r>
    </w:p>
    <w:p w14:paraId="79961081" w14:textId="298A1EB3" w:rsidR="00993AE4" w:rsidRPr="0052372C" w:rsidRDefault="0008184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 xml:space="preserve">Tried with </w:t>
      </w:r>
      <w:r w:rsidR="0049427A" w:rsidRPr="0052372C">
        <w:rPr>
          <w:rFonts w:ascii="Times New Roman" w:hAnsi="Times New Roman"/>
          <w:color w:val="3E4349"/>
          <w:sz w:val="24"/>
          <w:szCs w:val="24"/>
        </w:rPr>
        <w:t xml:space="preserve">the bridge detection algorithm mentioned in the </w:t>
      </w:r>
      <w:r w:rsidRPr="0052372C">
        <w:rPr>
          <w:rFonts w:ascii="Times New Roman" w:hAnsi="Times New Roman"/>
          <w:color w:val="3E4349"/>
          <w:sz w:val="24"/>
          <w:szCs w:val="24"/>
        </w:rPr>
        <w:t>text book, but aborted the execution after close to 22 hours of continuous processing without any results.</w:t>
      </w:r>
    </w:p>
    <w:p w14:paraId="44A75CD0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3-cycles</w:t>
      </w:r>
    </w:p>
    <w:p w14:paraId="43109C4F" w14:textId="70A1602F" w:rsidR="00993AE4" w:rsidRPr="00FE77FE" w:rsidRDefault="00FE77FE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FE77FE">
        <w:rPr>
          <w:rFonts w:ascii="Times New Roman" w:hAnsi="Times New Roman"/>
          <w:color w:val="3E4349"/>
          <w:sz w:val="24"/>
          <w:szCs w:val="24"/>
        </w:rPr>
        <w:t>Total number of 3-cycles:</w:t>
      </w:r>
      <w:r w:rsidR="00993AE4" w:rsidRPr="00FE77FE">
        <w:rPr>
          <w:rFonts w:ascii="Times New Roman" w:hAnsi="Times New Roman"/>
          <w:color w:val="3E4349"/>
          <w:sz w:val="24"/>
          <w:szCs w:val="24"/>
        </w:rPr>
        <w:t xml:space="preserve"> 258509</w:t>
      </w:r>
    </w:p>
    <w:p w14:paraId="63A078D1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Diameter</w:t>
      </w:r>
    </w:p>
    <w:p w14:paraId="5229FEFA" w14:textId="79F3ECFF" w:rsidR="00993AE4" w:rsidRPr="0052372C" w:rsidRDefault="00FE77FE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 xml:space="preserve">The sampled diameter of the graph is </w:t>
      </w:r>
      <w:r w:rsidR="00993AE4" w:rsidRPr="0052372C">
        <w:rPr>
          <w:rFonts w:ascii="Times New Roman" w:hAnsi="Times New Roman"/>
          <w:color w:val="3E4349"/>
          <w:sz w:val="24"/>
          <w:szCs w:val="24"/>
        </w:rPr>
        <w:t>7</w:t>
      </w:r>
    </w:p>
    <w:p w14:paraId="1E47E14A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Visualizing effect of random edge removal on largest connected component size</w:t>
      </w:r>
    </w:p>
    <w:p w14:paraId="3A716522" w14:textId="7175A74B" w:rsidR="00DE6908" w:rsidRPr="0052372C" w:rsidRDefault="00DE6908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6156F05D" wp14:editId="6C1921E1">
            <wp:extent cx="5486400" cy="4314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94EC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32"/>
          <w:szCs w:val="32"/>
          <w:u w:val="single"/>
        </w:rPr>
      </w:pPr>
      <w:r w:rsidRPr="00CA7F62">
        <w:rPr>
          <w:rFonts w:ascii="Times New Roman" w:hAnsi="Times New Roman"/>
          <w:b/>
          <w:color w:val="3E4349"/>
          <w:sz w:val="32"/>
          <w:szCs w:val="32"/>
          <w:u w:val="single"/>
        </w:rPr>
        <w:t>P3 Network Measures</w:t>
      </w:r>
    </w:p>
    <w:p w14:paraId="334FEEB0" w14:textId="7696540D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Clustering coefficients</w:t>
      </w:r>
      <w:r w:rsidR="00610F8E">
        <w:rPr>
          <w:rFonts w:ascii="Times New Roman" w:hAnsi="Times New Roman"/>
          <w:color w:val="3E4349"/>
          <w:sz w:val="24"/>
          <w:szCs w:val="24"/>
        </w:rPr>
        <w:t xml:space="preserve"> of crawled network:</w:t>
      </w:r>
    </w:p>
    <w:p w14:paraId="36C4EBA9" w14:textId="77777777" w:rsidR="008D063F" w:rsidRPr="0052372C" w:rsidRDefault="008D063F" w:rsidP="008D063F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0.067029</w:t>
      </w:r>
    </w:p>
    <w:p w14:paraId="513C2E3F" w14:textId="3B917083" w:rsidR="008D063F" w:rsidRPr="0052372C" w:rsidRDefault="008D063F" w:rsidP="008D063F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0.010442</w:t>
      </w:r>
    </w:p>
    <w:p w14:paraId="5A2B1A98" w14:textId="77777777" w:rsidR="00C82518" w:rsidRPr="00B8343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>Centrality</w:t>
      </w:r>
    </w:p>
    <w:p w14:paraId="42A8233E" w14:textId="77777777" w:rsidR="00C82518" w:rsidRPr="00B8343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>Page Rank</w:t>
      </w:r>
    </w:p>
    <w:tbl>
      <w:tblPr>
        <w:tblW w:w="4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600"/>
      </w:tblGrid>
      <w:tr w:rsidR="000300FA" w:rsidRPr="0052372C" w14:paraId="4A20D0AF" w14:textId="77777777" w:rsidTr="000300F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D265" w14:textId="77777777" w:rsidR="000300FA" w:rsidRPr="0052372C" w:rsidRDefault="000300FA" w:rsidP="00030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4495" w14:textId="77777777" w:rsidR="000300FA" w:rsidRPr="0052372C" w:rsidRDefault="000300FA" w:rsidP="00030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Node 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EFF1" w14:textId="77777777" w:rsidR="000300FA" w:rsidRPr="0052372C" w:rsidRDefault="000300FA" w:rsidP="00030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Page Rank Centrality</w:t>
            </w:r>
          </w:p>
        </w:tc>
      </w:tr>
      <w:tr w:rsidR="000300FA" w:rsidRPr="0052372C" w14:paraId="61CE7155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522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083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A095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7.69E-06</w:t>
            </w:r>
          </w:p>
        </w:tc>
      </w:tr>
      <w:tr w:rsidR="000300FA" w:rsidRPr="0052372C" w14:paraId="31FA2489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B7CC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F8DB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CB0A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7.68E-06</w:t>
            </w:r>
          </w:p>
        </w:tc>
      </w:tr>
      <w:tr w:rsidR="000300FA" w:rsidRPr="0052372C" w14:paraId="5C226AE4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76C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B147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9708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AE9C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7.67E-06</w:t>
            </w:r>
          </w:p>
        </w:tc>
      </w:tr>
      <w:tr w:rsidR="000300FA" w:rsidRPr="0052372C" w14:paraId="5C77C5F9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8CF6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4E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3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7.49E-06</w:t>
            </w:r>
          </w:p>
        </w:tc>
      </w:tr>
      <w:tr w:rsidR="000300FA" w:rsidRPr="0052372C" w14:paraId="45FB7BCA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B84C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297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2C12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7.49E-06</w:t>
            </w:r>
          </w:p>
        </w:tc>
      </w:tr>
      <w:tr w:rsidR="000300FA" w:rsidRPr="0052372C" w14:paraId="71A056E5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D8A3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C067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0B6F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7.38E-06</w:t>
            </w:r>
          </w:p>
        </w:tc>
      </w:tr>
      <w:tr w:rsidR="000300FA" w:rsidRPr="0052372C" w14:paraId="2E6B468E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8A87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1B4F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7D5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7.36E-06</w:t>
            </w:r>
          </w:p>
        </w:tc>
      </w:tr>
      <w:tr w:rsidR="000300FA" w:rsidRPr="0052372C" w14:paraId="2E56CB7A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9365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736A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8EAA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7.30E-06</w:t>
            </w:r>
          </w:p>
        </w:tc>
      </w:tr>
      <w:tr w:rsidR="000300FA" w:rsidRPr="0052372C" w14:paraId="5C53616C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D83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A2F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621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7.28E-06</w:t>
            </w:r>
          </w:p>
        </w:tc>
      </w:tr>
      <w:tr w:rsidR="000300FA" w:rsidRPr="0052372C" w14:paraId="705E99A8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301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3DE1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24419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A346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7.25E-06</w:t>
            </w:r>
          </w:p>
        </w:tc>
      </w:tr>
    </w:tbl>
    <w:p w14:paraId="475CDC30" w14:textId="116F8EC5" w:rsidR="00C82518" w:rsidRPr="00B83438" w:rsidRDefault="00AD7A8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 xml:space="preserve">Degree centrality </w:t>
      </w:r>
    </w:p>
    <w:tbl>
      <w:tblPr>
        <w:tblW w:w="41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890"/>
      </w:tblGrid>
      <w:tr w:rsidR="00B15B70" w:rsidRPr="0052372C" w14:paraId="796F9DDB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</w:tcPr>
          <w:p w14:paraId="2816257F" w14:textId="4A07D032" w:rsidR="00B15B70" w:rsidRPr="0052372C" w:rsidRDefault="00B15B70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725" w:type="dxa"/>
            <w:shd w:val="clear" w:color="auto" w:fill="auto"/>
            <w:noWrap/>
            <w:vAlign w:val="center"/>
          </w:tcPr>
          <w:p w14:paraId="74A931B4" w14:textId="28CAEEE6" w:rsidR="00B15B70" w:rsidRPr="0052372C" w:rsidRDefault="00B15B70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Node ID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19E4CBEA" w14:textId="27BAB0FB" w:rsidR="00B15B70" w:rsidRPr="0052372C" w:rsidRDefault="00C11A03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 xml:space="preserve">Degree </w:t>
            </w:r>
            <w:r w:rsidR="00B15B70" w:rsidRPr="0052372C">
              <w:rPr>
                <w:rFonts w:ascii="Times New Roman" w:eastAsia="Times New Roman" w:hAnsi="Times New Roman" w:cs="Times New Roman"/>
                <w:color w:val="000000"/>
              </w:rPr>
              <w:t>centrality</w:t>
            </w:r>
          </w:p>
        </w:tc>
      </w:tr>
      <w:tr w:rsidR="00B15B70" w:rsidRPr="0052372C" w14:paraId="0956EAC0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B37E22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79EB0D6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605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6D8367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0.000947746</w:t>
            </w:r>
          </w:p>
        </w:tc>
      </w:tr>
      <w:tr w:rsidR="00B15B70" w:rsidRPr="0052372C" w14:paraId="2DB1BA3E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678838A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385B436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297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0350947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0.000947746</w:t>
            </w:r>
          </w:p>
        </w:tc>
      </w:tr>
      <w:tr w:rsidR="00B15B70" w:rsidRPr="0052372C" w14:paraId="62A529A0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642A10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1527A45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692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CD7820E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0.000932273</w:t>
            </w:r>
          </w:p>
        </w:tc>
      </w:tr>
      <w:tr w:rsidR="00B15B70" w:rsidRPr="0052372C" w14:paraId="46BF32E5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53AD775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6D6898C4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401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0B97B6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0.000912931</w:t>
            </w:r>
          </w:p>
        </w:tc>
      </w:tr>
      <w:tr w:rsidR="00B15B70" w:rsidRPr="0052372C" w14:paraId="464898CC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010624B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F97AEAF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134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9156ECD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0.000881984</w:t>
            </w:r>
          </w:p>
        </w:tc>
      </w:tr>
      <w:tr w:rsidR="00B15B70" w:rsidRPr="0052372C" w14:paraId="17E92D65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A1A9A5B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9A0838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DE1BBAA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0.000847169</w:t>
            </w:r>
          </w:p>
        </w:tc>
      </w:tr>
      <w:tr w:rsidR="00B15B70" w:rsidRPr="0052372C" w14:paraId="2361272F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77F3DDA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774BCF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645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4816734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0.000789144</w:t>
            </w:r>
          </w:p>
        </w:tc>
      </w:tr>
      <w:tr w:rsidR="00B15B70" w:rsidRPr="0052372C" w14:paraId="076DB5F1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1290220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D436D79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CBB1B9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0.000754329</w:t>
            </w:r>
          </w:p>
        </w:tc>
      </w:tr>
      <w:tr w:rsidR="00B15B70" w:rsidRPr="0052372C" w14:paraId="00943F20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6E986B7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7E1DBBF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1455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EB7E9E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0.000746592</w:t>
            </w:r>
          </w:p>
        </w:tc>
      </w:tr>
      <w:tr w:rsidR="00B15B70" w:rsidRPr="0052372C" w14:paraId="2D221DE2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2464EB2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E45D29C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1449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7ADAF1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0.000738855</w:t>
            </w:r>
          </w:p>
        </w:tc>
      </w:tr>
    </w:tbl>
    <w:p w14:paraId="5077EF09" w14:textId="7E6CBC10" w:rsidR="00C82518" w:rsidRPr="00B83438" w:rsidRDefault="00B8343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>Eigen V</w:t>
      </w:r>
      <w:r w:rsidR="00AD7A8C" w:rsidRPr="00B83438">
        <w:rPr>
          <w:rFonts w:ascii="Times New Roman" w:hAnsi="Times New Roman"/>
          <w:b/>
          <w:color w:val="3E4349"/>
          <w:sz w:val="24"/>
          <w:szCs w:val="24"/>
        </w:rPr>
        <w:t>ector</w:t>
      </w:r>
      <w:r w:rsidRPr="00B83438">
        <w:rPr>
          <w:rFonts w:ascii="Times New Roman" w:hAnsi="Times New Roman"/>
          <w:b/>
          <w:color w:val="3E4349"/>
          <w:sz w:val="24"/>
          <w:szCs w:val="24"/>
        </w:rPr>
        <w:t xml:space="preserve"> Centrality</w:t>
      </w:r>
    </w:p>
    <w:tbl>
      <w:tblPr>
        <w:tblW w:w="516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2560"/>
      </w:tblGrid>
      <w:tr w:rsidR="00C11A03" w:rsidRPr="0052372C" w14:paraId="53E5538D" w14:textId="77777777" w:rsidTr="00C11A0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44BF" w14:textId="77777777" w:rsidR="00C11A03" w:rsidRPr="0052372C" w:rsidRDefault="00C11A03" w:rsidP="00C11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0D9C" w14:textId="77777777" w:rsidR="00C11A03" w:rsidRPr="0052372C" w:rsidRDefault="00C11A03" w:rsidP="00C11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Node 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D251" w14:textId="77777777" w:rsidR="00C11A03" w:rsidRPr="0052372C" w:rsidRDefault="00C11A03" w:rsidP="00C11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Eigenvector centrality</w:t>
            </w:r>
          </w:p>
        </w:tc>
      </w:tr>
      <w:tr w:rsidR="00C11A03" w:rsidRPr="0052372C" w14:paraId="07B9D1BC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382B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8B56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212F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0.094956883</w:t>
            </w:r>
          </w:p>
        </w:tc>
      </w:tr>
      <w:tr w:rsidR="00C11A03" w:rsidRPr="0052372C" w14:paraId="43880CE8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BB9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5738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476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C973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0.089509002</w:t>
            </w:r>
          </w:p>
        </w:tc>
      </w:tr>
      <w:tr w:rsidR="00C11A03" w:rsidRPr="0052372C" w14:paraId="3AEDA73D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E8B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66EF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B94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0.08719305</w:t>
            </w:r>
          </w:p>
        </w:tc>
      </w:tr>
      <w:tr w:rsidR="00C11A03" w:rsidRPr="0052372C" w14:paraId="3F8BB45C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AD58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EF2D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965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3B88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0.08532927</w:t>
            </w:r>
          </w:p>
        </w:tc>
      </w:tr>
      <w:tr w:rsidR="00C11A03" w:rsidRPr="0052372C" w14:paraId="010B37F3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1319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9294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692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235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0.084466795</w:t>
            </w:r>
          </w:p>
        </w:tc>
      </w:tr>
      <w:tr w:rsidR="00C11A03" w:rsidRPr="0052372C" w14:paraId="682368F0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DB3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2D40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D1B1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0.081707412</w:t>
            </w:r>
          </w:p>
        </w:tc>
      </w:tr>
      <w:tr w:rsidR="00C11A03" w:rsidRPr="0052372C" w14:paraId="11608365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9FE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E751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EC4F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0.079477697</w:t>
            </w:r>
          </w:p>
        </w:tc>
      </w:tr>
      <w:tr w:rsidR="00C11A03" w:rsidRPr="0052372C" w14:paraId="479908E8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745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CFE1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B823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0.07692632</w:t>
            </w:r>
          </w:p>
        </w:tc>
      </w:tr>
      <w:tr w:rsidR="00C11A03" w:rsidRPr="0052372C" w14:paraId="2FEB3F8D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7F3A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B0D5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046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0.076492721</w:t>
            </w:r>
          </w:p>
        </w:tc>
      </w:tr>
      <w:tr w:rsidR="00C11A03" w:rsidRPr="0052372C" w14:paraId="418559C4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E10E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850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695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4337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0.076085917</w:t>
            </w:r>
          </w:p>
        </w:tc>
      </w:tr>
    </w:tbl>
    <w:p w14:paraId="2E62008A" w14:textId="77777777" w:rsid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00BB679B" w14:textId="77777777" w:rsid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2C77A893" w14:textId="77777777" w:rsidR="00B83438" w:rsidRDefault="00B8343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30826500" w14:textId="77777777" w:rsid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2419FEB1" w14:textId="5D0F328E" w:rsidR="00C8251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>Rank correlation</w:t>
      </w:r>
      <w:r w:rsidR="005D7AC1"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 xml:space="preserve"> </w:t>
      </w:r>
      <w:r w:rsidR="00B1508C">
        <w:rPr>
          <w:rFonts w:ascii="Times New Roman" w:hAnsi="Times New Roman"/>
          <w:b/>
          <w:color w:val="3E4349"/>
          <w:sz w:val="24"/>
          <w:szCs w:val="24"/>
          <w:u w:val="single"/>
        </w:rPr>
        <w:t>–</w:t>
      </w:r>
      <w:r w:rsidR="005D7AC1"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 xml:space="preserve"> Spearman</w:t>
      </w:r>
    </w:p>
    <w:p w14:paraId="48CB145A" w14:textId="0BF3BB78" w:rsidR="00B1508C" w:rsidRPr="00121DA8" w:rsidRDefault="00121DA8" w:rsidP="00D23396">
      <w:pPr>
        <w:pStyle w:val="NormalWeb"/>
        <w:shd w:val="clear" w:color="auto" w:fill="FFFFFF"/>
        <w:jc w:val="both"/>
        <w:rPr>
          <w:rFonts w:ascii="Times New Roman" w:hAnsi="Times New Roman"/>
          <w:i/>
          <w:color w:val="3E4349"/>
          <w:sz w:val="24"/>
          <w:szCs w:val="24"/>
        </w:rPr>
      </w:pPr>
      <w:r>
        <w:rPr>
          <w:rFonts w:ascii="Times New Roman" w:hAnsi="Times New Roman"/>
          <w:i/>
          <w:color w:val="3E4349"/>
          <w:sz w:val="24"/>
          <w:szCs w:val="24"/>
        </w:rPr>
        <w:t>Columns: d</w:t>
      </w:r>
      <w:r w:rsidRPr="00121DA8">
        <w:rPr>
          <w:rFonts w:ascii="Times New Roman" w:hAnsi="Times New Roman"/>
          <w:i/>
          <w:color w:val="3E4349"/>
          <w:sz w:val="24"/>
          <w:szCs w:val="24"/>
        </w:rPr>
        <w:t>c</w:t>
      </w:r>
      <w:r>
        <w:rPr>
          <w:rFonts w:ascii="Times New Roman" w:hAnsi="Times New Roman"/>
          <w:i/>
          <w:color w:val="3E4349"/>
          <w:sz w:val="24"/>
          <w:szCs w:val="24"/>
        </w:rPr>
        <w:tab/>
        <w:t>pc   ec</w:t>
      </w:r>
    </w:p>
    <w:p w14:paraId="6EBE921D" w14:textId="77777777" w:rsidR="00610F8E" w:rsidRPr="00610F8E" w:rsidRDefault="00610F8E" w:rsidP="00610F8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610F8E">
        <w:rPr>
          <w:rFonts w:ascii="Times New Roman" w:hAnsi="Times New Roman"/>
          <w:color w:val="3E4349"/>
          <w:sz w:val="24"/>
          <w:szCs w:val="24"/>
        </w:rPr>
        <w:t>[[ 1.          0.65818536  0.43262553]</w:t>
      </w:r>
    </w:p>
    <w:p w14:paraId="1FF86330" w14:textId="77777777" w:rsidR="00610F8E" w:rsidRPr="00610F8E" w:rsidRDefault="00610F8E" w:rsidP="00610F8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610F8E">
        <w:rPr>
          <w:rFonts w:ascii="Times New Roman" w:hAnsi="Times New Roman"/>
          <w:color w:val="3E4349"/>
          <w:sz w:val="24"/>
          <w:szCs w:val="24"/>
        </w:rPr>
        <w:t xml:space="preserve"> [ 0.65818536  1.          0.22420601]</w:t>
      </w:r>
    </w:p>
    <w:p w14:paraId="00236698" w14:textId="1701FDA2" w:rsidR="00610F8E" w:rsidRPr="0052372C" w:rsidRDefault="00610F8E" w:rsidP="00610F8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610F8E">
        <w:rPr>
          <w:rFonts w:ascii="Times New Roman" w:hAnsi="Times New Roman"/>
          <w:color w:val="3E4349"/>
          <w:sz w:val="24"/>
          <w:szCs w:val="24"/>
        </w:rPr>
        <w:t xml:space="preserve"> [ 0.43262553  0.22420601  1.        ]]</w:t>
      </w:r>
    </w:p>
    <w:p w14:paraId="144C9EA6" w14:textId="77777777" w:rsidR="00C82518" w:rsidRPr="00DF2E8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>Jaccard similarity</w:t>
      </w:r>
    </w:p>
    <w:p w14:paraId="1569739E" w14:textId="77777777" w:rsidR="0007314E" w:rsidRP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5A6F11AE" w14:textId="6EE9AABB" w:rsidR="00C82518" w:rsidRPr="00BF4518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32"/>
          <w:szCs w:val="32"/>
          <w:u w:val="single"/>
        </w:rPr>
      </w:pPr>
      <w:r w:rsidRPr="00BF4518">
        <w:rPr>
          <w:rFonts w:ascii="Times New Roman" w:hAnsi="Times New Roman"/>
          <w:b/>
          <w:color w:val="3E4349"/>
          <w:sz w:val="32"/>
          <w:szCs w:val="32"/>
          <w:u w:val="single"/>
        </w:rPr>
        <w:t>P4 Network Models</w:t>
      </w:r>
    </w:p>
    <w:p w14:paraId="21B66FBF" w14:textId="7B7FD35C" w:rsidR="0002523C" w:rsidRPr="00AC59E5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AC59E5">
        <w:rPr>
          <w:rFonts w:ascii="Times New Roman" w:hAnsi="Times New Roman"/>
          <w:b/>
          <w:color w:val="3E4349"/>
          <w:sz w:val="24"/>
          <w:szCs w:val="24"/>
          <w:u w:val="single"/>
        </w:rPr>
        <w:t>Crawled Graph</w:t>
      </w:r>
    </w:p>
    <w:p w14:paraId="02D14120" w14:textId="77777777" w:rsidR="00DE4101" w:rsidRPr="0052372C" w:rsidRDefault="00DE4101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0.067029</w:t>
      </w:r>
    </w:p>
    <w:p w14:paraId="30BC2000" w14:textId="77777777" w:rsidR="00DE4101" w:rsidRPr="0052372C" w:rsidRDefault="00DE4101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0.010442</w:t>
      </w:r>
    </w:p>
    <w:p w14:paraId="2E6BF936" w14:textId="3C245C65" w:rsidR="00DE4101" w:rsidRDefault="00DE4101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3.986000</w:t>
      </w:r>
    </w:p>
    <w:p w14:paraId="574E5C0E" w14:textId="78D26EE3" w:rsidR="00A03F9F" w:rsidRPr="0052372C" w:rsidRDefault="00A03F9F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323F414C" wp14:editId="522ECEBF">
            <wp:extent cx="5486400" cy="43209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B88E" w14:textId="2E0DBC26" w:rsidR="0002523C" w:rsidRPr="009E6605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9E6605">
        <w:rPr>
          <w:rFonts w:ascii="Times New Roman" w:hAnsi="Times New Roman"/>
          <w:b/>
          <w:color w:val="3E4349"/>
          <w:sz w:val="24"/>
          <w:szCs w:val="24"/>
          <w:u w:val="single"/>
        </w:rPr>
        <w:t>Random Graph Model</w:t>
      </w:r>
    </w:p>
    <w:p w14:paraId="4E6B41C2" w14:textId="77777777" w:rsidR="008B30F6" w:rsidRPr="0052372C" w:rsidRDefault="008B30F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0.000012</w:t>
      </w:r>
    </w:p>
    <w:p w14:paraId="03C6A0C6" w14:textId="77777777" w:rsidR="008B30F6" w:rsidRPr="0052372C" w:rsidRDefault="008B30F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0.000015</w:t>
      </w:r>
    </w:p>
    <w:p w14:paraId="0F757ED8" w14:textId="7612719E" w:rsidR="008B30F6" w:rsidRPr="0052372C" w:rsidRDefault="008B30F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10.294550</w:t>
      </w:r>
    </w:p>
    <w:p w14:paraId="2A7A4024" w14:textId="6C327AF2" w:rsidR="00C20071" w:rsidRPr="0052372C" w:rsidRDefault="00C20071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67A378BE" wp14:editId="0E0A76C0">
            <wp:extent cx="54864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5DF7" w14:textId="42AE1FE3" w:rsidR="0002523C" w:rsidRPr="00EF35A1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EF35A1">
        <w:rPr>
          <w:rFonts w:ascii="Times New Roman" w:hAnsi="Times New Roman"/>
          <w:b/>
          <w:color w:val="3E4349"/>
          <w:sz w:val="24"/>
          <w:szCs w:val="24"/>
          <w:u w:val="single"/>
        </w:rPr>
        <w:t>Preferential Attachment Model</w:t>
      </w:r>
    </w:p>
    <w:p w14:paraId="107D8D19" w14:textId="77777777" w:rsidR="00333973" w:rsidRPr="0052372C" w:rsidRDefault="00333973" w:rsidP="00333973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0.000377</w:t>
      </w:r>
    </w:p>
    <w:p w14:paraId="5BCE55F2" w14:textId="3B9AB2D4" w:rsidR="00333973" w:rsidRPr="0052372C" w:rsidRDefault="00333973" w:rsidP="00333973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0.000106</w:t>
      </w:r>
    </w:p>
    <w:p w14:paraId="4AACE15E" w14:textId="150D4612" w:rsidR="00BA16E1" w:rsidRPr="0052372C" w:rsidRDefault="00BA16E1" w:rsidP="00333973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6.185000</w:t>
      </w:r>
    </w:p>
    <w:p w14:paraId="7051997D" w14:textId="2D6098BB" w:rsidR="00A32C57" w:rsidRPr="0052372C" w:rsidRDefault="00A32C57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7BF558F7" wp14:editId="72992580">
            <wp:extent cx="5486400" cy="44437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DB8A" w14:textId="7AFCA45D" w:rsidR="0002523C" w:rsidRPr="00DA6899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DA6899">
        <w:rPr>
          <w:rFonts w:ascii="Times New Roman" w:hAnsi="Times New Roman"/>
          <w:b/>
          <w:color w:val="3E4349"/>
          <w:sz w:val="24"/>
          <w:szCs w:val="24"/>
          <w:u w:val="single"/>
        </w:rPr>
        <w:t>Small World Model</w:t>
      </w:r>
    </w:p>
    <w:p w14:paraId="40254EC4" w14:textId="77777777" w:rsidR="00484D1E" w:rsidRPr="0052372C" w:rsidRDefault="00484D1E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0.047956</w:t>
      </w:r>
    </w:p>
    <w:p w14:paraId="724B8453" w14:textId="77777777" w:rsidR="00484D1E" w:rsidRPr="0052372C" w:rsidRDefault="00484D1E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0.039214</w:t>
      </w:r>
    </w:p>
    <w:p w14:paraId="30F7730E" w14:textId="77777777" w:rsidR="00157F7A" w:rsidRDefault="00484D1E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10.308500</w:t>
      </w:r>
    </w:p>
    <w:p w14:paraId="72F2E786" w14:textId="2005B5BB" w:rsidR="00C20071" w:rsidRPr="0052372C" w:rsidRDefault="008D063F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4F17E4E9" wp14:editId="14784DBA">
            <wp:extent cx="5486400" cy="4431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30BE" w14:textId="21C652D6" w:rsidR="0002523C" w:rsidRPr="00300BC0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8"/>
          <w:szCs w:val="28"/>
          <w:u w:val="single"/>
        </w:rPr>
      </w:pPr>
      <w:r w:rsidRPr="00300BC0">
        <w:rPr>
          <w:rFonts w:ascii="Times New Roman" w:hAnsi="Times New Roman"/>
          <w:b/>
          <w:color w:val="3E4349"/>
          <w:sz w:val="28"/>
          <w:szCs w:val="28"/>
          <w:u w:val="single"/>
        </w:rPr>
        <w:t>Comparison</w:t>
      </w:r>
    </w:p>
    <w:p w14:paraId="493A7E98" w14:textId="77777777" w:rsidR="0002523C" w:rsidRPr="0052372C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736"/>
      </w:tblGrid>
      <w:tr w:rsidR="003D3213" w:rsidRPr="00300BC0" w14:paraId="53410F38" w14:textId="77777777" w:rsidTr="003D3213">
        <w:tc>
          <w:tcPr>
            <w:tcW w:w="2214" w:type="dxa"/>
          </w:tcPr>
          <w:p w14:paraId="7D6C7CC9" w14:textId="42BC1873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Model</w:t>
            </w:r>
          </w:p>
        </w:tc>
        <w:tc>
          <w:tcPr>
            <w:tcW w:w="2214" w:type="dxa"/>
          </w:tcPr>
          <w:p w14:paraId="45FC2527" w14:textId="4502D0C3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Local CF</w:t>
            </w:r>
          </w:p>
        </w:tc>
        <w:tc>
          <w:tcPr>
            <w:tcW w:w="2214" w:type="dxa"/>
          </w:tcPr>
          <w:p w14:paraId="752A2600" w14:textId="180FB2A4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Global CF</w:t>
            </w:r>
          </w:p>
        </w:tc>
        <w:tc>
          <w:tcPr>
            <w:tcW w:w="2736" w:type="dxa"/>
          </w:tcPr>
          <w:p w14:paraId="6D00D039" w14:textId="2D450356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Average Path Length</w:t>
            </w:r>
          </w:p>
        </w:tc>
      </w:tr>
      <w:tr w:rsidR="003D3213" w:rsidRPr="0052372C" w14:paraId="1F8584FA" w14:textId="77777777" w:rsidTr="003D3213">
        <w:tc>
          <w:tcPr>
            <w:tcW w:w="2214" w:type="dxa"/>
          </w:tcPr>
          <w:p w14:paraId="01F1C292" w14:textId="4B9DD834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Crawled Graph</w:t>
            </w:r>
          </w:p>
        </w:tc>
        <w:tc>
          <w:tcPr>
            <w:tcW w:w="2214" w:type="dxa"/>
          </w:tcPr>
          <w:p w14:paraId="32C20BBE" w14:textId="06824DC8" w:rsidR="003D3213" w:rsidRPr="0052372C" w:rsidRDefault="004C101F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0.067029</w:t>
            </w:r>
          </w:p>
        </w:tc>
        <w:tc>
          <w:tcPr>
            <w:tcW w:w="2214" w:type="dxa"/>
          </w:tcPr>
          <w:p w14:paraId="59495469" w14:textId="4B604A13" w:rsidR="003D3213" w:rsidRPr="0052372C" w:rsidRDefault="004C101F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0.010442</w:t>
            </w:r>
          </w:p>
        </w:tc>
        <w:tc>
          <w:tcPr>
            <w:tcW w:w="2736" w:type="dxa"/>
          </w:tcPr>
          <w:p w14:paraId="6D382F8F" w14:textId="4BBDC7C4" w:rsidR="003D3213" w:rsidRPr="0052372C" w:rsidRDefault="00795A7A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3.986000</w:t>
            </w:r>
          </w:p>
        </w:tc>
      </w:tr>
      <w:tr w:rsidR="003D3213" w:rsidRPr="0052372C" w14:paraId="3FF02D14" w14:textId="77777777" w:rsidTr="003D3213">
        <w:tc>
          <w:tcPr>
            <w:tcW w:w="2214" w:type="dxa"/>
          </w:tcPr>
          <w:p w14:paraId="604B2064" w14:textId="4E3137A3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Random Graph Model</w:t>
            </w:r>
          </w:p>
        </w:tc>
        <w:tc>
          <w:tcPr>
            <w:tcW w:w="2214" w:type="dxa"/>
          </w:tcPr>
          <w:p w14:paraId="3D2697A9" w14:textId="300B1145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0.000012</w:t>
            </w:r>
          </w:p>
        </w:tc>
        <w:tc>
          <w:tcPr>
            <w:tcW w:w="2214" w:type="dxa"/>
          </w:tcPr>
          <w:p w14:paraId="0C95077D" w14:textId="35041274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0.000015</w:t>
            </w:r>
          </w:p>
        </w:tc>
        <w:tc>
          <w:tcPr>
            <w:tcW w:w="2736" w:type="dxa"/>
          </w:tcPr>
          <w:p w14:paraId="4C4CF8C3" w14:textId="0499FE20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10.294550</w:t>
            </w:r>
          </w:p>
        </w:tc>
      </w:tr>
      <w:tr w:rsidR="003D3213" w:rsidRPr="0052372C" w14:paraId="195E06FD" w14:textId="77777777" w:rsidTr="003D3213">
        <w:tc>
          <w:tcPr>
            <w:tcW w:w="2214" w:type="dxa"/>
          </w:tcPr>
          <w:p w14:paraId="7BFE22BE" w14:textId="101F525A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Small World Model</w:t>
            </w:r>
          </w:p>
        </w:tc>
        <w:tc>
          <w:tcPr>
            <w:tcW w:w="2214" w:type="dxa"/>
          </w:tcPr>
          <w:p w14:paraId="5F87C1FE" w14:textId="12C8F5EC" w:rsidR="003D3213" w:rsidRPr="0052372C" w:rsidRDefault="003550E0" w:rsidP="003D3213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0.047956</w:t>
            </w:r>
          </w:p>
        </w:tc>
        <w:tc>
          <w:tcPr>
            <w:tcW w:w="2214" w:type="dxa"/>
          </w:tcPr>
          <w:p w14:paraId="762A078F" w14:textId="1EF70FAB" w:rsidR="003D3213" w:rsidRPr="0052372C" w:rsidRDefault="0049139B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0.039214</w:t>
            </w:r>
          </w:p>
        </w:tc>
        <w:tc>
          <w:tcPr>
            <w:tcW w:w="2736" w:type="dxa"/>
          </w:tcPr>
          <w:p w14:paraId="4570F46E" w14:textId="7C015635" w:rsidR="003D3213" w:rsidRPr="0052372C" w:rsidRDefault="00E5075E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10.308500</w:t>
            </w:r>
          </w:p>
        </w:tc>
      </w:tr>
      <w:tr w:rsidR="003D3213" w:rsidRPr="0052372C" w14:paraId="7972C352" w14:textId="77777777" w:rsidTr="003D3213">
        <w:tc>
          <w:tcPr>
            <w:tcW w:w="2214" w:type="dxa"/>
          </w:tcPr>
          <w:p w14:paraId="473EE862" w14:textId="1CA7032B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Preferential Attachment Model</w:t>
            </w:r>
          </w:p>
        </w:tc>
        <w:tc>
          <w:tcPr>
            <w:tcW w:w="2214" w:type="dxa"/>
          </w:tcPr>
          <w:p w14:paraId="5365D496" w14:textId="3101B110" w:rsidR="003D3213" w:rsidRPr="0052372C" w:rsidRDefault="0033397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0.000377</w:t>
            </w:r>
          </w:p>
        </w:tc>
        <w:tc>
          <w:tcPr>
            <w:tcW w:w="2214" w:type="dxa"/>
          </w:tcPr>
          <w:p w14:paraId="0499684B" w14:textId="6179C831" w:rsidR="003D3213" w:rsidRPr="0052372C" w:rsidRDefault="0033397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0.000106</w:t>
            </w:r>
          </w:p>
        </w:tc>
        <w:tc>
          <w:tcPr>
            <w:tcW w:w="2736" w:type="dxa"/>
          </w:tcPr>
          <w:p w14:paraId="0C42CB02" w14:textId="1F6C6BCE" w:rsidR="003D3213" w:rsidRPr="0052372C" w:rsidRDefault="00BA16E1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6.185000</w:t>
            </w:r>
          </w:p>
        </w:tc>
      </w:tr>
    </w:tbl>
    <w:p w14:paraId="72063612" w14:textId="77777777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</w:p>
    <w:p w14:paraId="73554606" w14:textId="77777777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</w:p>
    <w:p w14:paraId="296C4D3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3ADA11C4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5AE8522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DA5C7F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BF42D7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BB3B460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sectPr w:rsidR="00C96C82" w:rsidRPr="0052372C" w:rsidSect="00B11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82"/>
    <w:rsid w:val="0002523C"/>
    <w:rsid w:val="000300FA"/>
    <w:rsid w:val="0007314E"/>
    <w:rsid w:val="00081846"/>
    <w:rsid w:val="000B5143"/>
    <w:rsid w:val="000E4FEF"/>
    <w:rsid w:val="00103220"/>
    <w:rsid w:val="00121DA8"/>
    <w:rsid w:val="001401F6"/>
    <w:rsid w:val="00153469"/>
    <w:rsid w:val="00157F7A"/>
    <w:rsid w:val="00300BC0"/>
    <w:rsid w:val="003166E0"/>
    <w:rsid w:val="00323DE3"/>
    <w:rsid w:val="00333973"/>
    <w:rsid w:val="003550E0"/>
    <w:rsid w:val="003B3374"/>
    <w:rsid w:val="003D3213"/>
    <w:rsid w:val="004228D9"/>
    <w:rsid w:val="00484D1E"/>
    <w:rsid w:val="0049139B"/>
    <w:rsid w:val="0049427A"/>
    <w:rsid w:val="004C101F"/>
    <w:rsid w:val="0052372C"/>
    <w:rsid w:val="00541215"/>
    <w:rsid w:val="00544FC6"/>
    <w:rsid w:val="005A2FF8"/>
    <w:rsid w:val="005D7AC1"/>
    <w:rsid w:val="00610F8E"/>
    <w:rsid w:val="00702EC1"/>
    <w:rsid w:val="00795A7A"/>
    <w:rsid w:val="007A2011"/>
    <w:rsid w:val="007D6B17"/>
    <w:rsid w:val="00890C26"/>
    <w:rsid w:val="008B30F6"/>
    <w:rsid w:val="008C0DBD"/>
    <w:rsid w:val="008D063F"/>
    <w:rsid w:val="00927D19"/>
    <w:rsid w:val="0098794D"/>
    <w:rsid w:val="00993AE4"/>
    <w:rsid w:val="009D051E"/>
    <w:rsid w:val="009E6605"/>
    <w:rsid w:val="00A03F9F"/>
    <w:rsid w:val="00A32C57"/>
    <w:rsid w:val="00A32CF9"/>
    <w:rsid w:val="00A44182"/>
    <w:rsid w:val="00A61375"/>
    <w:rsid w:val="00A67334"/>
    <w:rsid w:val="00AC59E5"/>
    <w:rsid w:val="00AD7A8C"/>
    <w:rsid w:val="00AF15D3"/>
    <w:rsid w:val="00B11D30"/>
    <w:rsid w:val="00B1508C"/>
    <w:rsid w:val="00B15B70"/>
    <w:rsid w:val="00B83438"/>
    <w:rsid w:val="00BA16E1"/>
    <w:rsid w:val="00BA566B"/>
    <w:rsid w:val="00BB0443"/>
    <w:rsid w:val="00BC02AA"/>
    <w:rsid w:val="00BF4518"/>
    <w:rsid w:val="00C11A03"/>
    <w:rsid w:val="00C20071"/>
    <w:rsid w:val="00C568BA"/>
    <w:rsid w:val="00C76F6D"/>
    <w:rsid w:val="00C82518"/>
    <w:rsid w:val="00C96C82"/>
    <w:rsid w:val="00CA7F62"/>
    <w:rsid w:val="00CC15FF"/>
    <w:rsid w:val="00D23396"/>
    <w:rsid w:val="00D809B7"/>
    <w:rsid w:val="00DA6899"/>
    <w:rsid w:val="00DE4101"/>
    <w:rsid w:val="00DE6908"/>
    <w:rsid w:val="00DF2E88"/>
    <w:rsid w:val="00E5075E"/>
    <w:rsid w:val="00ED2E47"/>
    <w:rsid w:val="00EF35A1"/>
    <w:rsid w:val="00F43C23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2D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8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C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re">
    <w:name w:val="pre"/>
    <w:basedOn w:val="DefaultParagraphFont"/>
    <w:rsid w:val="00C96C82"/>
  </w:style>
  <w:style w:type="character" w:customStyle="1" w:styleId="apple-converted-space">
    <w:name w:val="apple-converted-space"/>
    <w:basedOn w:val="DefaultParagraphFont"/>
    <w:rsid w:val="00C96C82"/>
  </w:style>
  <w:style w:type="character" w:customStyle="1" w:styleId="gp">
    <w:name w:val="gp"/>
    <w:basedOn w:val="DefaultParagraphFont"/>
    <w:rsid w:val="00C96C82"/>
  </w:style>
  <w:style w:type="paragraph" w:styleId="BalloonText">
    <w:name w:val="Balloon Text"/>
    <w:basedOn w:val="Normal"/>
    <w:link w:val="BalloonTextChar"/>
    <w:uiPriority w:val="99"/>
    <w:semiHidden/>
    <w:unhideWhenUsed/>
    <w:rsid w:val="00A32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5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A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8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C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re">
    <w:name w:val="pre"/>
    <w:basedOn w:val="DefaultParagraphFont"/>
    <w:rsid w:val="00C96C82"/>
  </w:style>
  <w:style w:type="character" w:customStyle="1" w:styleId="apple-converted-space">
    <w:name w:val="apple-converted-space"/>
    <w:basedOn w:val="DefaultParagraphFont"/>
    <w:rsid w:val="00C96C82"/>
  </w:style>
  <w:style w:type="character" w:customStyle="1" w:styleId="gp">
    <w:name w:val="gp"/>
    <w:basedOn w:val="DefaultParagraphFont"/>
    <w:rsid w:val="00C96C82"/>
  </w:style>
  <w:style w:type="paragraph" w:styleId="BalloonText">
    <w:name w:val="Balloon Text"/>
    <w:basedOn w:val="Normal"/>
    <w:link w:val="BalloonTextChar"/>
    <w:uiPriority w:val="99"/>
    <w:semiHidden/>
    <w:unhideWhenUsed/>
    <w:rsid w:val="00A32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5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A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512</Words>
  <Characters>2925</Characters>
  <Application>Microsoft Macintosh Word</Application>
  <DocSecurity>0</DocSecurity>
  <Lines>24</Lines>
  <Paragraphs>6</Paragraphs>
  <ScaleCrop>false</ScaleCrop>
  <Company>StubHub Inc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Vivekanandan Karthik</dc:creator>
  <cp:keywords/>
  <dc:description/>
  <cp:lastModifiedBy>Vivekanandan Karthik</cp:lastModifiedBy>
  <cp:revision>78</cp:revision>
  <dcterms:created xsi:type="dcterms:W3CDTF">2015-10-15T04:06:00Z</dcterms:created>
  <dcterms:modified xsi:type="dcterms:W3CDTF">2015-10-15T06:47:00Z</dcterms:modified>
</cp:coreProperties>
</file>