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B4707" w14:textId="77777777" w:rsidR="00BF771C" w:rsidRPr="00AD45A5" w:rsidRDefault="00BF771C" w:rsidP="00AD45A5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b/>
          <w:bCs/>
          <w:sz w:val="36"/>
          <w:szCs w:val="36"/>
        </w:rPr>
      </w:pPr>
      <w:r w:rsidRPr="00AD45A5">
        <w:rPr>
          <w:rFonts w:ascii="CIDFont+F1" w:hAnsi="CIDFont+F1" w:cs="CIDFont+F1"/>
          <w:b/>
          <w:bCs/>
          <w:sz w:val="36"/>
          <w:szCs w:val="36"/>
        </w:rPr>
        <w:t>CS 312: Artificial Intelligence Laboratory</w:t>
      </w:r>
    </w:p>
    <w:p w14:paraId="4440A8C4" w14:textId="5BBE24F2" w:rsidR="00BF771C" w:rsidRDefault="00BF771C" w:rsidP="00AD45A5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b/>
          <w:bCs/>
          <w:sz w:val="32"/>
          <w:szCs w:val="32"/>
        </w:rPr>
      </w:pPr>
      <w:r w:rsidRPr="00AD45A5">
        <w:rPr>
          <w:rFonts w:ascii="CIDFont+F1" w:hAnsi="CIDFont+F1" w:cs="CIDFont+F1"/>
          <w:b/>
          <w:bCs/>
          <w:sz w:val="32"/>
          <w:szCs w:val="32"/>
        </w:rPr>
        <w:t>Lab 1 Report</w:t>
      </w:r>
    </w:p>
    <w:p w14:paraId="289C31FB" w14:textId="60DE3157" w:rsidR="00CC47EA" w:rsidRPr="00AD45A5" w:rsidRDefault="00CC47EA" w:rsidP="00AD45A5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b/>
          <w:bCs/>
          <w:sz w:val="32"/>
          <w:szCs w:val="32"/>
        </w:rPr>
      </w:pPr>
      <w:r>
        <w:rPr>
          <w:rFonts w:ascii="CIDFont+F1" w:hAnsi="CIDFont+F1" w:cs="CIDFont+F1"/>
          <w:b/>
          <w:bCs/>
          <w:sz w:val="32"/>
          <w:szCs w:val="32"/>
        </w:rPr>
        <w:t>Online Group - 10</w:t>
      </w:r>
    </w:p>
    <w:p w14:paraId="7F973D24" w14:textId="1D87516B" w:rsidR="00BF771C" w:rsidRPr="00AD45A5" w:rsidRDefault="00AD45A5" w:rsidP="00AD45A5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b/>
          <w:bCs/>
          <w:sz w:val="28"/>
          <w:szCs w:val="28"/>
        </w:rPr>
      </w:pPr>
      <w:r>
        <w:rPr>
          <w:rFonts w:ascii="CIDFont+F1" w:hAnsi="CIDFont+F1" w:cs="CIDFont+F1"/>
          <w:b/>
          <w:bCs/>
          <w:sz w:val="28"/>
          <w:szCs w:val="28"/>
        </w:rPr>
        <w:t>Rudraksh Sattabhayya</w:t>
      </w:r>
      <w:r w:rsidR="00BF771C" w:rsidRPr="00AD45A5">
        <w:rPr>
          <w:rFonts w:ascii="CIDFont+F1" w:hAnsi="CIDFont+F1" w:cs="CIDFont+F1"/>
          <w:b/>
          <w:bCs/>
          <w:sz w:val="28"/>
          <w:szCs w:val="28"/>
        </w:rPr>
        <w:t xml:space="preserve"> – 1</w:t>
      </w:r>
      <w:r>
        <w:rPr>
          <w:rFonts w:ascii="CIDFont+F1" w:hAnsi="CIDFont+F1" w:cs="CIDFont+F1"/>
          <w:b/>
          <w:bCs/>
          <w:sz w:val="28"/>
          <w:szCs w:val="28"/>
        </w:rPr>
        <w:t>9</w:t>
      </w:r>
      <w:r w:rsidR="00BF771C" w:rsidRPr="00AD45A5">
        <w:rPr>
          <w:rFonts w:ascii="CIDFont+F1" w:hAnsi="CIDFont+F1" w:cs="CIDFont+F1"/>
          <w:b/>
          <w:bCs/>
          <w:sz w:val="28"/>
          <w:szCs w:val="28"/>
        </w:rPr>
        <w:t>00</w:t>
      </w:r>
      <w:r>
        <w:rPr>
          <w:rFonts w:ascii="CIDFont+F1" w:hAnsi="CIDFont+F1" w:cs="CIDFont+F1"/>
          <w:b/>
          <w:bCs/>
          <w:sz w:val="28"/>
          <w:szCs w:val="28"/>
        </w:rPr>
        <w:t>3</w:t>
      </w:r>
      <w:r w:rsidR="00BF771C" w:rsidRPr="00AD45A5">
        <w:rPr>
          <w:rFonts w:ascii="CIDFont+F1" w:hAnsi="CIDFont+F1" w:cs="CIDFont+F1"/>
          <w:b/>
          <w:bCs/>
          <w:sz w:val="28"/>
          <w:szCs w:val="28"/>
        </w:rPr>
        <w:t>00</w:t>
      </w:r>
      <w:r>
        <w:rPr>
          <w:rFonts w:ascii="CIDFont+F1" w:hAnsi="CIDFont+F1" w:cs="CIDFont+F1"/>
          <w:b/>
          <w:bCs/>
          <w:sz w:val="28"/>
          <w:szCs w:val="28"/>
        </w:rPr>
        <w:t>38</w:t>
      </w:r>
    </w:p>
    <w:p w14:paraId="68119B64" w14:textId="22A1D1B0" w:rsidR="00BF771C" w:rsidRDefault="00AD45A5" w:rsidP="00AD45A5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b/>
          <w:bCs/>
          <w:sz w:val="28"/>
          <w:szCs w:val="28"/>
        </w:rPr>
      </w:pPr>
      <w:r>
        <w:rPr>
          <w:rFonts w:ascii="CIDFont+F1" w:hAnsi="CIDFont+F1" w:cs="CIDFont+F1"/>
          <w:b/>
          <w:bCs/>
          <w:sz w:val="28"/>
          <w:szCs w:val="28"/>
        </w:rPr>
        <w:t>Sumedh</w:t>
      </w:r>
      <w:r w:rsidR="008D71F3">
        <w:rPr>
          <w:rFonts w:ascii="CIDFont+F1" w:hAnsi="CIDFont+F1" w:cs="CIDFont+F1"/>
          <w:b/>
          <w:bCs/>
          <w:sz w:val="28"/>
          <w:szCs w:val="28"/>
        </w:rPr>
        <w:t>sing</w:t>
      </w:r>
      <w:r w:rsidR="008749B2">
        <w:rPr>
          <w:rFonts w:ascii="CIDFont+F1" w:hAnsi="CIDFont+F1" w:cs="CIDFont+F1"/>
          <w:b/>
          <w:bCs/>
          <w:sz w:val="28"/>
          <w:szCs w:val="28"/>
        </w:rPr>
        <w:t xml:space="preserve"> Rajput</w:t>
      </w:r>
      <w:r w:rsidR="00BF771C" w:rsidRPr="00AD45A5">
        <w:rPr>
          <w:rFonts w:ascii="CIDFont+F1" w:hAnsi="CIDFont+F1" w:cs="CIDFont+F1"/>
          <w:b/>
          <w:bCs/>
          <w:sz w:val="28"/>
          <w:szCs w:val="28"/>
        </w:rPr>
        <w:t xml:space="preserve"> </w:t>
      </w:r>
      <w:r w:rsidR="008749B2">
        <w:rPr>
          <w:rFonts w:ascii="CIDFont+F1" w:hAnsi="CIDFont+F1" w:cs="CIDFont+F1"/>
          <w:b/>
          <w:bCs/>
          <w:sz w:val="28"/>
          <w:szCs w:val="28"/>
        </w:rPr>
        <w:t>–</w:t>
      </w:r>
      <w:r w:rsidR="00BF771C" w:rsidRPr="00AD45A5">
        <w:rPr>
          <w:rFonts w:ascii="CIDFont+F1" w:hAnsi="CIDFont+F1" w:cs="CIDFont+F1"/>
          <w:b/>
          <w:bCs/>
          <w:sz w:val="28"/>
          <w:szCs w:val="28"/>
        </w:rPr>
        <w:t xml:space="preserve"> </w:t>
      </w:r>
      <w:r>
        <w:rPr>
          <w:rFonts w:ascii="CIDFont+F1" w:hAnsi="CIDFont+F1" w:cs="CIDFont+F1"/>
          <w:b/>
          <w:bCs/>
          <w:sz w:val="28"/>
          <w:szCs w:val="28"/>
        </w:rPr>
        <w:t>190030042</w:t>
      </w:r>
    </w:p>
    <w:p w14:paraId="6D16490A" w14:textId="77777777" w:rsidR="008749B2" w:rsidRPr="00AD45A5" w:rsidRDefault="008749B2" w:rsidP="00AD45A5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b/>
          <w:bCs/>
          <w:sz w:val="28"/>
          <w:szCs w:val="28"/>
        </w:rPr>
      </w:pPr>
    </w:p>
    <w:p w14:paraId="1DA1AD6B" w14:textId="49892DA8" w:rsidR="008749B2" w:rsidRPr="00625AF0" w:rsidRDefault="00BF771C" w:rsidP="00BF771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32"/>
          <w:szCs w:val="32"/>
        </w:rPr>
      </w:pPr>
      <w:r w:rsidRPr="008749B2">
        <w:rPr>
          <w:rFonts w:ascii="CIDFont+F1" w:hAnsi="CIDFont+F1" w:cs="CIDFont+F1"/>
          <w:b/>
          <w:bCs/>
          <w:sz w:val="28"/>
          <w:szCs w:val="28"/>
        </w:rPr>
        <w:t xml:space="preserve"> </w:t>
      </w:r>
      <w:r w:rsidRPr="00625AF0">
        <w:rPr>
          <w:rFonts w:ascii="CIDFont+F1" w:hAnsi="CIDFont+F1" w:cs="CIDFont+F1"/>
          <w:b/>
          <w:bCs/>
          <w:sz w:val="32"/>
          <w:szCs w:val="32"/>
        </w:rPr>
        <w:t>Introduction</w:t>
      </w:r>
      <w:r w:rsidR="008749B2" w:rsidRPr="00625AF0">
        <w:rPr>
          <w:rFonts w:ascii="CIDFont+F1" w:hAnsi="CIDFont+F1" w:cs="CIDFont+F1"/>
          <w:b/>
          <w:bCs/>
          <w:sz w:val="32"/>
          <w:szCs w:val="32"/>
        </w:rPr>
        <w:t>:</w:t>
      </w:r>
    </w:p>
    <w:p w14:paraId="2EA95F92" w14:textId="77777777" w:rsidR="008749B2" w:rsidRPr="008749B2" w:rsidRDefault="008749B2" w:rsidP="00BF771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28"/>
          <w:szCs w:val="28"/>
        </w:rPr>
      </w:pPr>
    </w:p>
    <w:p w14:paraId="4376175E" w14:textId="58975412" w:rsidR="000770A7" w:rsidRDefault="00BF771C" w:rsidP="00625AF0">
      <w:pPr>
        <w:autoSpaceDE w:val="0"/>
        <w:autoSpaceDN w:val="0"/>
        <w:adjustRightInd w:val="0"/>
        <w:spacing w:after="0" w:line="360" w:lineRule="auto"/>
        <w:rPr>
          <w:rFonts w:ascii="CIDFont+F4" w:hAnsi="CIDFont+F4" w:cs="CIDFont+F4"/>
          <w:sz w:val="26"/>
          <w:szCs w:val="26"/>
        </w:rPr>
      </w:pPr>
      <w:r w:rsidRPr="00625AF0">
        <w:rPr>
          <w:rFonts w:ascii="CIDFont+F4" w:hAnsi="CIDFont+F4" w:cs="CIDFont+F4"/>
          <w:sz w:val="26"/>
          <w:szCs w:val="26"/>
        </w:rPr>
        <w:t xml:space="preserve">The </w:t>
      </w:r>
      <w:r w:rsidR="008749B2" w:rsidRPr="00625AF0">
        <w:rPr>
          <w:rFonts w:ascii="CIDFont+F4" w:hAnsi="CIDFont+F4" w:cs="CIDFont+F4"/>
          <w:sz w:val="26"/>
          <w:szCs w:val="26"/>
        </w:rPr>
        <w:t>Aim of this Lab to achieve the task</w:t>
      </w:r>
      <w:r w:rsidRPr="00625AF0">
        <w:rPr>
          <w:rFonts w:ascii="CIDFont+F4" w:hAnsi="CIDFont+F4" w:cs="CIDFont+F4"/>
          <w:sz w:val="26"/>
          <w:szCs w:val="26"/>
        </w:rPr>
        <w:t xml:space="preserve"> is to simulate breadth-first search, depth-first search, and</w:t>
      </w:r>
      <w:r w:rsidR="008749B2" w:rsidRPr="00625AF0">
        <w:rPr>
          <w:rFonts w:ascii="CIDFont+F4" w:hAnsi="CIDFont+F4" w:cs="CIDFont+F4"/>
          <w:sz w:val="26"/>
          <w:szCs w:val="26"/>
        </w:rPr>
        <w:t xml:space="preserve"> </w:t>
      </w:r>
      <w:r w:rsidRPr="00625AF0">
        <w:rPr>
          <w:rFonts w:ascii="CIDFont+F4" w:hAnsi="CIDFont+F4" w:cs="CIDFont+F4"/>
          <w:sz w:val="26"/>
          <w:szCs w:val="26"/>
        </w:rPr>
        <w:t xml:space="preserve">DFID in the state space. The state-space consists of an m x n grid. The start </w:t>
      </w:r>
      <w:r w:rsidR="008749B2" w:rsidRPr="00625AF0">
        <w:rPr>
          <w:rFonts w:ascii="CIDFont+F4" w:hAnsi="CIDFont+F4" w:cs="CIDFont+F4"/>
          <w:sz w:val="26"/>
          <w:szCs w:val="26"/>
        </w:rPr>
        <w:t>state</w:t>
      </w:r>
      <w:r w:rsidR="00625AF0">
        <w:rPr>
          <w:rFonts w:ascii="CIDFont+F4" w:hAnsi="CIDFont+F4" w:cs="CIDFont+F4"/>
          <w:sz w:val="26"/>
          <w:szCs w:val="26"/>
        </w:rPr>
        <w:t xml:space="preserve"> </w:t>
      </w:r>
      <w:r w:rsidRPr="00625AF0">
        <w:rPr>
          <w:rFonts w:ascii="CIDFont+F4" w:hAnsi="CIDFont+F4" w:cs="CIDFont+F4"/>
          <w:sz w:val="26"/>
          <w:szCs w:val="26"/>
        </w:rPr>
        <w:t>is (0,0). The goal state is the position of (*) in the grid. The Pacman is allowed to</w:t>
      </w:r>
      <w:r w:rsidR="00625AF0">
        <w:rPr>
          <w:rFonts w:ascii="CIDFont+F4" w:hAnsi="CIDFont+F4" w:cs="CIDFont+F4"/>
          <w:sz w:val="26"/>
          <w:szCs w:val="26"/>
        </w:rPr>
        <w:t xml:space="preserve"> </w:t>
      </w:r>
      <w:r w:rsidRPr="00625AF0">
        <w:rPr>
          <w:rFonts w:ascii="CIDFont+F4" w:hAnsi="CIDFont+F4" w:cs="CIDFont+F4"/>
          <w:sz w:val="26"/>
          <w:szCs w:val="26"/>
        </w:rPr>
        <w:t>move UP, DOWN, LEFT and RIGHT (except for boundary). A comparison of the path</w:t>
      </w:r>
      <w:r w:rsidR="00625AF0">
        <w:rPr>
          <w:rFonts w:ascii="CIDFont+F4" w:hAnsi="CIDFont+F4" w:cs="CIDFont+F4"/>
          <w:sz w:val="26"/>
          <w:szCs w:val="26"/>
        </w:rPr>
        <w:t xml:space="preserve"> </w:t>
      </w:r>
      <w:r w:rsidRPr="00625AF0">
        <w:rPr>
          <w:rFonts w:ascii="CIDFont+F4" w:hAnsi="CIDFont+F4" w:cs="CIDFont+F4"/>
          <w:sz w:val="26"/>
          <w:szCs w:val="26"/>
        </w:rPr>
        <w:t>length and the number of states explored between the different search methods and,</w:t>
      </w:r>
      <w:r w:rsidR="00625AF0">
        <w:rPr>
          <w:rFonts w:ascii="CIDFont+F4" w:hAnsi="CIDFont+F4" w:cs="CIDFont+F4"/>
          <w:sz w:val="26"/>
          <w:szCs w:val="26"/>
        </w:rPr>
        <w:t xml:space="preserve"> </w:t>
      </w:r>
      <w:r w:rsidRPr="00625AF0">
        <w:rPr>
          <w:rFonts w:ascii="CIDFont+F4" w:hAnsi="CIDFont+F4" w:cs="CIDFont+F4"/>
          <w:sz w:val="26"/>
          <w:szCs w:val="26"/>
        </w:rPr>
        <w:t>also, between the orders in which neighbours are added, are performed.</w:t>
      </w:r>
    </w:p>
    <w:p w14:paraId="40810D9B" w14:textId="31F3CFB2" w:rsidR="00625AF0" w:rsidRDefault="00625AF0" w:rsidP="00625AF0">
      <w:pPr>
        <w:autoSpaceDE w:val="0"/>
        <w:autoSpaceDN w:val="0"/>
        <w:adjustRightInd w:val="0"/>
        <w:spacing w:after="0" w:line="360" w:lineRule="auto"/>
        <w:rPr>
          <w:rFonts w:ascii="CIDFont+F4" w:hAnsi="CIDFont+F4" w:cs="CIDFont+F4"/>
          <w:sz w:val="26"/>
          <w:szCs w:val="26"/>
        </w:rPr>
      </w:pPr>
    </w:p>
    <w:p w14:paraId="7173B814" w14:textId="29088F37" w:rsidR="00625AF0" w:rsidRPr="00AD1888" w:rsidRDefault="00625AF0" w:rsidP="00AD188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32"/>
          <w:szCs w:val="32"/>
        </w:rPr>
      </w:pPr>
      <w:r w:rsidRPr="00AD1888">
        <w:rPr>
          <w:rFonts w:ascii="CIDFont+F1" w:hAnsi="CIDFont+F1" w:cs="CIDFont+F1"/>
          <w:b/>
          <w:bCs/>
          <w:sz w:val="32"/>
          <w:szCs w:val="32"/>
        </w:rPr>
        <w:t>Directions to Run Code</w:t>
      </w:r>
    </w:p>
    <w:p w14:paraId="486AF5C4" w14:textId="519FF989" w:rsidR="00625AF0" w:rsidRPr="008F69F1" w:rsidRDefault="00625AF0" w:rsidP="008F69F1">
      <w:pPr>
        <w:autoSpaceDE w:val="0"/>
        <w:autoSpaceDN w:val="0"/>
        <w:adjustRightInd w:val="0"/>
        <w:spacing w:after="0" w:line="276" w:lineRule="auto"/>
        <w:rPr>
          <w:rFonts w:ascii="CIDFont+F4" w:hAnsi="CIDFont+F4" w:cs="CIDFont+F4"/>
          <w:sz w:val="26"/>
          <w:szCs w:val="26"/>
        </w:rPr>
      </w:pPr>
      <w:r w:rsidRPr="00000A9B">
        <w:rPr>
          <w:rFonts w:ascii="CIDFont+F4" w:hAnsi="CIDFont+F4" w:cs="CIDFont+F4"/>
          <w:b/>
          <w:bCs/>
          <w:sz w:val="26"/>
          <w:szCs w:val="26"/>
        </w:rPr>
        <w:t>Command:</w:t>
      </w:r>
      <w:r w:rsidR="004E5F2C">
        <w:rPr>
          <w:rFonts w:ascii="CIDFont+F4" w:hAnsi="CIDFont+F4" w:cs="CIDFont+F4"/>
          <w:b/>
          <w:bCs/>
          <w:sz w:val="26"/>
          <w:szCs w:val="26"/>
        </w:rPr>
        <w:t xml:space="preserve"> </w:t>
      </w:r>
      <w:r w:rsidR="008F69F1" w:rsidRPr="008F69F1">
        <w:rPr>
          <w:rFonts w:ascii="CIDFont+F4" w:hAnsi="CIDFont+F4" w:cs="CIDFont+F4"/>
          <w:sz w:val="26"/>
          <w:szCs w:val="26"/>
        </w:rPr>
        <w:t>1: g++ Lab1_OnlineGroup10.cpp -o showOutput.exe</w:t>
      </w:r>
    </w:p>
    <w:p w14:paraId="0134E6A6" w14:textId="491CEE44" w:rsidR="008F69F1" w:rsidRPr="008F69F1" w:rsidRDefault="008F69F1" w:rsidP="008F69F1">
      <w:pPr>
        <w:autoSpaceDE w:val="0"/>
        <w:autoSpaceDN w:val="0"/>
        <w:adjustRightInd w:val="0"/>
        <w:spacing w:after="0" w:line="276" w:lineRule="auto"/>
        <w:rPr>
          <w:rFonts w:ascii="CIDFont+F4" w:hAnsi="CIDFont+F4" w:cs="CIDFont+F4"/>
          <w:sz w:val="26"/>
          <w:szCs w:val="26"/>
        </w:rPr>
      </w:pPr>
      <w:r w:rsidRPr="008F69F1">
        <w:rPr>
          <w:rFonts w:ascii="CIDFont+F4" w:hAnsi="CIDFont+F4" w:cs="CIDFont+F4"/>
          <w:sz w:val="26"/>
          <w:szCs w:val="26"/>
        </w:rPr>
        <w:t xml:space="preserve">                     </w:t>
      </w:r>
      <w:proofErr w:type="gramStart"/>
      <w:r w:rsidRPr="008F69F1">
        <w:rPr>
          <w:rFonts w:ascii="CIDFont+F4" w:hAnsi="CIDFont+F4" w:cs="CIDFont+F4"/>
          <w:sz w:val="26"/>
          <w:szCs w:val="26"/>
        </w:rPr>
        <w:t>2:showOutput.exe</w:t>
      </w:r>
      <w:proofErr w:type="gramEnd"/>
    </w:p>
    <w:p w14:paraId="7DC63B74" w14:textId="79DCEF1C" w:rsidR="00625AF0" w:rsidRPr="00AD1888" w:rsidRDefault="00625AF0" w:rsidP="00625AF0">
      <w:pPr>
        <w:autoSpaceDE w:val="0"/>
        <w:autoSpaceDN w:val="0"/>
        <w:adjustRightInd w:val="0"/>
        <w:spacing w:after="0" w:line="360" w:lineRule="auto"/>
        <w:rPr>
          <w:rFonts w:ascii="CIDFont+F4" w:hAnsi="CIDFont+F4" w:cs="CIDFont+F4"/>
          <w:sz w:val="26"/>
          <w:szCs w:val="26"/>
        </w:rPr>
      </w:pPr>
      <w:r w:rsidRPr="00AD1888">
        <w:rPr>
          <w:rFonts w:ascii="CIDFont+F4" w:hAnsi="CIDFont+F4" w:cs="CIDFont+F4"/>
          <w:sz w:val="26"/>
          <w:szCs w:val="26"/>
        </w:rPr>
        <w:t>This will print output on terminal</w:t>
      </w:r>
    </w:p>
    <w:p w14:paraId="2BCDEF32" w14:textId="165E2BE8" w:rsidR="00625AF0" w:rsidRDefault="00625AF0" w:rsidP="00625AF0">
      <w:pPr>
        <w:autoSpaceDE w:val="0"/>
        <w:autoSpaceDN w:val="0"/>
        <w:adjustRightInd w:val="0"/>
        <w:spacing w:after="0" w:line="360" w:lineRule="auto"/>
        <w:rPr>
          <w:rFonts w:ascii="CIDFont+F5" w:hAnsi="CIDFont+F5" w:cs="CIDFont+F5"/>
        </w:rPr>
      </w:pPr>
    </w:p>
    <w:p w14:paraId="0EACE9F2" w14:textId="2DAC14BC" w:rsidR="00625AF0" w:rsidRPr="00AD1888" w:rsidRDefault="005E77C5" w:rsidP="00625AF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32"/>
          <w:szCs w:val="32"/>
        </w:rPr>
      </w:pPr>
      <w:r>
        <w:rPr>
          <w:rFonts w:ascii="CIDFont+F1" w:hAnsi="CIDFont+F1" w:cs="CIDFont+F1"/>
          <w:b/>
          <w:bCs/>
          <w:sz w:val="32"/>
          <w:szCs w:val="32"/>
        </w:rPr>
        <w:t>1</w:t>
      </w:r>
      <w:r w:rsidR="00625AF0" w:rsidRPr="00AD1888">
        <w:rPr>
          <w:rFonts w:ascii="CIDFont+F1" w:hAnsi="CIDFont+F1" w:cs="CIDFont+F1"/>
          <w:b/>
          <w:bCs/>
          <w:sz w:val="32"/>
          <w:szCs w:val="32"/>
        </w:rPr>
        <w:t xml:space="preserve">. Pseudo Code </w:t>
      </w:r>
    </w:p>
    <w:p w14:paraId="35C7157C" w14:textId="5F6CF889" w:rsidR="00625AF0" w:rsidRPr="00AD1888" w:rsidRDefault="005E77C5" w:rsidP="00AD188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32"/>
          <w:szCs w:val="32"/>
        </w:rPr>
      </w:pPr>
      <w:r>
        <w:rPr>
          <w:rFonts w:ascii="CIDFont+F1" w:hAnsi="CIDFont+F1" w:cs="CIDFont+F1"/>
          <w:b/>
          <w:bCs/>
          <w:sz w:val="32"/>
          <w:szCs w:val="32"/>
        </w:rPr>
        <w:t>1</w:t>
      </w:r>
      <w:r w:rsidR="00625AF0" w:rsidRPr="00AD1888">
        <w:rPr>
          <w:rFonts w:ascii="CIDFont+F1" w:hAnsi="CIDFont+F1" w:cs="CIDFont+F1"/>
          <w:b/>
          <w:bCs/>
          <w:sz w:val="32"/>
          <w:szCs w:val="32"/>
        </w:rPr>
        <w:t xml:space="preserve">.1 </w:t>
      </w:r>
      <w:proofErr w:type="spellStart"/>
      <w:r w:rsidR="00625AF0" w:rsidRPr="00AD1888">
        <w:rPr>
          <w:rFonts w:ascii="CIDFont+F1" w:hAnsi="CIDFont+F1" w:cs="CIDFont+F1"/>
          <w:b/>
          <w:bCs/>
          <w:sz w:val="32"/>
          <w:szCs w:val="32"/>
        </w:rPr>
        <w:t>GoalTest</w:t>
      </w:r>
      <w:proofErr w:type="spellEnd"/>
      <w:r w:rsidR="00625AF0" w:rsidRPr="00AD1888">
        <w:rPr>
          <w:rFonts w:ascii="CIDFont+F1" w:hAnsi="CIDFont+F1" w:cs="CIDFont+F1"/>
          <w:b/>
          <w:bCs/>
          <w:sz w:val="32"/>
          <w:szCs w:val="32"/>
        </w:rPr>
        <w:t>(state)</w:t>
      </w:r>
    </w:p>
    <w:p w14:paraId="6E25DAE3" w14:textId="58658099" w:rsidR="00AD1888" w:rsidRDefault="00AD1888" w:rsidP="00625AF0">
      <w:pPr>
        <w:autoSpaceDE w:val="0"/>
        <w:autoSpaceDN w:val="0"/>
        <w:adjustRightInd w:val="0"/>
        <w:spacing w:after="0" w:line="360" w:lineRule="auto"/>
        <w:rPr>
          <w:rFonts w:ascii="CIDFont+F4" w:hAnsi="CIDFont+F4" w:cs="CIDFont+F4"/>
          <w:sz w:val="26"/>
          <w:szCs w:val="26"/>
        </w:rPr>
      </w:pPr>
      <w:r w:rsidRPr="00AD1888">
        <w:rPr>
          <w:rFonts w:ascii="CIDFont+F4" w:hAnsi="CIDFont+F4" w:cs="CIDFont+F4"/>
          <w:sz w:val="26"/>
          <w:szCs w:val="26"/>
        </w:rPr>
        <w:t>Returns true if the input state is goal and false otherwise.</w:t>
      </w:r>
    </w:p>
    <w:p w14:paraId="490349F8" w14:textId="273CDE52" w:rsidR="006549B4" w:rsidRPr="006549B4" w:rsidRDefault="006549B4" w:rsidP="005E7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360" w:lineRule="auto"/>
        <w:rPr>
          <w:rFonts w:ascii="CIDFont+F4" w:hAnsi="CIDFont+F4" w:cs="CIDFont+F4"/>
          <w:b/>
          <w:bCs/>
          <w:sz w:val="32"/>
          <w:szCs w:val="32"/>
        </w:rPr>
      </w:pPr>
      <w:r w:rsidRPr="006549B4">
        <w:rPr>
          <w:rFonts w:ascii="CIDFont+F4" w:hAnsi="CIDFont+F4" w:cs="CIDFont+F4"/>
          <w:b/>
          <w:bCs/>
          <w:sz w:val="32"/>
          <w:szCs w:val="32"/>
        </w:rPr>
        <w:t>Algorithm</w:t>
      </w:r>
    </w:p>
    <w:p w14:paraId="4DC84BEF" w14:textId="77777777" w:rsidR="00CC47EA" w:rsidRPr="00AD1888" w:rsidRDefault="005B4A7A" w:rsidP="005E7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76" w:lineRule="auto"/>
        <w:rPr>
          <w:rFonts w:ascii="CIDFont+F4" w:hAnsi="CIDFont+F4" w:cs="CIDFont+F4"/>
          <w:sz w:val="26"/>
          <w:szCs w:val="26"/>
        </w:rPr>
      </w:pPr>
      <w:r w:rsidRPr="00AD1888">
        <w:rPr>
          <w:rFonts w:ascii="CIDFont+F4" w:hAnsi="CIDFont+F4" w:cs="CIDFont+F4"/>
          <w:sz w:val="26"/>
          <w:szCs w:val="26"/>
        </w:rPr>
        <w:t xml:space="preserve">1: </w:t>
      </w:r>
      <w:r w:rsidRPr="006549B4">
        <w:rPr>
          <w:rFonts w:ascii="CIDFont+F4" w:hAnsi="CIDFont+F4" w:cs="CIDFont+F4"/>
          <w:b/>
          <w:bCs/>
          <w:sz w:val="26"/>
          <w:szCs w:val="26"/>
        </w:rPr>
        <w:t>procedure</w:t>
      </w:r>
      <w:r w:rsidRPr="00AD1888">
        <w:rPr>
          <w:rFonts w:ascii="CIDFont+F4" w:hAnsi="CIDFont+F4" w:cs="CIDFont+F4"/>
          <w:sz w:val="26"/>
          <w:szCs w:val="26"/>
        </w:rPr>
        <w:t xml:space="preserve"> </w:t>
      </w:r>
      <w:proofErr w:type="spellStart"/>
      <w:r w:rsidRPr="00AD1888">
        <w:rPr>
          <w:rFonts w:ascii="CIDFont+F4" w:hAnsi="CIDFont+F4" w:cs="CIDFont+F4"/>
          <w:sz w:val="26"/>
          <w:szCs w:val="26"/>
        </w:rPr>
        <w:t>goalTest</w:t>
      </w:r>
      <w:proofErr w:type="spellEnd"/>
      <w:r w:rsidRPr="00AD1888">
        <w:rPr>
          <w:rFonts w:ascii="CIDFont+F4" w:hAnsi="CIDFont+F4" w:cs="CIDFont+F4"/>
          <w:sz w:val="26"/>
          <w:szCs w:val="26"/>
        </w:rPr>
        <w:t xml:space="preserve">(state) </w:t>
      </w:r>
    </w:p>
    <w:p w14:paraId="1C86A6DD" w14:textId="2403CB30" w:rsidR="00CC47EA" w:rsidRPr="00AD1888" w:rsidRDefault="005B4A7A" w:rsidP="005E7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76" w:lineRule="auto"/>
        <w:rPr>
          <w:rFonts w:ascii="CIDFont+F4" w:hAnsi="CIDFont+F4" w:cs="CIDFont+F4"/>
          <w:sz w:val="26"/>
          <w:szCs w:val="26"/>
        </w:rPr>
      </w:pPr>
      <w:r w:rsidRPr="00AD1888">
        <w:rPr>
          <w:rFonts w:ascii="CIDFont+F4" w:hAnsi="CIDFont+F4" w:cs="CIDFont+F4"/>
          <w:sz w:val="26"/>
          <w:szCs w:val="26"/>
        </w:rPr>
        <w:t xml:space="preserve">2: </w:t>
      </w:r>
      <w:r w:rsidRPr="006549B4">
        <w:rPr>
          <w:rFonts w:ascii="CIDFont+F4" w:hAnsi="CIDFont+F4" w:cs="CIDFont+F4"/>
          <w:b/>
          <w:bCs/>
          <w:sz w:val="26"/>
          <w:szCs w:val="26"/>
        </w:rPr>
        <w:t>if</w:t>
      </w:r>
      <w:r w:rsidRPr="00AD1888">
        <w:rPr>
          <w:rFonts w:ascii="CIDFont+F4" w:hAnsi="CIDFont+F4" w:cs="CIDFont+F4"/>
          <w:sz w:val="26"/>
          <w:szCs w:val="26"/>
        </w:rPr>
        <w:t xml:space="preserve"> </w:t>
      </w:r>
      <w:proofErr w:type="spellStart"/>
      <w:r w:rsidRPr="00AD1888">
        <w:rPr>
          <w:rFonts w:ascii="CIDFont+F4" w:hAnsi="CIDFont+F4" w:cs="CIDFont+F4"/>
          <w:sz w:val="26"/>
          <w:szCs w:val="26"/>
        </w:rPr>
        <w:t>state.value</w:t>
      </w:r>
      <w:proofErr w:type="spellEnd"/>
      <w:r w:rsidRPr="00AD1888">
        <w:rPr>
          <w:rFonts w:ascii="CIDFont+F4" w:hAnsi="CIDFont+F4" w:cs="CIDFont+F4"/>
          <w:sz w:val="26"/>
          <w:szCs w:val="26"/>
        </w:rPr>
        <w:t xml:space="preserve"> =</w:t>
      </w:r>
      <w:proofErr w:type="gramStart"/>
      <w:r w:rsidRPr="00AD1888">
        <w:rPr>
          <w:rFonts w:ascii="CIDFont+F4" w:hAnsi="CIDFont+F4" w:cs="CIDFont+F4"/>
          <w:sz w:val="26"/>
          <w:szCs w:val="26"/>
        </w:rPr>
        <w:t xml:space="preserve">= </w:t>
      </w:r>
      <w:r w:rsidR="00AD1888">
        <w:rPr>
          <w:rFonts w:ascii="CIDFont+F4" w:hAnsi="CIDFont+F4" w:cs="CIDFont+F4"/>
          <w:sz w:val="26"/>
          <w:szCs w:val="26"/>
        </w:rPr>
        <w:t xml:space="preserve"> “</w:t>
      </w:r>
      <w:proofErr w:type="gramEnd"/>
      <w:r w:rsidRPr="00AD1888">
        <w:rPr>
          <w:rFonts w:ascii="Cambria Math" w:hAnsi="Cambria Math" w:cs="Cambria Math"/>
          <w:sz w:val="26"/>
          <w:szCs w:val="26"/>
        </w:rPr>
        <w:t>∗</w:t>
      </w:r>
      <w:r w:rsidRPr="00AD1888">
        <w:rPr>
          <w:rFonts w:ascii="CIDFont+F4" w:hAnsi="CIDFont+F4" w:cs="CIDFont+F4"/>
          <w:sz w:val="26"/>
          <w:szCs w:val="26"/>
        </w:rPr>
        <w:t xml:space="preserve"> </w:t>
      </w:r>
      <w:r w:rsidR="00AD1888">
        <w:rPr>
          <w:rFonts w:ascii="CIDFont+F4" w:hAnsi="CIDFont+F4" w:cs="CIDFont+F4"/>
          <w:sz w:val="26"/>
          <w:szCs w:val="26"/>
        </w:rPr>
        <w:t>“</w:t>
      </w:r>
      <w:r w:rsidRPr="00AD1888">
        <w:rPr>
          <w:rFonts w:ascii="CIDFont+F4" w:hAnsi="CIDFont+F4" w:cs="CIDFont+F4"/>
          <w:sz w:val="26"/>
          <w:szCs w:val="26"/>
        </w:rPr>
        <w:t xml:space="preserve"> </w:t>
      </w:r>
      <w:r w:rsidRPr="006549B4">
        <w:rPr>
          <w:rFonts w:ascii="CIDFont+F4" w:hAnsi="CIDFont+F4" w:cs="CIDFont+F4"/>
          <w:b/>
          <w:bCs/>
          <w:sz w:val="26"/>
          <w:szCs w:val="26"/>
        </w:rPr>
        <w:t xml:space="preserve">then </w:t>
      </w:r>
    </w:p>
    <w:p w14:paraId="7054CAEC" w14:textId="4714398D" w:rsidR="00CC47EA" w:rsidRPr="00AD1888" w:rsidRDefault="005B4A7A" w:rsidP="005E7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76" w:lineRule="auto"/>
        <w:rPr>
          <w:rFonts w:ascii="CIDFont+F4" w:hAnsi="CIDFont+F4" w:cs="CIDFont+F4"/>
          <w:sz w:val="26"/>
          <w:szCs w:val="26"/>
        </w:rPr>
      </w:pPr>
      <w:r w:rsidRPr="00AD1888">
        <w:rPr>
          <w:rFonts w:ascii="CIDFont+F4" w:hAnsi="CIDFont+F4" w:cs="CIDFont+F4"/>
          <w:sz w:val="26"/>
          <w:szCs w:val="26"/>
        </w:rPr>
        <w:t xml:space="preserve">3: </w:t>
      </w:r>
      <w:r w:rsidR="00CC47EA" w:rsidRPr="00AD1888">
        <w:rPr>
          <w:rFonts w:ascii="CIDFont+F4" w:hAnsi="CIDFont+F4" w:cs="CIDFont+F4"/>
          <w:sz w:val="26"/>
          <w:szCs w:val="26"/>
        </w:rPr>
        <w:t xml:space="preserve">       </w:t>
      </w:r>
      <w:r w:rsidRPr="006549B4">
        <w:rPr>
          <w:rFonts w:ascii="CIDFont+F4" w:hAnsi="CIDFont+F4" w:cs="CIDFont+F4"/>
          <w:b/>
          <w:bCs/>
          <w:sz w:val="26"/>
          <w:szCs w:val="26"/>
        </w:rPr>
        <w:t>return</w:t>
      </w:r>
      <w:r w:rsidRPr="00AD1888">
        <w:rPr>
          <w:rFonts w:ascii="CIDFont+F4" w:hAnsi="CIDFont+F4" w:cs="CIDFont+F4"/>
          <w:sz w:val="26"/>
          <w:szCs w:val="26"/>
        </w:rPr>
        <w:t xml:space="preserve"> true </w:t>
      </w:r>
    </w:p>
    <w:p w14:paraId="3CDBC3AB" w14:textId="0F590A48" w:rsidR="00AD1888" w:rsidRPr="005E77C5" w:rsidRDefault="005B4A7A" w:rsidP="005E7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76" w:lineRule="auto"/>
        <w:rPr>
          <w:rFonts w:ascii="CIDFont+F4" w:hAnsi="CIDFont+F4" w:cs="CIDFont+F4"/>
          <w:sz w:val="26"/>
          <w:szCs w:val="26"/>
        </w:rPr>
      </w:pPr>
      <w:r w:rsidRPr="00AD1888">
        <w:rPr>
          <w:rFonts w:ascii="CIDFont+F4" w:hAnsi="CIDFont+F4" w:cs="CIDFont+F4"/>
          <w:sz w:val="26"/>
          <w:szCs w:val="26"/>
        </w:rPr>
        <w:t xml:space="preserve">4: </w:t>
      </w:r>
      <w:r w:rsidRPr="006549B4">
        <w:rPr>
          <w:rFonts w:ascii="CIDFont+F4" w:hAnsi="CIDFont+F4" w:cs="CIDFont+F4"/>
          <w:b/>
          <w:bCs/>
          <w:sz w:val="26"/>
          <w:szCs w:val="26"/>
        </w:rPr>
        <w:t>return</w:t>
      </w:r>
      <w:r w:rsidRPr="00AD1888">
        <w:rPr>
          <w:rFonts w:ascii="CIDFont+F4" w:hAnsi="CIDFont+F4" w:cs="CIDFont+F4"/>
          <w:sz w:val="26"/>
          <w:szCs w:val="26"/>
        </w:rPr>
        <w:t xml:space="preserve"> false </w:t>
      </w:r>
      <w:r w:rsidR="00CC47EA" w:rsidRPr="00AD1888">
        <w:rPr>
          <w:rFonts w:ascii="CIDFont+F4" w:hAnsi="CIDFont+F4" w:cs="CIDFont+F4"/>
          <w:color w:val="808080" w:themeColor="background1" w:themeShade="80"/>
          <w:sz w:val="26"/>
          <w:szCs w:val="26"/>
        </w:rPr>
        <w:t>(=</w:t>
      </w:r>
      <w:proofErr w:type="gramStart"/>
      <w:r w:rsidR="00CC47EA" w:rsidRPr="00AD1888">
        <w:rPr>
          <w:rFonts w:ascii="CIDFont+F4" w:hAnsi="CIDFont+F4" w:cs="CIDFont+F4"/>
          <w:color w:val="808080" w:themeColor="background1" w:themeShade="80"/>
          <w:sz w:val="26"/>
          <w:szCs w:val="26"/>
        </w:rPr>
        <w:t xml:space="preserve">&gt;  </w:t>
      </w:r>
      <w:r w:rsidRPr="00AD1888">
        <w:rPr>
          <w:rFonts w:ascii="CIDFont+F4" w:hAnsi="CIDFont+F4" w:cs="CIDFont+F4"/>
          <w:color w:val="808080" w:themeColor="background1" w:themeShade="80"/>
          <w:sz w:val="26"/>
          <w:szCs w:val="26"/>
        </w:rPr>
        <w:t>state</w:t>
      </w:r>
      <w:proofErr w:type="gramEnd"/>
      <w:r w:rsidRPr="00AD1888">
        <w:rPr>
          <w:rFonts w:ascii="CIDFont+F4" w:hAnsi="CIDFont+F4" w:cs="CIDFont+F4"/>
          <w:color w:val="808080" w:themeColor="background1" w:themeShade="80"/>
          <w:sz w:val="26"/>
          <w:szCs w:val="26"/>
        </w:rPr>
        <w:t xml:space="preserve"> is not goal</w:t>
      </w:r>
      <w:r w:rsidR="00CC47EA" w:rsidRPr="00AD1888">
        <w:rPr>
          <w:rFonts w:ascii="CIDFont+F4" w:hAnsi="CIDFont+F4" w:cs="CIDFont+F4"/>
          <w:color w:val="808080" w:themeColor="background1" w:themeShade="80"/>
          <w:sz w:val="26"/>
          <w:szCs w:val="26"/>
        </w:rPr>
        <w:t>)</w:t>
      </w:r>
    </w:p>
    <w:p w14:paraId="3004AA53" w14:textId="77777777" w:rsidR="005E77C5" w:rsidRDefault="005E77C5" w:rsidP="00AD188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32"/>
          <w:szCs w:val="32"/>
        </w:rPr>
      </w:pPr>
    </w:p>
    <w:p w14:paraId="6FA9B98D" w14:textId="56369A77" w:rsidR="00AD1888" w:rsidRPr="00AD1888" w:rsidRDefault="005E77C5" w:rsidP="00AD188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32"/>
          <w:szCs w:val="32"/>
        </w:rPr>
      </w:pPr>
      <w:r>
        <w:rPr>
          <w:rFonts w:ascii="CIDFont+F1" w:hAnsi="CIDFont+F1" w:cs="CIDFont+F1"/>
          <w:b/>
          <w:bCs/>
          <w:sz w:val="32"/>
          <w:szCs w:val="32"/>
        </w:rPr>
        <w:t>1</w:t>
      </w:r>
      <w:r w:rsidR="00AD1888" w:rsidRPr="00AD1888">
        <w:rPr>
          <w:rFonts w:ascii="CIDFont+F1" w:hAnsi="CIDFont+F1" w:cs="CIDFont+F1"/>
          <w:b/>
          <w:bCs/>
          <w:sz w:val="32"/>
          <w:szCs w:val="32"/>
        </w:rPr>
        <w:t xml:space="preserve">.2 </w:t>
      </w:r>
      <w:proofErr w:type="spellStart"/>
      <w:r w:rsidR="00AD1888" w:rsidRPr="00AD1888">
        <w:rPr>
          <w:rFonts w:ascii="CIDFont+F1" w:hAnsi="CIDFont+F1" w:cs="CIDFont+F1"/>
          <w:b/>
          <w:bCs/>
          <w:sz w:val="32"/>
          <w:szCs w:val="32"/>
        </w:rPr>
        <w:t>MoveGen</w:t>
      </w:r>
      <w:proofErr w:type="spellEnd"/>
      <w:r w:rsidR="00AD1888" w:rsidRPr="00AD1888">
        <w:rPr>
          <w:rFonts w:ascii="CIDFont+F1" w:hAnsi="CIDFont+F1" w:cs="CIDFont+F1"/>
          <w:b/>
          <w:bCs/>
          <w:sz w:val="32"/>
          <w:szCs w:val="32"/>
        </w:rPr>
        <w:t>(state)</w:t>
      </w:r>
    </w:p>
    <w:p w14:paraId="5D404BA2" w14:textId="77777777" w:rsidR="00AD1888" w:rsidRPr="00AD1888" w:rsidRDefault="00AD1888" w:rsidP="00AD1888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6"/>
          <w:szCs w:val="26"/>
        </w:rPr>
      </w:pPr>
      <w:r w:rsidRPr="00AD1888">
        <w:rPr>
          <w:rFonts w:ascii="CIDFont+F4" w:hAnsi="CIDFont+F4" w:cs="CIDFont+F4"/>
          <w:sz w:val="26"/>
          <w:szCs w:val="26"/>
        </w:rPr>
        <w:t>The function takes a state as input and returns a set of states that are reachable from</w:t>
      </w:r>
    </w:p>
    <w:p w14:paraId="324E82EC" w14:textId="21E13113" w:rsidR="00AD1888" w:rsidRPr="00AD1888" w:rsidRDefault="00AD1888" w:rsidP="00AD1888">
      <w:pPr>
        <w:autoSpaceDE w:val="0"/>
        <w:autoSpaceDN w:val="0"/>
        <w:adjustRightInd w:val="0"/>
        <w:spacing w:after="0" w:line="360" w:lineRule="auto"/>
        <w:rPr>
          <w:rFonts w:ascii="CIDFont+F4" w:hAnsi="CIDFont+F4" w:cs="CIDFont+F4"/>
          <w:sz w:val="26"/>
          <w:szCs w:val="26"/>
        </w:rPr>
      </w:pPr>
      <w:r w:rsidRPr="00AD1888">
        <w:rPr>
          <w:rFonts w:ascii="CIDFont+F4" w:hAnsi="CIDFont+F4" w:cs="CIDFont+F4"/>
          <w:sz w:val="26"/>
          <w:szCs w:val="26"/>
        </w:rPr>
        <w:t>the input state in one step or basically, it returns neighbours of the state.</w:t>
      </w:r>
    </w:p>
    <w:p w14:paraId="5724606C" w14:textId="2993E3C1" w:rsidR="00AD1888" w:rsidRPr="00AD1888" w:rsidRDefault="00AD1888" w:rsidP="00AD1888">
      <w:pPr>
        <w:autoSpaceDE w:val="0"/>
        <w:autoSpaceDN w:val="0"/>
        <w:adjustRightInd w:val="0"/>
        <w:spacing w:after="0" w:line="360" w:lineRule="auto"/>
        <w:rPr>
          <w:rFonts w:ascii="CIDFont+F4" w:hAnsi="CIDFont+F4" w:cs="CIDFont+F4"/>
          <w:sz w:val="26"/>
          <w:szCs w:val="26"/>
        </w:rPr>
      </w:pPr>
    </w:p>
    <w:p w14:paraId="088C109D" w14:textId="66B3A97E" w:rsidR="005E77C5" w:rsidRPr="005E77C5" w:rsidRDefault="005E77C5" w:rsidP="005E7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360" w:lineRule="auto"/>
        <w:rPr>
          <w:rFonts w:ascii="CIDFont+F4" w:hAnsi="CIDFont+F4" w:cs="CIDFont+F4"/>
          <w:b/>
          <w:bCs/>
          <w:sz w:val="32"/>
          <w:szCs w:val="32"/>
        </w:rPr>
      </w:pPr>
      <w:r w:rsidRPr="006549B4">
        <w:rPr>
          <w:rFonts w:ascii="CIDFont+F4" w:hAnsi="CIDFont+F4" w:cs="CIDFont+F4"/>
          <w:b/>
          <w:bCs/>
          <w:sz w:val="32"/>
          <w:szCs w:val="32"/>
        </w:rPr>
        <w:t>Algorithm</w:t>
      </w:r>
    </w:p>
    <w:p w14:paraId="00D72DBF" w14:textId="17F0B63D" w:rsidR="00AD1888" w:rsidRPr="00AD1888" w:rsidRDefault="00AD1888" w:rsidP="005E7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76" w:lineRule="auto"/>
        <w:rPr>
          <w:rFonts w:ascii="CIDFont+F4" w:hAnsi="CIDFont+F4" w:cs="CIDFont+F4"/>
          <w:sz w:val="26"/>
          <w:szCs w:val="26"/>
        </w:rPr>
      </w:pPr>
      <w:r w:rsidRPr="00AD1888">
        <w:rPr>
          <w:rFonts w:ascii="CIDFont+F4" w:hAnsi="CIDFont+F4" w:cs="CIDFont+F4"/>
          <w:sz w:val="26"/>
          <w:szCs w:val="26"/>
        </w:rPr>
        <w:t xml:space="preserve">1: </w:t>
      </w:r>
      <w:r w:rsidRPr="006549B4">
        <w:rPr>
          <w:rFonts w:ascii="CIDFont+F4" w:hAnsi="CIDFont+F4" w:cs="CIDFont+F4"/>
          <w:b/>
          <w:bCs/>
          <w:sz w:val="26"/>
          <w:szCs w:val="26"/>
        </w:rPr>
        <w:t>procedure</w:t>
      </w:r>
      <w:r w:rsidRPr="00AD1888">
        <w:rPr>
          <w:rFonts w:ascii="CIDFont+F4" w:hAnsi="CIDFont+F4" w:cs="CIDFont+F4"/>
          <w:sz w:val="26"/>
          <w:szCs w:val="26"/>
        </w:rPr>
        <w:t xml:space="preserve"> </w:t>
      </w:r>
      <w:proofErr w:type="spellStart"/>
      <w:r w:rsidRPr="00AD1888">
        <w:rPr>
          <w:rFonts w:ascii="CIDFont+F4" w:hAnsi="CIDFont+F4" w:cs="CIDFont+F4"/>
          <w:sz w:val="26"/>
          <w:szCs w:val="26"/>
        </w:rPr>
        <w:t>moveGen</w:t>
      </w:r>
      <w:proofErr w:type="spellEnd"/>
      <w:r w:rsidRPr="00AD1888">
        <w:rPr>
          <w:rFonts w:ascii="CIDFont+F4" w:hAnsi="CIDFont+F4" w:cs="CIDFont+F4"/>
          <w:sz w:val="26"/>
          <w:szCs w:val="26"/>
        </w:rPr>
        <w:t xml:space="preserve">(state) </w:t>
      </w:r>
    </w:p>
    <w:p w14:paraId="33824F38" w14:textId="2F17379F" w:rsidR="00AD1888" w:rsidRPr="006549B4" w:rsidRDefault="00AD1888" w:rsidP="005E7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76" w:lineRule="auto"/>
        <w:rPr>
          <w:rFonts w:ascii="CIDFont+F4" w:hAnsi="CIDFont+F4" w:cs="CIDFont+F4"/>
          <w:color w:val="808080" w:themeColor="background1" w:themeShade="80"/>
          <w:sz w:val="26"/>
          <w:szCs w:val="26"/>
        </w:rPr>
      </w:pPr>
      <w:r w:rsidRPr="00AD1888">
        <w:rPr>
          <w:rFonts w:ascii="CIDFont+F4" w:hAnsi="CIDFont+F4" w:cs="CIDFont+F4"/>
          <w:sz w:val="26"/>
          <w:szCs w:val="26"/>
        </w:rPr>
        <w:t xml:space="preserve">2: </w:t>
      </w:r>
      <w:proofErr w:type="spellStart"/>
      <w:r w:rsidRPr="006549B4">
        <w:rPr>
          <w:rFonts w:ascii="CIDFont+F4" w:hAnsi="CIDFont+F4" w:cs="CIDFont+F4"/>
          <w:i/>
          <w:iCs/>
          <w:sz w:val="26"/>
          <w:szCs w:val="26"/>
        </w:rPr>
        <w:t>nextStates</w:t>
      </w:r>
      <w:proofErr w:type="spellEnd"/>
      <w:r w:rsidRPr="00AD1888">
        <w:rPr>
          <w:rFonts w:ascii="CIDFont+F4" w:hAnsi="CIDFont+F4" w:cs="CIDFont+F4"/>
          <w:sz w:val="26"/>
          <w:szCs w:val="26"/>
        </w:rPr>
        <w:t xml:space="preserve"> ← </w:t>
      </w:r>
      <w:proofErr w:type="gramStart"/>
      <w:r w:rsidRPr="00AD1888">
        <w:rPr>
          <w:rFonts w:ascii="CIDFont+F4" w:hAnsi="CIDFont+F4" w:cs="CIDFont+F4"/>
          <w:sz w:val="26"/>
          <w:szCs w:val="26"/>
        </w:rPr>
        <w:t xml:space="preserve">() </w:t>
      </w:r>
      <w:r w:rsidR="006549B4">
        <w:rPr>
          <w:rFonts w:ascii="CIDFont+F4" w:hAnsi="CIDFont+F4" w:cs="CIDFont+F4"/>
          <w:sz w:val="26"/>
          <w:szCs w:val="26"/>
        </w:rPr>
        <w:t xml:space="preserve"> </w:t>
      </w:r>
      <w:r w:rsidR="006549B4" w:rsidRPr="006549B4">
        <w:rPr>
          <w:rFonts w:ascii="CIDFont+F4" w:hAnsi="CIDFont+F4" w:cs="CIDFont+F4"/>
          <w:color w:val="808080" w:themeColor="background1" w:themeShade="80"/>
          <w:sz w:val="26"/>
          <w:szCs w:val="26"/>
        </w:rPr>
        <w:t>(</w:t>
      </w:r>
      <w:proofErr w:type="gramEnd"/>
      <w:r w:rsidR="006549B4" w:rsidRPr="006549B4">
        <w:rPr>
          <w:rFonts w:ascii="CIDFont+F4" w:hAnsi="CIDFont+F4" w:cs="CIDFont+F4"/>
          <w:color w:val="808080" w:themeColor="background1" w:themeShade="80"/>
          <w:sz w:val="26"/>
          <w:szCs w:val="26"/>
        </w:rPr>
        <w:t>=&gt;</w:t>
      </w:r>
      <w:r w:rsidRPr="006549B4">
        <w:rPr>
          <w:rFonts w:ascii="CIDFont+F4" w:hAnsi="CIDFont+F4" w:cs="CIDFont+F4"/>
          <w:color w:val="808080" w:themeColor="background1" w:themeShade="80"/>
          <w:sz w:val="26"/>
          <w:szCs w:val="26"/>
        </w:rPr>
        <w:t xml:space="preserve">initialize </w:t>
      </w:r>
      <w:proofErr w:type="spellStart"/>
      <w:r w:rsidRPr="006549B4">
        <w:rPr>
          <w:rFonts w:ascii="CIDFont+F4" w:hAnsi="CIDFont+F4" w:cs="CIDFont+F4"/>
          <w:color w:val="808080" w:themeColor="background1" w:themeShade="80"/>
          <w:sz w:val="26"/>
          <w:szCs w:val="26"/>
        </w:rPr>
        <w:t>nextStates</w:t>
      </w:r>
      <w:proofErr w:type="spellEnd"/>
      <w:r w:rsidRPr="006549B4">
        <w:rPr>
          <w:rFonts w:ascii="CIDFont+F4" w:hAnsi="CIDFont+F4" w:cs="CIDFont+F4"/>
          <w:color w:val="808080" w:themeColor="background1" w:themeShade="80"/>
          <w:sz w:val="26"/>
          <w:szCs w:val="26"/>
        </w:rPr>
        <w:t xml:space="preserve"> to empty set </w:t>
      </w:r>
      <w:r w:rsidR="006549B4" w:rsidRPr="006549B4">
        <w:rPr>
          <w:rFonts w:ascii="CIDFont+F4" w:hAnsi="CIDFont+F4" w:cs="CIDFont+F4"/>
          <w:color w:val="808080" w:themeColor="background1" w:themeShade="80"/>
          <w:sz w:val="26"/>
          <w:szCs w:val="26"/>
        </w:rPr>
        <w:t>)</w:t>
      </w:r>
    </w:p>
    <w:p w14:paraId="2CC56ABA" w14:textId="77777777" w:rsidR="00AD1888" w:rsidRPr="00AD1888" w:rsidRDefault="00AD1888" w:rsidP="005E7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76" w:lineRule="auto"/>
        <w:rPr>
          <w:rFonts w:ascii="CIDFont+F4" w:hAnsi="CIDFont+F4" w:cs="CIDFont+F4"/>
          <w:sz w:val="26"/>
          <w:szCs w:val="26"/>
        </w:rPr>
      </w:pPr>
      <w:r w:rsidRPr="00AD1888">
        <w:rPr>
          <w:rFonts w:ascii="CIDFont+F4" w:hAnsi="CIDFont+F4" w:cs="CIDFont+F4"/>
          <w:sz w:val="26"/>
          <w:szCs w:val="26"/>
        </w:rPr>
        <w:t xml:space="preserve">3: </w:t>
      </w:r>
      <w:r w:rsidRPr="006549B4">
        <w:rPr>
          <w:rFonts w:ascii="CIDFont+F4" w:hAnsi="CIDFont+F4" w:cs="CIDFont+F4"/>
          <w:b/>
          <w:bCs/>
          <w:sz w:val="26"/>
          <w:szCs w:val="26"/>
        </w:rPr>
        <w:t xml:space="preserve">for </w:t>
      </w:r>
      <w:r w:rsidRPr="00AD1888">
        <w:rPr>
          <w:rFonts w:ascii="CIDFont+F4" w:hAnsi="CIDFont+F4" w:cs="CIDFont+F4"/>
          <w:sz w:val="26"/>
          <w:szCs w:val="26"/>
        </w:rPr>
        <w:t xml:space="preserve">neighbour n of </w:t>
      </w:r>
      <w:r w:rsidRPr="006549B4">
        <w:rPr>
          <w:rFonts w:ascii="CIDFont+F4" w:hAnsi="CIDFont+F4" w:cs="CIDFont+F4"/>
          <w:i/>
          <w:iCs/>
          <w:sz w:val="26"/>
          <w:szCs w:val="26"/>
        </w:rPr>
        <w:t>state</w:t>
      </w:r>
      <w:r w:rsidRPr="00AD1888">
        <w:rPr>
          <w:rFonts w:ascii="CIDFont+F4" w:hAnsi="CIDFont+F4" w:cs="CIDFont+F4"/>
          <w:sz w:val="26"/>
          <w:szCs w:val="26"/>
        </w:rPr>
        <w:t xml:space="preserve"> in </w:t>
      </w:r>
      <w:proofErr w:type="gramStart"/>
      <w:r w:rsidRPr="00AD1888">
        <w:rPr>
          <w:rFonts w:ascii="CIDFont+F4" w:hAnsi="CIDFont+F4" w:cs="CIDFont+F4"/>
          <w:sz w:val="26"/>
          <w:szCs w:val="26"/>
        </w:rPr>
        <w:t>order(</w:t>
      </w:r>
      <w:proofErr w:type="gramEnd"/>
      <w:r w:rsidRPr="00AD1888">
        <w:rPr>
          <w:rFonts w:ascii="CIDFont+F4" w:hAnsi="CIDFont+F4" w:cs="CIDFont+F4"/>
          <w:sz w:val="26"/>
          <w:szCs w:val="26"/>
        </w:rPr>
        <w:t xml:space="preserve">DOWN,UP,RIGHT,LEFT) </w:t>
      </w:r>
      <w:r w:rsidRPr="006549B4">
        <w:rPr>
          <w:rFonts w:ascii="CIDFont+F4" w:hAnsi="CIDFont+F4" w:cs="CIDFont+F4"/>
          <w:b/>
          <w:bCs/>
          <w:sz w:val="26"/>
          <w:szCs w:val="26"/>
        </w:rPr>
        <w:t xml:space="preserve">do </w:t>
      </w:r>
    </w:p>
    <w:p w14:paraId="7D10C5CF" w14:textId="77777777" w:rsidR="00AD1888" w:rsidRPr="00AD1888" w:rsidRDefault="00AD1888" w:rsidP="005E7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76" w:lineRule="auto"/>
        <w:rPr>
          <w:rFonts w:ascii="CIDFont+F4" w:hAnsi="CIDFont+F4" w:cs="CIDFont+F4"/>
          <w:sz w:val="26"/>
          <w:szCs w:val="26"/>
        </w:rPr>
      </w:pPr>
      <w:r w:rsidRPr="00AD1888">
        <w:rPr>
          <w:rFonts w:ascii="CIDFont+F4" w:hAnsi="CIDFont+F4" w:cs="CIDFont+F4"/>
          <w:sz w:val="26"/>
          <w:szCs w:val="26"/>
        </w:rPr>
        <w:t xml:space="preserve">4: </w:t>
      </w:r>
      <w:r w:rsidRPr="006549B4">
        <w:rPr>
          <w:rFonts w:ascii="CIDFont+F4" w:hAnsi="CIDFont+F4" w:cs="CIDFont+F4"/>
          <w:b/>
          <w:bCs/>
          <w:sz w:val="26"/>
          <w:szCs w:val="26"/>
        </w:rPr>
        <w:t>if</w:t>
      </w:r>
      <w:r w:rsidRPr="00AD1888">
        <w:rPr>
          <w:rFonts w:ascii="CIDFont+F4" w:hAnsi="CIDFont+F4" w:cs="CIDFont+F4"/>
          <w:sz w:val="26"/>
          <w:szCs w:val="26"/>
        </w:rPr>
        <w:t xml:space="preserve"> n is not </w:t>
      </w:r>
      <w:proofErr w:type="gramStart"/>
      <w:r w:rsidRPr="00AD1888">
        <w:rPr>
          <w:rFonts w:ascii="CIDFont+F4" w:hAnsi="CIDFont+F4" w:cs="CIDFont+F4"/>
          <w:sz w:val="26"/>
          <w:szCs w:val="26"/>
        </w:rPr>
        <w:t>boundary</w:t>
      </w:r>
      <w:proofErr w:type="gramEnd"/>
      <w:r w:rsidRPr="00AD1888">
        <w:rPr>
          <w:rFonts w:ascii="CIDFont+F4" w:hAnsi="CIDFont+F4" w:cs="CIDFont+F4"/>
          <w:sz w:val="26"/>
          <w:szCs w:val="26"/>
        </w:rPr>
        <w:t xml:space="preserve"> </w:t>
      </w:r>
      <w:r w:rsidRPr="006549B4">
        <w:rPr>
          <w:rFonts w:ascii="CIDFont+F4" w:hAnsi="CIDFont+F4" w:cs="CIDFont+F4"/>
          <w:b/>
          <w:bCs/>
          <w:sz w:val="26"/>
          <w:szCs w:val="26"/>
        </w:rPr>
        <w:t>then</w:t>
      </w:r>
      <w:r w:rsidRPr="00AD1888">
        <w:rPr>
          <w:rFonts w:ascii="CIDFont+F4" w:hAnsi="CIDFont+F4" w:cs="CIDFont+F4"/>
          <w:sz w:val="26"/>
          <w:szCs w:val="26"/>
        </w:rPr>
        <w:t xml:space="preserve"> </w:t>
      </w:r>
    </w:p>
    <w:p w14:paraId="11B01C61" w14:textId="77777777" w:rsidR="00AD1888" w:rsidRPr="006549B4" w:rsidRDefault="00AD1888" w:rsidP="005E7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76" w:lineRule="auto"/>
        <w:rPr>
          <w:rFonts w:ascii="CIDFont+F4" w:hAnsi="CIDFont+F4" w:cs="CIDFont+F4"/>
          <w:i/>
          <w:iCs/>
          <w:sz w:val="26"/>
          <w:szCs w:val="26"/>
        </w:rPr>
      </w:pPr>
      <w:r w:rsidRPr="00AD1888">
        <w:rPr>
          <w:rFonts w:ascii="CIDFont+F4" w:hAnsi="CIDFont+F4" w:cs="CIDFont+F4"/>
          <w:sz w:val="26"/>
          <w:szCs w:val="26"/>
        </w:rPr>
        <w:t xml:space="preserve">5: </w:t>
      </w:r>
      <w:proofErr w:type="spellStart"/>
      <w:r w:rsidRPr="006549B4">
        <w:rPr>
          <w:rFonts w:ascii="CIDFont+F4" w:hAnsi="CIDFont+F4" w:cs="CIDFont+F4"/>
          <w:i/>
          <w:iCs/>
          <w:sz w:val="26"/>
          <w:szCs w:val="26"/>
        </w:rPr>
        <w:t>nextStates.append</w:t>
      </w:r>
      <w:proofErr w:type="spellEnd"/>
      <w:r w:rsidRPr="006549B4">
        <w:rPr>
          <w:rFonts w:ascii="CIDFont+F4" w:hAnsi="CIDFont+F4" w:cs="CIDFont+F4"/>
          <w:i/>
          <w:iCs/>
          <w:sz w:val="26"/>
          <w:szCs w:val="26"/>
        </w:rPr>
        <w:t xml:space="preserve">(n) </w:t>
      </w:r>
    </w:p>
    <w:p w14:paraId="4C071B3D" w14:textId="17118DE4" w:rsidR="005E77C5" w:rsidRDefault="00AD1888" w:rsidP="005E7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76" w:lineRule="auto"/>
        <w:rPr>
          <w:rFonts w:ascii="CIDFont+F4" w:hAnsi="CIDFont+F4" w:cs="CIDFont+F4"/>
          <w:color w:val="808080" w:themeColor="background1" w:themeShade="80"/>
          <w:sz w:val="26"/>
          <w:szCs w:val="26"/>
        </w:rPr>
      </w:pPr>
      <w:r w:rsidRPr="00AD1888">
        <w:rPr>
          <w:rFonts w:ascii="CIDFont+F4" w:hAnsi="CIDFont+F4" w:cs="CIDFont+F4"/>
          <w:sz w:val="26"/>
          <w:szCs w:val="26"/>
        </w:rPr>
        <w:t xml:space="preserve">6: </w:t>
      </w:r>
      <w:r w:rsidRPr="006549B4">
        <w:rPr>
          <w:rFonts w:ascii="CIDFont+F4" w:hAnsi="CIDFont+F4" w:cs="CIDFont+F4"/>
          <w:b/>
          <w:bCs/>
          <w:sz w:val="26"/>
          <w:szCs w:val="26"/>
        </w:rPr>
        <w:t>return</w:t>
      </w:r>
      <w:r w:rsidRPr="00AD1888">
        <w:rPr>
          <w:rFonts w:ascii="CIDFont+F4" w:hAnsi="CIDFont+F4" w:cs="CIDFont+F4"/>
          <w:sz w:val="26"/>
          <w:szCs w:val="26"/>
        </w:rPr>
        <w:t xml:space="preserve"> </w:t>
      </w:r>
      <w:proofErr w:type="spellStart"/>
      <w:proofErr w:type="gramStart"/>
      <w:r w:rsidRPr="006549B4">
        <w:rPr>
          <w:rFonts w:ascii="CIDFont+F4" w:hAnsi="CIDFont+F4" w:cs="CIDFont+F4"/>
          <w:i/>
          <w:iCs/>
          <w:sz w:val="26"/>
          <w:szCs w:val="26"/>
        </w:rPr>
        <w:t>nextStates</w:t>
      </w:r>
      <w:proofErr w:type="spellEnd"/>
      <w:r w:rsidRPr="00AD1888">
        <w:rPr>
          <w:rFonts w:ascii="CIDFont+F4" w:hAnsi="CIDFont+F4" w:cs="CIDFont+F4"/>
          <w:sz w:val="26"/>
          <w:szCs w:val="26"/>
        </w:rPr>
        <w:t xml:space="preserve">  </w:t>
      </w:r>
      <w:r w:rsidR="006549B4" w:rsidRPr="006549B4">
        <w:rPr>
          <w:rFonts w:ascii="CIDFont+F4" w:hAnsi="CIDFont+F4" w:cs="CIDFont+F4"/>
          <w:color w:val="808080" w:themeColor="background1" w:themeShade="80"/>
          <w:sz w:val="26"/>
          <w:szCs w:val="26"/>
        </w:rPr>
        <w:t>(</w:t>
      </w:r>
      <w:proofErr w:type="spellStart"/>
      <w:proofErr w:type="gramEnd"/>
      <w:r w:rsidRPr="006549B4">
        <w:rPr>
          <w:rFonts w:ascii="CIDFont+F4" w:hAnsi="CIDFont+F4" w:cs="CIDFont+F4"/>
          <w:color w:val="808080" w:themeColor="background1" w:themeShade="80"/>
          <w:sz w:val="26"/>
          <w:szCs w:val="26"/>
        </w:rPr>
        <w:t>nextStates</w:t>
      </w:r>
      <w:proofErr w:type="spellEnd"/>
      <w:r w:rsidRPr="006549B4">
        <w:rPr>
          <w:rFonts w:ascii="CIDFont+F4" w:hAnsi="CIDFont+F4" w:cs="CIDFont+F4"/>
          <w:color w:val="808080" w:themeColor="background1" w:themeShade="80"/>
          <w:sz w:val="26"/>
          <w:szCs w:val="26"/>
        </w:rPr>
        <w:t xml:space="preserve"> are required moves generated</w:t>
      </w:r>
      <w:r w:rsidR="006549B4" w:rsidRPr="006549B4">
        <w:rPr>
          <w:rFonts w:ascii="CIDFont+F4" w:hAnsi="CIDFont+F4" w:cs="CIDFont+F4"/>
          <w:color w:val="808080" w:themeColor="background1" w:themeShade="80"/>
          <w:sz w:val="26"/>
          <w:szCs w:val="26"/>
        </w:rPr>
        <w:t>)</w:t>
      </w:r>
    </w:p>
    <w:p w14:paraId="177D25D8" w14:textId="37218F6C" w:rsidR="005E77C5" w:rsidRDefault="005E77C5" w:rsidP="005E77C5">
      <w:pPr>
        <w:autoSpaceDE w:val="0"/>
        <w:autoSpaceDN w:val="0"/>
        <w:adjustRightInd w:val="0"/>
        <w:spacing w:after="0" w:line="276" w:lineRule="auto"/>
        <w:rPr>
          <w:rFonts w:ascii="CIDFont+F4" w:hAnsi="CIDFont+F4" w:cs="CIDFont+F4"/>
          <w:color w:val="808080" w:themeColor="background1" w:themeShade="80"/>
          <w:sz w:val="26"/>
          <w:szCs w:val="26"/>
        </w:rPr>
      </w:pPr>
    </w:p>
    <w:p w14:paraId="1D87EA0E" w14:textId="68DB9676" w:rsidR="005E77C5" w:rsidRDefault="005E77C5" w:rsidP="005E77C5">
      <w:pPr>
        <w:autoSpaceDE w:val="0"/>
        <w:autoSpaceDN w:val="0"/>
        <w:adjustRightInd w:val="0"/>
        <w:spacing w:after="0" w:line="276" w:lineRule="auto"/>
        <w:rPr>
          <w:rFonts w:ascii="CIDFont+F4" w:hAnsi="CIDFont+F4" w:cs="CIDFont+F4"/>
          <w:color w:val="808080" w:themeColor="background1" w:themeShade="80"/>
          <w:sz w:val="26"/>
          <w:szCs w:val="26"/>
        </w:rPr>
      </w:pPr>
    </w:p>
    <w:p w14:paraId="4B282BF3" w14:textId="3CC2C243" w:rsidR="00C00471" w:rsidRDefault="00C00471" w:rsidP="00C0047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32"/>
          <w:szCs w:val="32"/>
        </w:rPr>
      </w:pPr>
      <w:r w:rsidRPr="00C00471">
        <w:rPr>
          <w:rFonts w:ascii="CIDFont+F1" w:hAnsi="CIDFont+F1" w:cs="CIDFont+F1"/>
          <w:b/>
          <w:bCs/>
          <w:sz w:val="32"/>
          <w:szCs w:val="32"/>
        </w:rPr>
        <w:t>2. Results</w:t>
      </w:r>
    </w:p>
    <w:p w14:paraId="16A368F9" w14:textId="7B3CA323" w:rsidR="0022581B" w:rsidRPr="0022581B" w:rsidRDefault="0022581B" w:rsidP="00C0047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8"/>
          <w:szCs w:val="28"/>
        </w:rPr>
      </w:pPr>
      <w:r w:rsidRPr="0022581B">
        <w:rPr>
          <w:rFonts w:ascii="CIDFont+F1" w:hAnsi="CIDFont+F1" w:cs="CIDFont+F1"/>
          <w:color w:val="FF0000"/>
          <w:sz w:val="28"/>
          <w:szCs w:val="28"/>
        </w:rPr>
        <w:t>(*All the mazes used for making this report are in mazes.txt)</w:t>
      </w:r>
    </w:p>
    <w:p w14:paraId="5E77CCCC" w14:textId="79555294" w:rsidR="00C00471" w:rsidRPr="00C00471" w:rsidRDefault="00C00471" w:rsidP="00C0047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32"/>
          <w:szCs w:val="32"/>
        </w:rPr>
      </w:pPr>
      <w:r>
        <w:rPr>
          <w:rFonts w:ascii="CIDFont+F1" w:hAnsi="CIDFont+F1" w:cs="CIDFont+F1"/>
          <w:b/>
          <w:bCs/>
          <w:sz w:val="32"/>
          <w:szCs w:val="32"/>
        </w:rPr>
        <w:t>2.1 Tables</w:t>
      </w:r>
    </w:p>
    <w:p w14:paraId="42BB7406" w14:textId="2C5EDC28" w:rsidR="005E77C5" w:rsidRDefault="005E77C5" w:rsidP="005E77C5">
      <w:pPr>
        <w:autoSpaceDE w:val="0"/>
        <w:autoSpaceDN w:val="0"/>
        <w:adjustRightInd w:val="0"/>
        <w:spacing w:after="0" w:line="276" w:lineRule="auto"/>
        <w:rPr>
          <w:rFonts w:ascii="CIDFont+F4" w:hAnsi="CIDFont+F4" w:cs="CIDFont+F4"/>
          <w:color w:val="808080" w:themeColor="background1" w:themeShade="80"/>
          <w:sz w:val="26"/>
          <w:szCs w:val="26"/>
        </w:rPr>
      </w:pPr>
    </w:p>
    <w:p w14:paraId="4E30AA12" w14:textId="274FB4A6" w:rsidR="005E77C5" w:rsidRDefault="00C00471" w:rsidP="005E77C5">
      <w:pPr>
        <w:autoSpaceDE w:val="0"/>
        <w:autoSpaceDN w:val="0"/>
        <w:adjustRightInd w:val="0"/>
        <w:spacing w:after="0" w:line="276" w:lineRule="auto"/>
        <w:rPr>
          <w:rFonts w:ascii="CIDFont+F4" w:hAnsi="CIDFont+F4" w:cs="CIDFont+F4"/>
          <w:color w:val="808080" w:themeColor="background1" w:themeShade="80"/>
          <w:sz w:val="26"/>
          <w:szCs w:val="26"/>
        </w:rPr>
      </w:pPr>
      <w:r w:rsidRPr="00C00471">
        <w:rPr>
          <w:rFonts w:ascii="CIDFont+F4" w:hAnsi="CIDFont+F4" w:cs="CIDFont+F4"/>
          <w:noProof/>
          <w:color w:val="808080" w:themeColor="background1" w:themeShade="80"/>
          <w:sz w:val="26"/>
          <w:szCs w:val="26"/>
        </w:rPr>
        <w:drawing>
          <wp:inline distT="0" distB="0" distL="0" distR="0" wp14:anchorId="2A8555DD" wp14:editId="01B71CE1">
            <wp:extent cx="5731510" cy="37668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1FBFA" w14:textId="766FCBF4" w:rsidR="002E182D" w:rsidRDefault="002E182D" w:rsidP="005E77C5">
      <w:pPr>
        <w:autoSpaceDE w:val="0"/>
        <w:autoSpaceDN w:val="0"/>
        <w:adjustRightInd w:val="0"/>
        <w:spacing w:after="0" w:line="276" w:lineRule="auto"/>
        <w:rPr>
          <w:rFonts w:ascii="CIDFont+F4" w:hAnsi="CIDFont+F4" w:cs="CIDFont+F4"/>
          <w:color w:val="808080" w:themeColor="background1" w:themeShade="80"/>
          <w:sz w:val="26"/>
          <w:szCs w:val="26"/>
        </w:rPr>
      </w:pPr>
      <w:r w:rsidRPr="002E182D">
        <w:rPr>
          <w:rFonts w:ascii="CIDFont+F4" w:hAnsi="CIDFont+F4" w:cs="CIDFont+F4"/>
          <w:noProof/>
          <w:color w:val="808080" w:themeColor="background1" w:themeShade="80"/>
          <w:sz w:val="26"/>
          <w:szCs w:val="26"/>
        </w:rPr>
        <w:lastRenderedPageBreak/>
        <w:drawing>
          <wp:inline distT="0" distB="0" distL="0" distR="0" wp14:anchorId="39F03C36" wp14:editId="7F554B90">
            <wp:extent cx="5731510" cy="37941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CBE6A" w14:textId="77777777" w:rsidR="009303BB" w:rsidRDefault="009303BB" w:rsidP="005E77C5">
      <w:pPr>
        <w:autoSpaceDE w:val="0"/>
        <w:autoSpaceDN w:val="0"/>
        <w:adjustRightInd w:val="0"/>
        <w:spacing w:after="0" w:line="276" w:lineRule="auto"/>
        <w:rPr>
          <w:rFonts w:ascii="CIDFont+F4" w:hAnsi="CIDFont+F4" w:cs="CIDFont+F4"/>
          <w:color w:val="808080" w:themeColor="background1" w:themeShade="80"/>
          <w:sz w:val="26"/>
          <w:szCs w:val="26"/>
        </w:rPr>
      </w:pPr>
    </w:p>
    <w:p w14:paraId="1C999497" w14:textId="4AE6139C" w:rsidR="00C00471" w:rsidRDefault="00C00471" w:rsidP="005E77C5">
      <w:pPr>
        <w:autoSpaceDE w:val="0"/>
        <w:autoSpaceDN w:val="0"/>
        <w:adjustRightInd w:val="0"/>
        <w:spacing w:after="0" w:line="276" w:lineRule="auto"/>
        <w:rPr>
          <w:rFonts w:ascii="CIDFont+F4" w:hAnsi="CIDFont+F4" w:cs="CIDFont+F4"/>
          <w:color w:val="808080" w:themeColor="background1" w:themeShade="80"/>
          <w:sz w:val="26"/>
          <w:szCs w:val="26"/>
        </w:rPr>
      </w:pPr>
    </w:p>
    <w:p w14:paraId="778B2EB2" w14:textId="24553F1E" w:rsidR="00C00471" w:rsidRDefault="00C00471" w:rsidP="00C0047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32"/>
          <w:szCs w:val="32"/>
        </w:rPr>
      </w:pPr>
      <w:r w:rsidRPr="00C00471">
        <w:rPr>
          <w:rFonts w:ascii="CIDFont+F1" w:hAnsi="CIDFont+F1" w:cs="CIDFont+F1"/>
          <w:b/>
          <w:bCs/>
          <w:sz w:val="32"/>
          <w:szCs w:val="32"/>
        </w:rPr>
        <w:t>2.2 Plots</w:t>
      </w:r>
    </w:p>
    <w:p w14:paraId="75631EF6" w14:textId="76A7C4FD" w:rsidR="00C00471" w:rsidRDefault="00C00471" w:rsidP="00C0047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32"/>
          <w:szCs w:val="32"/>
        </w:rPr>
      </w:pPr>
    </w:p>
    <w:p w14:paraId="1D3D2768" w14:textId="2227E5A5" w:rsidR="00C00471" w:rsidRDefault="00FF312D" w:rsidP="00000A9B">
      <w:pPr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4C2C4A1D" wp14:editId="2FD65D0B">
            <wp:extent cx="4848225" cy="3248025"/>
            <wp:effectExtent l="0" t="0" r="9525" b="952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CB9DBFA5-B694-4C49-8A36-E2B5A185A8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FA1A54F" w14:textId="77777777" w:rsidR="002E182D" w:rsidRDefault="002E182D" w:rsidP="00000A9B">
      <w:pPr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</w:p>
    <w:p w14:paraId="412A83DC" w14:textId="77777777" w:rsidR="00FF312D" w:rsidRDefault="00FF312D" w:rsidP="00C00471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15434C02" w14:textId="0D862B79" w:rsidR="00FF312D" w:rsidRDefault="00FF312D" w:rsidP="00000A9B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1E35FBD" wp14:editId="6E1A770F">
            <wp:extent cx="4839286" cy="2841674"/>
            <wp:effectExtent l="0" t="0" r="0" b="1587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BABE7AEA-9784-40D9-B2D6-AC98171B61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F3E73FB" w14:textId="77777777" w:rsidR="00BB4ACC" w:rsidRDefault="00BB4ACC" w:rsidP="00000A9B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b/>
          <w:bCs/>
          <w:sz w:val="32"/>
          <w:szCs w:val="32"/>
        </w:rPr>
      </w:pPr>
    </w:p>
    <w:p w14:paraId="7CEAFF77" w14:textId="5E576147" w:rsidR="00BB4ACC" w:rsidRDefault="00BB4ACC" w:rsidP="00000A9B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b/>
          <w:bCs/>
          <w:sz w:val="32"/>
          <w:szCs w:val="32"/>
        </w:rPr>
      </w:pPr>
    </w:p>
    <w:p w14:paraId="593BD41B" w14:textId="61337125" w:rsidR="00BB4ACC" w:rsidRDefault="00BB4ACC" w:rsidP="00000A9B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b/>
          <w:bCs/>
          <w:sz w:val="32"/>
          <w:szCs w:val="32"/>
        </w:rPr>
      </w:pPr>
      <w:r w:rsidRPr="00BB4ACC">
        <w:rPr>
          <w:rFonts w:ascii="CIDFont+F1" w:hAnsi="CIDFont+F1" w:cs="CIDFont+F1"/>
          <w:b/>
          <w:bCs/>
          <w:noProof/>
          <w:sz w:val="32"/>
          <w:szCs w:val="32"/>
        </w:rPr>
        <w:drawing>
          <wp:inline distT="0" distB="0" distL="0" distR="0" wp14:anchorId="483F8D77" wp14:editId="06896BAA">
            <wp:extent cx="5268351" cy="3537138"/>
            <wp:effectExtent l="0" t="0" r="889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426" cy="354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72CF" w14:textId="77777777" w:rsidR="00BB4ACC" w:rsidRDefault="00BB4ACC" w:rsidP="00000A9B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b/>
          <w:bCs/>
          <w:sz w:val="32"/>
          <w:szCs w:val="32"/>
        </w:rPr>
      </w:pPr>
    </w:p>
    <w:p w14:paraId="3DFE6FAF" w14:textId="6D84F540" w:rsidR="00BB4ACC" w:rsidRDefault="00BB4ACC" w:rsidP="00000A9B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b/>
          <w:bCs/>
          <w:sz w:val="32"/>
          <w:szCs w:val="32"/>
        </w:rPr>
      </w:pPr>
      <w:r w:rsidRPr="00BB4ACC">
        <w:rPr>
          <w:rFonts w:ascii="CIDFont+F1" w:hAnsi="CIDFont+F1" w:cs="CIDFont+F1"/>
          <w:b/>
          <w:bCs/>
          <w:noProof/>
          <w:sz w:val="32"/>
          <w:szCs w:val="32"/>
        </w:rPr>
        <w:lastRenderedPageBreak/>
        <w:drawing>
          <wp:inline distT="0" distB="0" distL="0" distR="0" wp14:anchorId="20C19A8D" wp14:editId="281C4FF0">
            <wp:extent cx="5731510" cy="33502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C94D" w14:textId="33238FB3" w:rsidR="00000A9B" w:rsidRDefault="00000A9B" w:rsidP="00000A9B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b/>
          <w:bCs/>
          <w:sz w:val="32"/>
          <w:szCs w:val="32"/>
        </w:rPr>
      </w:pPr>
    </w:p>
    <w:p w14:paraId="764CA243" w14:textId="74F9D52E" w:rsidR="00000A9B" w:rsidRDefault="00000A9B" w:rsidP="00000A9B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b/>
          <w:bCs/>
          <w:sz w:val="32"/>
          <w:szCs w:val="32"/>
        </w:rPr>
      </w:pPr>
    </w:p>
    <w:p w14:paraId="2F7434D5" w14:textId="181B913E" w:rsidR="00000A9B" w:rsidRDefault="00000A9B" w:rsidP="00000A9B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b/>
          <w:bCs/>
          <w:sz w:val="32"/>
          <w:szCs w:val="32"/>
        </w:rPr>
      </w:pPr>
    </w:p>
    <w:p w14:paraId="749FC466" w14:textId="77777777" w:rsidR="00000A9B" w:rsidRDefault="00000A9B" w:rsidP="00000A9B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b/>
          <w:bCs/>
          <w:sz w:val="32"/>
          <w:szCs w:val="32"/>
        </w:rPr>
      </w:pPr>
    </w:p>
    <w:p w14:paraId="061289DD" w14:textId="103FA2C1" w:rsidR="00000A9B" w:rsidRDefault="00000A9B" w:rsidP="00C0047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32"/>
          <w:szCs w:val="32"/>
        </w:rPr>
      </w:pPr>
    </w:p>
    <w:p w14:paraId="5B9AA377" w14:textId="29F4A736" w:rsidR="00000A9B" w:rsidRDefault="00000A9B" w:rsidP="00000A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32"/>
          <w:szCs w:val="32"/>
        </w:rPr>
      </w:pPr>
      <w:r>
        <w:rPr>
          <w:rFonts w:ascii="CIDFont+F1" w:hAnsi="CIDFont+F1" w:cs="CIDFont+F1"/>
          <w:b/>
          <w:bCs/>
          <w:sz w:val="32"/>
          <w:szCs w:val="32"/>
        </w:rPr>
        <w:t>3</w:t>
      </w:r>
      <w:r w:rsidRPr="00000A9B">
        <w:rPr>
          <w:rFonts w:ascii="CIDFont+F1" w:hAnsi="CIDFont+F1" w:cs="CIDFont+F1"/>
          <w:b/>
          <w:bCs/>
          <w:sz w:val="32"/>
          <w:szCs w:val="32"/>
        </w:rPr>
        <w:t>. Conclusion</w:t>
      </w:r>
    </w:p>
    <w:p w14:paraId="29BF85AE" w14:textId="77777777" w:rsidR="00000A9B" w:rsidRPr="00000A9B" w:rsidRDefault="00000A9B" w:rsidP="00000A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32"/>
          <w:szCs w:val="32"/>
        </w:rPr>
      </w:pPr>
    </w:p>
    <w:p w14:paraId="567DFF9E" w14:textId="77777777" w:rsidR="00000A9B" w:rsidRPr="00000A9B" w:rsidRDefault="00000A9B" w:rsidP="00000A9B">
      <w:pPr>
        <w:autoSpaceDE w:val="0"/>
        <w:autoSpaceDN w:val="0"/>
        <w:adjustRightInd w:val="0"/>
        <w:spacing w:after="0" w:line="360" w:lineRule="auto"/>
        <w:rPr>
          <w:rFonts w:ascii="CIDFont+F4" w:hAnsi="CIDFont+F4" w:cs="CIDFont+F4"/>
          <w:sz w:val="26"/>
          <w:szCs w:val="26"/>
        </w:rPr>
      </w:pPr>
      <w:r w:rsidRPr="00000A9B">
        <w:rPr>
          <w:rFonts w:ascii="CIDFont+F4" w:hAnsi="CIDFont+F4" w:cs="CIDFont+F4"/>
          <w:sz w:val="26"/>
          <w:szCs w:val="26"/>
        </w:rPr>
        <w:t>The results of the dependence of the path length and number of states explored, as</w:t>
      </w:r>
    </w:p>
    <w:p w14:paraId="3AC4461D" w14:textId="77777777" w:rsidR="00000A9B" w:rsidRPr="00000A9B" w:rsidRDefault="00000A9B" w:rsidP="00000A9B">
      <w:pPr>
        <w:autoSpaceDE w:val="0"/>
        <w:autoSpaceDN w:val="0"/>
        <w:adjustRightInd w:val="0"/>
        <w:spacing w:after="0" w:line="360" w:lineRule="auto"/>
        <w:rPr>
          <w:rFonts w:ascii="CIDFont+F4" w:hAnsi="CIDFont+F4" w:cs="CIDFont+F4"/>
          <w:sz w:val="26"/>
          <w:szCs w:val="26"/>
        </w:rPr>
      </w:pPr>
      <w:r w:rsidRPr="00000A9B">
        <w:rPr>
          <w:rFonts w:ascii="CIDFont+F4" w:hAnsi="CIDFont+F4" w:cs="CIDFont+F4"/>
          <w:sz w:val="26"/>
          <w:szCs w:val="26"/>
        </w:rPr>
        <w:t>seen in the previous section, are summarized in the table below. For small inputs</w:t>
      </w:r>
    </w:p>
    <w:p w14:paraId="16C287BA" w14:textId="77777777" w:rsidR="00000A9B" w:rsidRPr="00000A9B" w:rsidRDefault="00000A9B" w:rsidP="00000A9B">
      <w:pPr>
        <w:autoSpaceDE w:val="0"/>
        <w:autoSpaceDN w:val="0"/>
        <w:adjustRightInd w:val="0"/>
        <w:spacing w:after="0" w:line="360" w:lineRule="auto"/>
        <w:rPr>
          <w:rFonts w:ascii="CIDFont+F4" w:hAnsi="CIDFont+F4" w:cs="CIDFont+F4"/>
          <w:sz w:val="26"/>
          <w:szCs w:val="26"/>
        </w:rPr>
      </w:pPr>
      <w:r w:rsidRPr="00000A9B">
        <w:rPr>
          <w:rFonts w:ascii="CIDFont+F4" w:hAnsi="CIDFont+F4" w:cs="CIDFont+F4"/>
          <w:sz w:val="26"/>
          <w:szCs w:val="26"/>
        </w:rPr>
        <w:t>in DFID, we observe that the increase in the number of explored states is due to the</w:t>
      </w:r>
    </w:p>
    <w:p w14:paraId="745373D1" w14:textId="3B0B14AD" w:rsidR="00000A9B" w:rsidRDefault="00000A9B" w:rsidP="00000A9B">
      <w:pPr>
        <w:autoSpaceDE w:val="0"/>
        <w:autoSpaceDN w:val="0"/>
        <w:adjustRightInd w:val="0"/>
        <w:spacing w:after="0" w:line="360" w:lineRule="auto"/>
        <w:rPr>
          <w:rFonts w:ascii="CIDFont+F4" w:hAnsi="CIDFont+F4" w:cs="CIDFont+F4"/>
          <w:sz w:val="26"/>
          <w:szCs w:val="26"/>
        </w:rPr>
      </w:pPr>
      <w:r w:rsidRPr="00000A9B">
        <w:rPr>
          <w:rFonts w:ascii="CIDFont+F4" w:hAnsi="CIDFont+F4" w:cs="CIDFont+F4"/>
          <w:sz w:val="26"/>
          <w:szCs w:val="26"/>
        </w:rPr>
        <w:t>small branching factor and high constant attached with the time complexity.</w:t>
      </w:r>
    </w:p>
    <w:p w14:paraId="3324F1A9" w14:textId="065E0592" w:rsidR="00000A9B" w:rsidRPr="00000A9B" w:rsidRDefault="00000A9B" w:rsidP="00000A9B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6"/>
          <w:szCs w:val="26"/>
        </w:rPr>
      </w:pPr>
      <w:r w:rsidRPr="00000A9B">
        <w:rPr>
          <w:rFonts w:ascii="CIDFont+F4" w:hAnsi="CIDFont+F4" w:cs="CIDFont+F4"/>
          <w:noProof/>
          <w:sz w:val="26"/>
          <w:szCs w:val="26"/>
        </w:rPr>
        <w:drawing>
          <wp:inline distT="0" distB="0" distL="0" distR="0" wp14:anchorId="600870C1" wp14:editId="1CC57CD1">
            <wp:extent cx="5731510" cy="9525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A9B" w:rsidRPr="0000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71C"/>
    <w:rsid w:val="00000A9B"/>
    <w:rsid w:val="000770A7"/>
    <w:rsid w:val="0022581B"/>
    <w:rsid w:val="002E182D"/>
    <w:rsid w:val="004E5F2C"/>
    <w:rsid w:val="005B4A7A"/>
    <w:rsid w:val="005E77C5"/>
    <w:rsid w:val="00625AF0"/>
    <w:rsid w:val="006549B4"/>
    <w:rsid w:val="008749B2"/>
    <w:rsid w:val="008A1F0E"/>
    <w:rsid w:val="008D71F3"/>
    <w:rsid w:val="008F69F1"/>
    <w:rsid w:val="009303BB"/>
    <w:rsid w:val="00AD1888"/>
    <w:rsid w:val="00AD45A5"/>
    <w:rsid w:val="00BB4ACC"/>
    <w:rsid w:val="00BF771C"/>
    <w:rsid w:val="00C00471"/>
    <w:rsid w:val="00CC47EA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1F6C2"/>
  <w15:chartTrackingRefBased/>
  <w15:docId w15:val="{F31F069B-AAD1-47EA-AAF2-E529B3001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9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IN" sz="1400"/>
              <a:t>(DOWN &gt; UP &gt; RIGHT &gt; LEFT)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BFS</c:v>
          </c:tx>
          <c:spPr>
            <a:ln w="19050" cap="rnd" cmpd="sng" algn="ctr">
              <a:solidFill>
                <a:schemeClr val="accent4"/>
              </a:solidFill>
              <a:prstDash val="solid"/>
              <a:round/>
            </a:ln>
            <a:effectLst/>
          </c:spPr>
          <c:marker>
            <c:spPr>
              <a:solidFill>
                <a:schemeClr val="accent4"/>
              </a:solidFill>
              <a:ln w="6350" cap="flat" cmpd="sng" algn="ctr">
                <a:solidFill>
                  <a:schemeClr val="accent4"/>
                </a:solidFill>
                <a:prstDash val="solid"/>
                <a:round/>
              </a:ln>
              <a:effectLst/>
            </c:spPr>
          </c:marker>
          <c:xVal>
            <c:numRef>
              <c:f>Sheet1!$J$10:$J$14</c:f>
              <c:numCache>
                <c:formatCode>General</c:formatCode>
                <c:ptCount val="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</c:numCache>
            </c:numRef>
          </c:xVal>
          <c:yVal>
            <c:numRef>
              <c:f>Sheet1!$K$10:$K$14</c:f>
              <c:numCache>
                <c:formatCode>General</c:formatCode>
                <c:ptCount val="5"/>
                <c:pt idx="0">
                  <c:v>14</c:v>
                </c:pt>
                <c:pt idx="1">
                  <c:v>26</c:v>
                </c:pt>
                <c:pt idx="2">
                  <c:v>51</c:v>
                </c:pt>
                <c:pt idx="3">
                  <c:v>60</c:v>
                </c:pt>
                <c:pt idx="4">
                  <c:v>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696-42BF-8111-F6769D4D296F}"/>
            </c:ext>
          </c:extLst>
        </c:ser>
        <c:ser>
          <c:idx val="2"/>
          <c:order val="1"/>
          <c:tx>
            <c:v>DFS</c:v>
          </c:tx>
          <c:spPr>
            <a:ln w="19050" cap="rnd" cmpd="sng" algn="ctr">
              <a:solidFill>
                <a:schemeClr val="accent1"/>
              </a:solidFill>
              <a:prstDash val="solid"/>
              <a:round/>
            </a:ln>
            <a:effectLst/>
          </c:spPr>
          <c:marker>
            <c:spPr>
              <a:solidFill>
                <a:schemeClr val="accent6"/>
              </a:solidFill>
              <a:ln w="6350" cap="flat" cmpd="sng" algn="ctr">
                <a:solidFill>
                  <a:schemeClr val="accent6"/>
                </a:solidFill>
                <a:prstDash val="solid"/>
                <a:round/>
              </a:ln>
              <a:effectLst/>
            </c:spPr>
          </c:marker>
          <c:xVal>
            <c:numRef>
              <c:f>Sheet1!$J$10:$J$14</c:f>
              <c:numCache>
                <c:formatCode>General</c:formatCode>
                <c:ptCount val="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</c:numCache>
            </c:numRef>
          </c:xVal>
          <c:yVal>
            <c:numRef>
              <c:f>Sheet1!$L$10:$L$14</c:f>
              <c:numCache>
                <c:formatCode>General</c:formatCode>
                <c:ptCount val="5"/>
                <c:pt idx="0">
                  <c:v>14</c:v>
                </c:pt>
                <c:pt idx="1">
                  <c:v>22</c:v>
                </c:pt>
                <c:pt idx="2">
                  <c:v>44</c:v>
                </c:pt>
                <c:pt idx="3">
                  <c:v>41</c:v>
                </c:pt>
                <c:pt idx="4">
                  <c:v>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696-42BF-8111-F6769D4D296F}"/>
            </c:ext>
          </c:extLst>
        </c:ser>
        <c:ser>
          <c:idx val="0"/>
          <c:order val="2"/>
          <c:tx>
            <c:v>DFID</c:v>
          </c:tx>
          <c:spPr>
            <a:ln w="19050" cap="rnd" cmpd="sng" algn="ctr">
              <a:solidFill>
                <a:schemeClr val="accent2"/>
              </a:solidFill>
              <a:prstDash val="solid"/>
              <a:round/>
            </a:ln>
            <a:effectLst/>
          </c:spPr>
          <c:marker>
            <c:spPr>
              <a:solidFill>
                <a:schemeClr val="accent2"/>
              </a:solidFill>
              <a:ln w="6350" cap="flat" cmpd="sng" algn="ctr">
                <a:solidFill>
                  <a:schemeClr val="accent2"/>
                </a:solidFill>
                <a:prstDash val="solid"/>
                <a:round/>
              </a:ln>
              <a:effectLst/>
            </c:spPr>
          </c:marker>
          <c:xVal>
            <c:numRef>
              <c:f>Sheet1!$J$10:$J$14</c:f>
              <c:numCache>
                <c:formatCode>General</c:formatCode>
                <c:ptCount val="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</c:numCache>
            </c:numRef>
          </c:xVal>
          <c:yVal>
            <c:numRef>
              <c:f>Sheet1!$M$10:$M$14</c:f>
              <c:numCache>
                <c:formatCode>General</c:formatCode>
                <c:ptCount val="5"/>
                <c:pt idx="0">
                  <c:v>110</c:v>
                </c:pt>
                <c:pt idx="1">
                  <c:v>1309</c:v>
                </c:pt>
                <c:pt idx="2">
                  <c:v>8624</c:v>
                </c:pt>
                <c:pt idx="3">
                  <c:v>4483</c:v>
                </c:pt>
                <c:pt idx="4">
                  <c:v>66346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696-42BF-8111-F6769D4D29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9110392"/>
        <c:axId val="499108472"/>
      </c:scatterChart>
      <c:valAx>
        <c:axId val="4991103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Square</a:t>
                </a:r>
                <a:r>
                  <a:rPr lang="en-IN" baseline="0"/>
                  <a:t> Grid Length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9108472"/>
        <c:crosses val="autoZero"/>
        <c:crossBetween val="midCat"/>
      </c:valAx>
      <c:valAx>
        <c:axId val="499108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No.</a:t>
                </a:r>
                <a:r>
                  <a:rPr lang="en-IN" baseline="0"/>
                  <a:t> of Explored States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9110392"/>
        <c:crosses val="autoZero"/>
        <c:crossBetween val="midCat"/>
      </c:valAx>
      <c:spPr>
        <a:solidFill>
          <a:schemeClr val="bg1"/>
        </a:solid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spPr>
    <a:solidFill>
      <a:schemeClr val="bg1"/>
    </a:solidFill>
    <a:ln w="6350" cap="flat" cmpd="sng" algn="ctr">
      <a:solidFill>
        <a:schemeClr val="tx1">
          <a:tint val="75000"/>
        </a:schemeClr>
      </a:solidFill>
      <a:prstDash val="solid"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/>
              <a:t>(DOWN &gt; UP &gt; RIGHT &gt; LEFT)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BFS</c:v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Sheet1!$J$10:$J$14</c:f>
              <c:numCache>
                <c:formatCode>General</c:formatCode>
                <c:ptCount val="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</c:numCache>
            </c:numRef>
          </c:xVal>
          <c:yVal>
            <c:numRef>
              <c:f>Sheet1!$O$10:$O$14</c:f>
              <c:numCache>
                <c:formatCode>General</c:formatCode>
                <c:ptCount val="5"/>
                <c:pt idx="0">
                  <c:v>10</c:v>
                </c:pt>
                <c:pt idx="1">
                  <c:v>18</c:v>
                </c:pt>
                <c:pt idx="2">
                  <c:v>35</c:v>
                </c:pt>
                <c:pt idx="3">
                  <c:v>28</c:v>
                </c:pt>
                <c:pt idx="4">
                  <c:v>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7DE-4B5E-A520-2DF013058AE7}"/>
            </c:ext>
          </c:extLst>
        </c:ser>
        <c:ser>
          <c:idx val="1"/>
          <c:order val="1"/>
          <c:tx>
            <c:v>DFS</c:v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4"/>
              </a:solidFill>
              <a:ln w="9525">
                <a:solidFill>
                  <a:schemeClr val="accent4"/>
                </a:solidFill>
                <a:round/>
              </a:ln>
              <a:effectLst/>
            </c:spPr>
          </c:marker>
          <c:xVal>
            <c:numRef>
              <c:f>Sheet1!$J$10:$J$14</c:f>
              <c:numCache>
                <c:formatCode>General</c:formatCode>
                <c:ptCount val="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</c:numCache>
            </c:numRef>
          </c:xVal>
          <c:yVal>
            <c:numRef>
              <c:f>Sheet1!$P$10:$P$14</c:f>
              <c:numCache>
                <c:formatCode>General</c:formatCode>
                <c:ptCount val="5"/>
                <c:pt idx="0">
                  <c:v>10</c:v>
                </c:pt>
                <c:pt idx="1">
                  <c:v>18</c:v>
                </c:pt>
                <c:pt idx="2">
                  <c:v>39</c:v>
                </c:pt>
                <c:pt idx="3">
                  <c:v>32</c:v>
                </c:pt>
                <c:pt idx="4">
                  <c:v>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7DE-4B5E-A520-2DF013058AE7}"/>
            </c:ext>
          </c:extLst>
        </c:ser>
        <c:ser>
          <c:idx val="2"/>
          <c:order val="2"/>
          <c:tx>
            <c:v>DFID</c:v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xVal>
            <c:numRef>
              <c:f>Sheet1!$J$10:$J$14</c:f>
              <c:numCache>
                <c:formatCode>General</c:formatCode>
                <c:ptCount val="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</c:numCache>
            </c:numRef>
          </c:xVal>
          <c:yVal>
            <c:numRef>
              <c:f>Sheet1!$Q$10:$Q$14</c:f>
              <c:numCache>
                <c:formatCode>General</c:formatCode>
                <c:ptCount val="5"/>
                <c:pt idx="0">
                  <c:v>10</c:v>
                </c:pt>
                <c:pt idx="1">
                  <c:v>18</c:v>
                </c:pt>
                <c:pt idx="2">
                  <c:v>35</c:v>
                </c:pt>
                <c:pt idx="3">
                  <c:v>28</c:v>
                </c:pt>
                <c:pt idx="4">
                  <c:v>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7DE-4B5E-A520-2DF013058A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7603832"/>
        <c:axId val="487604792"/>
      </c:scatterChart>
      <c:valAx>
        <c:axId val="4876038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Square Grid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7604792"/>
        <c:crosses val="autoZero"/>
        <c:crossBetween val="midCat"/>
      </c:valAx>
      <c:valAx>
        <c:axId val="487604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Path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76038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2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9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Rudraksh Sattabhayya</dc:creator>
  <cp:keywords/>
  <dc:description/>
  <cp:lastModifiedBy>Rudraksh Sattabhayya</cp:lastModifiedBy>
  <cp:revision>5</cp:revision>
  <dcterms:created xsi:type="dcterms:W3CDTF">2021-12-27T13:19:00Z</dcterms:created>
  <dcterms:modified xsi:type="dcterms:W3CDTF">2021-12-27T15:41:00Z</dcterms:modified>
</cp:coreProperties>
</file>