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FE46" w14:textId="77777777"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CS312 - Artificial Intelligence Lab</w:t>
      </w:r>
    </w:p>
    <w:p w14:paraId="48D17C86" w14:textId="53E6AB03"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 xml:space="preserve">Assignment </w:t>
      </w:r>
      <w:r w:rsidR="00FD0F54">
        <w:rPr>
          <w:rFonts w:ascii="CMBX12" w:eastAsia="CMBX12" w:cs="CMBX12"/>
          <w:b/>
          <w:bCs/>
          <w:sz w:val="41"/>
          <w:szCs w:val="41"/>
        </w:rPr>
        <w:t>3</w:t>
      </w:r>
    </w:p>
    <w:p w14:paraId="13E24B67" w14:textId="340A7849" w:rsidR="0024055C" w:rsidRDefault="0024055C" w:rsidP="0024055C">
      <w:pPr>
        <w:autoSpaceDE w:val="0"/>
        <w:autoSpaceDN w:val="0"/>
        <w:adjustRightInd w:val="0"/>
        <w:spacing w:after="0" w:line="240" w:lineRule="auto"/>
        <w:jc w:val="center"/>
        <w:rPr>
          <w:rFonts w:ascii="CMBX12" w:eastAsia="CMBX12" w:cs="CMBX12"/>
          <w:sz w:val="41"/>
          <w:szCs w:val="41"/>
        </w:rPr>
      </w:pPr>
    </w:p>
    <w:p w14:paraId="10B5600A" w14:textId="4172D998" w:rsidR="0024055C" w:rsidRPr="0024055C" w:rsidRDefault="0024055C" w:rsidP="0024055C">
      <w:pPr>
        <w:autoSpaceDE w:val="0"/>
        <w:autoSpaceDN w:val="0"/>
        <w:adjustRightInd w:val="0"/>
        <w:spacing w:after="0" w:line="240" w:lineRule="auto"/>
        <w:jc w:val="center"/>
        <w:rPr>
          <w:rFonts w:ascii="CMBX12" w:eastAsia="CMBX12" w:cs="CMBX12"/>
          <w:sz w:val="36"/>
          <w:szCs w:val="36"/>
        </w:rPr>
      </w:pPr>
      <w:r w:rsidRPr="0024055C">
        <w:rPr>
          <w:rFonts w:ascii="CMBX12" w:eastAsia="CMBX12" w:cs="CMBX12"/>
          <w:sz w:val="36"/>
          <w:szCs w:val="36"/>
        </w:rPr>
        <w:t>Group 10</w:t>
      </w:r>
    </w:p>
    <w:p w14:paraId="306B7EA8" w14:textId="7D39F743" w:rsidR="003F2045" w:rsidRDefault="0024055C" w:rsidP="0024055C">
      <w:pPr>
        <w:spacing w:line="240" w:lineRule="auto"/>
        <w:jc w:val="center"/>
        <w:rPr>
          <w:rFonts w:ascii="CMR12" w:eastAsia="CMR12" w:cs="CMR12"/>
          <w:sz w:val="29"/>
          <w:szCs w:val="29"/>
        </w:rPr>
      </w:pPr>
      <w:r>
        <w:rPr>
          <w:rFonts w:ascii="CMR12" w:eastAsia="CMR12" w:cs="CMR12"/>
          <w:sz w:val="29"/>
          <w:szCs w:val="29"/>
        </w:rPr>
        <w:t xml:space="preserve">Rudraksh (190030038), </w:t>
      </w:r>
      <w:proofErr w:type="spellStart"/>
      <w:r>
        <w:rPr>
          <w:rFonts w:ascii="CMR12" w:eastAsia="CMR12" w:cs="CMR12"/>
          <w:sz w:val="29"/>
          <w:szCs w:val="29"/>
        </w:rPr>
        <w:t>Sumedhsingh</w:t>
      </w:r>
      <w:proofErr w:type="spellEnd"/>
      <w:r>
        <w:rPr>
          <w:rFonts w:ascii="CMR12" w:eastAsia="CMR12" w:cs="CMR12"/>
          <w:sz w:val="29"/>
          <w:szCs w:val="29"/>
        </w:rPr>
        <w:t xml:space="preserve"> (190030042)</w:t>
      </w:r>
    </w:p>
    <w:p w14:paraId="6915F706" w14:textId="4EF020B4" w:rsidR="0024055C" w:rsidRDefault="0024055C" w:rsidP="0024055C">
      <w:pPr>
        <w:spacing w:line="240" w:lineRule="auto"/>
        <w:jc w:val="center"/>
        <w:rPr>
          <w:rFonts w:ascii="CMR12" w:eastAsia="CMR12" w:cs="CMR12"/>
          <w:sz w:val="29"/>
          <w:szCs w:val="29"/>
        </w:rPr>
      </w:pPr>
      <w:proofErr w:type="spellStart"/>
      <w:r>
        <w:rPr>
          <w:rFonts w:ascii="CMR12" w:eastAsia="CMR12" w:cs="CMR12"/>
          <w:sz w:val="29"/>
          <w:szCs w:val="29"/>
        </w:rPr>
        <w:t>Likhilesh</w:t>
      </w:r>
      <w:proofErr w:type="spellEnd"/>
      <w:r>
        <w:rPr>
          <w:rFonts w:ascii="CMR12" w:eastAsia="CMR12" w:cs="CMR12"/>
          <w:sz w:val="29"/>
          <w:szCs w:val="29"/>
        </w:rPr>
        <w:t xml:space="preserve"> (190030024)</w:t>
      </w:r>
    </w:p>
    <w:p w14:paraId="6D23891B" w14:textId="074FCA59" w:rsidR="0024055C" w:rsidRDefault="0024055C" w:rsidP="0024055C">
      <w:pPr>
        <w:spacing w:line="240" w:lineRule="auto"/>
        <w:jc w:val="center"/>
        <w:rPr>
          <w:rFonts w:ascii="CMR12" w:eastAsia="CMR12" w:cs="CMR12"/>
          <w:sz w:val="29"/>
          <w:szCs w:val="29"/>
        </w:rPr>
      </w:pPr>
    </w:p>
    <w:p w14:paraId="7A4D6FA3" w14:textId="12CB58B0" w:rsidR="0024055C" w:rsidRPr="00C64061" w:rsidRDefault="000D01DB" w:rsidP="0024055C">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I</w:t>
      </w:r>
      <w:r w:rsidR="0024055C" w:rsidRPr="00C64061">
        <w:rPr>
          <w:rFonts w:ascii="CMBX12" w:eastAsia="CMBX12" w:cs="CMBX12"/>
          <w:b/>
          <w:bCs/>
          <w:sz w:val="34"/>
          <w:szCs w:val="34"/>
        </w:rPr>
        <w:t>ntroduction</w:t>
      </w:r>
    </w:p>
    <w:p w14:paraId="1CFE571B" w14:textId="6E553233" w:rsidR="00D17F57" w:rsidRDefault="004625B7" w:rsidP="004625B7">
      <w:pPr>
        <w:spacing w:line="240" w:lineRule="auto"/>
        <w:rPr>
          <w:rFonts w:ascii="CMR12" w:eastAsia="CMR12" w:cs="CMR12"/>
          <w:sz w:val="29"/>
          <w:szCs w:val="29"/>
        </w:rPr>
      </w:pPr>
      <w:r w:rsidRPr="004625B7">
        <w:rPr>
          <w:rFonts w:ascii="CMR12" w:eastAsia="CMR12" w:cs="CMR12"/>
          <w:sz w:val="29"/>
          <w:szCs w:val="29"/>
        </w:rPr>
        <w:t xml:space="preserve">In this task, with a given a set of cities (coordinates) and distances between them, find the best (shortest) tour given that visiting all cities exactly once and returning to the origin city in a given amount of time had to be found. It encloses the concept of Travelling Salesman </w:t>
      </w:r>
      <w:r w:rsidRPr="004625B7">
        <w:rPr>
          <w:rFonts w:ascii="CMR12" w:eastAsia="CMR12" w:cs="CMR12"/>
          <w:sz w:val="29"/>
          <w:szCs w:val="29"/>
        </w:rPr>
        <w:t>Problem.</w:t>
      </w:r>
    </w:p>
    <w:p w14:paraId="5573B15B" w14:textId="5267E060" w:rsidR="004625B7" w:rsidRDefault="004625B7" w:rsidP="004625B7">
      <w:pPr>
        <w:spacing w:line="240" w:lineRule="auto"/>
        <w:rPr>
          <w:rFonts w:ascii="CMR12" w:eastAsia="CMR12" w:cs="CMR12"/>
          <w:sz w:val="29"/>
          <w:szCs w:val="29"/>
        </w:rPr>
      </w:pPr>
    </w:p>
    <w:p w14:paraId="7617A76D" w14:textId="0D64B330" w:rsidR="004625B7" w:rsidRPr="00D25565" w:rsidRDefault="004625B7" w:rsidP="00D25565">
      <w:pPr>
        <w:autoSpaceDE w:val="0"/>
        <w:autoSpaceDN w:val="0"/>
        <w:adjustRightInd w:val="0"/>
        <w:spacing w:after="0" w:line="240" w:lineRule="auto"/>
        <w:rPr>
          <w:rFonts w:ascii="CMBX12" w:eastAsia="CMBX12" w:cs="CMBX12"/>
          <w:b/>
          <w:bCs/>
          <w:sz w:val="34"/>
          <w:szCs w:val="34"/>
        </w:rPr>
      </w:pPr>
      <w:r w:rsidRPr="00D25565">
        <w:rPr>
          <w:rFonts w:ascii="CMBX12" w:eastAsia="CMBX12" w:cs="CMBX12"/>
          <w:b/>
          <w:bCs/>
          <w:sz w:val="34"/>
          <w:szCs w:val="34"/>
        </w:rPr>
        <w:t>Methodology</w:t>
      </w:r>
    </w:p>
    <w:p w14:paraId="6B3AFDE5" w14:textId="304095A7" w:rsidR="004625B7" w:rsidRDefault="004625B7" w:rsidP="004625B7">
      <w:pPr>
        <w:spacing w:line="240" w:lineRule="auto"/>
        <w:rPr>
          <w:rFonts w:ascii="CMR12" w:eastAsia="CMR12" w:cs="CMR12"/>
          <w:sz w:val="29"/>
          <w:szCs w:val="29"/>
        </w:rPr>
      </w:pPr>
      <w:r>
        <w:rPr>
          <w:rFonts w:ascii="CMR12" w:eastAsia="CMR12" w:cs="CMR12"/>
          <w:sz w:val="29"/>
          <w:szCs w:val="29"/>
        </w:rPr>
        <w:t xml:space="preserve">We have used Ant Colony Optimization </w:t>
      </w:r>
      <w:r w:rsidR="004D79B7">
        <w:rPr>
          <w:rFonts w:ascii="CMR12" w:eastAsia="CMR12" w:cs="CMR12"/>
          <w:sz w:val="29"/>
          <w:szCs w:val="29"/>
        </w:rPr>
        <w:t xml:space="preserve">for solving TSP in initial stages of our problem solving further we have tried to improve it with Genetic Algorithm. In further stages we have tried to keep track of </w:t>
      </w:r>
      <w:r w:rsidR="004D79B7" w:rsidRPr="004D79B7">
        <w:rPr>
          <w:rFonts w:ascii="CMR12" w:eastAsia="CMR12" w:cs="CMR12"/>
          <w:b/>
          <w:bCs/>
          <w:sz w:val="29"/>
          <w:szCs w:val="29"/>
        </w:rPr>
        <w:t xml:space="preserve">at </w:t>
      </w:r>
      <w:r w:rsidR="00D25565" w:rsidRPr="004D79B7">
        <w:rPr>
          <w:rFonts w:ascii="CMR12" w:eastAsia="CMR12" w:cs="CMR12"/>
          <w:b/>
          <w:bCs/>
          <w:sz w:val="29"/>
          <w:szCs w:val="29"/>
        </w:rPr>
        <w:t>most</w:t>
      </w:r>
      <w:r w:rsidR="00D25565">
        <w:rPr>
          <w:rFonts w:ascii="CMR12" w:eastAsia="CMR12" w:cs="CMR12"/>
          <w:sz w:val="29"/>
          <w:szCs w:val="29"/>
        </w:rPr>
        <w:t xml:space="preserve"> 10</w:t>
      </w:r>
      <w:r w:rsidR="004D79B7">
        <w:rPr>
          <w:rFonts w:ascii="CMR12" w:eastAsia="CMR12" w:cs="CMR12"/>
          <w:sz w:val="29"/>
          <w:szCs w:val="29"/>
        </w:rPr>
        <w:t xml:space="preserve"> best tours and then applied genetic algorithm to it, for crossovers we have used heuristic crossover method </w:t>
      </w:r>
      <w:r w:rsidR="00D25565">
        <w:rPr>
          <w:rFonts w:ascii="CMR12" w:eastAsia="CMR12" w:cs="CMR12"/>
          <w:sz w:val="29"/>
          <w:szCs w:val="29"/>
        </w:rPr>
        <w:t>with adjacency representation.</w:t>
      </w:r>
    </w:p>
    <w:p w14:paraId="38BA0748" w14:textId="53B616F1" w:rsidR="00213772" w:rsidRDefault="00213772" w:rsidP="004625B7">
      <w:pPr>
        <w:spacing w:line="240" w:lineRule="auto"/>
        <w:rPr>
          <w:rFonts w:ascii="CMR12" w:eastAsia="CMR12" w:cs="CMR12"/>
          <w:sz w:val="29"/>
          <w:szCs w:val="29"/>
        </w:rPr>
      </w:pPr>
    </w:p>
    <w:p w14:paraId="0B9B07D3" w14:textId="5587EF2F" w:rsidR="00213772" w:rsidRDefault="00213772" w:rsidP="004625B7">
      <w:pPr>
        <w:spacing w:line="240" w:lineRule="auto"/>
        <w:rPr>
          <w:rFonts w:ascii="CMR12" w:eastAsia="CMR12" w:cs="CMR12"/>
          <w:sz w:val="29"/>
          <w:szCs w:val="29"/>
        </w:rPr>
      </w:pPr>
    </w:p>
    <w:p w14:paraId="0FA0D61D" w14:textId="77777777" w:rsidR="00213772" w:rsidRDefault="00213772" w:rsidP="004625B7">
      <w:pPr>
        <w:spacing w:line="240" w:lineRule="auto"/>
        <w:rPr>
          <w:rFonts w:ascii="CMR12" w:eastAsia="CMR12" w:cs="CMR12"/>
          <w:sz w:val="29"/>
          <w:szCs w:val="29"/>
        </w:rPr>
      </w:pPr>
    </w:p>
    <w:p w14:paraId="02656221" w14:textId="53C07E74" w:rsidR="00D25565" w:rsidRPr="00213772" w:rsidRDefault="00213772" w:rsidP="00213772">
      <w:pPr>
        <w:autoSpaceDE w:val="0"/>
        <w:autoSpaceDN w:val="0"/>
        <w:adjustRightInd w:val="0"/>
        <w:spacing w:after="0" w:line="240" w:lineRule="auto"/>
        <w:rPr>
          <w:rFonts w:ascii="CMBX12" w:eastAsia="CMBX12" w:cs="CMBX12"/>
          <w:b/>
          <w:bCs/>
          <w:sz w:val="34"/>
          <w:szCs w:val="34"/>
        </w:rPr>
      </w:pPr>
      <w:r w:rsidRPr="00213772">
        <w:rPr>
          <w:rFonts w:ascii="CMBX12" w:eastAsia="CMBX12" w:cs="CMBX12"/>
          <w:b/>
          <w:bCs/>
          <w:sz w:val="34"/>
          <w:szCs w:val="34"/>
        </w:rPr>
        <w:lastRenderedPageBreak/>
        <w:t>Observations</w:t>
      </w:r>
    </w:p>
    <w:p w14:paraId="1AC00295" w14:textId="0A6654B6" w:rsidR="00213772" w:rsidRDefault="00213772" w:rsidP="00784A88">
      <w:pPr>
        <w:pStyle w:val="ListParagraph"/>
        <w:numPr>
          <w:ilvl w:val="0"/>
          <w:numId w:val="7"/>
        </w:numPr>
        <w:spacing w:line="240" w:lineRule="auto"/>
        <w:rPr>
          <w:rFonts w:ascii="CMR12" w:eastAsia="CMR12" w:cs="CMR12"/>
          <w:sz w:val="29"/>
          <w:szCs w:val="29"/>
        </w:rPr>
      </w:pPr>
      <w:r w:rsidRPr="00784A88">
        <w:rPr>
          <w:rFonts w:ascii="CMR12" w:eastAsia="CMR12" w:cs="CMR12"/>
          <w:sz w:val="29"/>
          <w:szCs w:val="29"/>
        </w:rPr>
        <w:t>We were able to observe that for ant colony optimization changing its parameters were causing it give different solutions, we have tried to keep the parameters</w:t>
      </w:r>
      <w:r w:rsidR="00784A88" w:rsidRPr="00784A88">
        <w:rPr>
          <w:rFonts w:ascii="CMR12" w:eastAsia="CMR12" w:cs="CMR12"/>
          <w:sz w:val="29"/>
          <w:szCs w:val="29"/>
        </w:rPr>
        <w:t xml:space="preserve"> as optimized as possible so that we can get best possible optimized tour.</w:t>
      </w:r>
    </w:p>
    <w:p w14:paraId="12CC6FBC" w14:textId="3F98AC28" w:rsidR="00784A88" w:rsidRDefault="00784A88" w:rsidP="00784A88">
      <w:pPr>
        <w:pStyle w:val="ListParagraph"/>
        <w:numPr>
          <w:ilvl w:val="0"/>
          <w:numId w:val="7"/>
        </w:numPr>
        <w:spacing w:line="240" w:lineRule="auto"/>
        <w:rPr>
          <w:rFonts w:ascii="CMR12" w:eastAsia="CMR12" w:cs="CMR12"/>
          <w:sz w:val="29"/>
          <w:szCs w:val="29"/>
        </w:rPr>
      </w:pPr>
      <w:r>
        <w:rPr>
          <w:rFonts w:ascii="CMR12" w:eastAsia="CMR12" w:cs="CMR12"/>
          <w:sz w:val="29"/>
          <w:szCs w:val="29"/>
        </w:rPr>
        <w:t>We were also able to observe that genetic algo was not able to find better solutions than ant colony opt, which means if we apply only ant colony opt, we would have gotten the same results.</w:t>
      </w:r>
    </w:p>
    <w:p w14:paraId="29BA9391" w14:textId="28514285" w:rsidR="00784A88" w:rsidRDefault="00784A88" w:rsidP="00784A88">
      <w:pPr>
        <w:autoSpaceDE w:val="0"/>
        <w:autoSpaceDN w:val="0"/>
        <w:adjustRightInd w:val="0"/>
        <w:spacing w:after="0" w:line="240" w:lineRule="auto"/>
        <w:rPr>
          <w:rFonts w:ascii="CMBX12" w:eastAsia="CMBX12" w:cs="CMBX12"/>
          <w:b/>
          <w:bCs/>
          <w:sz w:val="34"/>
          <w:szCs w:val="34"/>
        </w:rPr>
      </w:pPr>
      <w:r w:rsidRPr="00784A88">
        <w:rPr>
          <w:rFonts w:ascii="CMBX12" w:eastAsia="CMBX12" w:cs="CMBX12"/>
          <w:b/>
          <w:bCs/>
          <w:sz w:val="34"/>
          <w:szCs w:val="34"/>
        </w:rPr>
        <w:t>Outputs and Inference</w:t>
      </w:r>
    </w:p>
    <w:p w14:paraId="57131E75" w14:textId="4EAA961B" w:rsidR="00CF4FD4" w:rsidRDefault="00CF4FD4" w:rsidP="00CF4FD4">
      <w:pPr>
        <w:spacing w:line="240" w:lineRule="auto"/>
        <w:rPr>
          <w:rFonts w:ascii="CMR12" w:eastAsia="CMR12" w:cs="CMR12"/>
          <w:sz w:val="29"/>
          <w:szCs w:val="29"/>
        </w:rPr>
      </w:pPr>
      <w:r w:rsidRPr="00CF4FD4">
        <w:rPr>
          <w:rFonts w:ascii="CMR12" w:eastAsia="CMR12" w:cs="CMR12"/>
          <w:sz w:val="29"/>
          <w:szCs w:val="29"/>
        </w:rPr>
        <w:t>We t</w:t>
      </w:r>
      <w:r>
        <w:rPr>
          <w:rFonts w:ascii="CMR12" w:eastAsia="CMR12" w:cs="CMR12"/>
          <w:sz w:val="29"/>
          <w:szCs w:val="29"/>
        </w:rPr>
        <w:t>weaked the values of the given below parameters and found the most optimized combination, which is mentioned below.</w:t>
      </w:r>
    </w:p>
    <w:p w14:paraId="46A8DEDA" w14:textId="4401F672" w:rsidR="00CF4FD4" w:rsidRDefault="00CF4FD4" w:rsidP="00BE739E">
      <w:pPr>
        <w:spacing w:after="0" w:line="240" w:lineRule="auto"/>
        <w:rPr>
          <w:rFonts w:ascii="CMR12" w:eastAsia="CMR12" w:cs="CMR12"/>
          <w:sz w:val="32"/>
          <w:szCs w:val="32"/>
        </w:rPr>
      </w:pPr>
      <w:r w:rsidRPr="00CF4FD4">
        <w:rPr>
          <w:rFonts w:ascii="CMR12" w:eastAsia="CMR12" w:cs="CMR12"/>
          <w:sz w:val="32"/>
          <w:szCs w:val="32"/>
        </w:rPr>
        <w:t>α</w:t>
      </w:r>
      <w:r w:rsidRPr="00CF4FD4">
        <w:rPr>
          <w:rFonts w:ascii="CMR12" w:eastAsia="CMR12" w:cs="CMR12"/>
          <w:sz w:val="28"/>
          <w:szCs w:val="28"/>
        </w:rPr>
        <w:t>:</w:t>
      </w:r>
      <w:r w:rsidR="00BE739E">
        <w:rPr>
          <w:rFonts w:ascii="CMR12" w:eastAsia="CMR12" w:cs="CMR12"/>
          <w:sz w:val="28"/>
          <w:szCs w:val="28"/>
        </w:rPr>
        <w:t xml:space="preserve"> </w:t>
      </w:r>
      <w:r w:rsidR="00BE739E" w:rsidRPr="00BE739E">
        <w:rPr>
          <w:rFonts w:ascii="CMR12" w:eastAsia="CMR12" w:cs="CMR12"/>
          <w:sz w:val="26"/>
          <w:szCs w:val="26"/>
        </w:rPr>
        <w:t>4</w:t>
      </w:r>
    </w:p>
    <w:p w14:paraId="2E8AF6B2" w14:textId="1A584217" w:rsidR="00CF4FD4" w:rsidRDefault="00CF4FD4" w:rsidP="00BE739E">
      <w:pPr>
        <w:spacing w:after="0" w:line="240" w:lineRule="auto"/>
        <w:rPr>
          <w:rFonts w:ascii="CMR12" w:eastAsia="CMR12" w:cs="CMR12"/>
          <w:sz w:val="32"/>
          <w:szCs w:val="32"/>
        </w:rPr>
      </w:pPr>
      <w:r w:rsidRPr="00CF4FD4">
        <w:rPr>
          <w:rFonts w:ascii="CMR12" w:eastAsia="CMR12" w:cs="CMR12"/>
          <w:sz w:val="32"/>
          <w:szCs w:val="32"/>
        </w:rPr>
        <w:t>β</w:t>
      </w:r>
      <w:r w:rsidRPr="00CF4FD4">
        <w:rPr>
          <w:rFonts w:ascii="CMR12" w:eastAsia="CMR12" w:cs="CMR12"/>
          <w:sz w:val="28"/>
          <w:szCs w:val="28"/>
        </w:rPr>
        <w:t xml:space="preserve">: </w:t>
      </w:r>
      <w:r w:rsidR="00BE739E" w:rsidRPr="00BE739E">
        <w:rPr>
          <w:rFonts w:ascii="CMR12" w:eastAsia="CMR12" w:cs="CMR12"/>
          <w:sz w:val="26"/>
          <w:szCs w:val="26"/>
        </w:rPr>
        <w:t>3</w:t>
      </w:r>
    </w:p>
    <w:p w14:paraId="0505DCB2" w14:textId="561050C0" w:rsidR="00CF4FD4" w:rsidRDefault="00CF4FD4" w:rsidP="00BE739E">
      <w:pPr>
        <w:spacing w:after="0" w:line="240" w:lineRule="auto"/>
        <w:rPr>
          <w:rFonts w:ascii="CMR12" w:eastAsia="CMR12" w:cs="CMR12"/>
          <w:sz w:val="29"/>
          <w:szCs w:val="29"/>
        </w:rPr>
      </w:pPr>
      <w:r w:rsidRPr="00CF4FD4">
        <w:rPr>
          <w:rFonts w:ascii="CMR12" w:eastAsia="CMR12" w:cs="CMR12"/>
          <w:sz w:val="32"/>
          <w:szCs w:val="32"/>
        </w:rPr>
        <w:t>Q</w:t>
      </w:r>
      <w:r w:rsidRPr="00CF4FD4">
        <w:rPr>
          <w:rFonts w:ascii="CMR12" w:eastAsia="CMR12" w:cs="CMR12"/>
          <w:sz w:val="28"/>
          <w:szCs w:val="28"/>
        </w:rPr>
        <w:t>:</w:t>
      </w:r>
      <w:r w:rsidR="00BE739E">
        <w:rPr>
          <w:rFonts w:ascii="CMR12" w:eastAsia="CMR12" w:cs="CMR12"/>
          <w:sz w:val="28"/>
          <w:szCs w:val="28"/>
        </w:rPr>
        <w:t xml:space="preserve"> </w:t>
      </w:r>
      <w:r w:rsidR="00BE739E" w:rsidRPr="00BE739E">
        <w:rPr>
          <w:rFonts w:ascii="CMR12" w:eastAsia="CMR12" w:cs="CMR12"/>
          <w:sz w:val="26"/>
          <w:szCs w:val="26"/>
        </w:rPr>
        <w:t>100</w:t>
      </w:r>
    </w:p>
    <w:p w14:paraId="014D5F88" w14:textId="2E832DDC" w:rsidR="00CF4FD4" w:rsidRPr="00CF4FD4" w:rsidRDefault="00CF4FD4" w:rsidP="00BE739E">
      <w:pPr>
        <w:spacing w:after="0" w:line="240" w:lineRule="auto"/>
        <w:rPr>
          <w:rFonts w:ascii="CMR12" w:eastAsia="CMR12" w:cs="CMR12"/>
          <w:sz w:val="29"/>
          <w:szCs w:val="29"/>
        </w:rPr>
      </w:pPr>
      <w:r w:rsidRPr="00CF4FD4">
        <w:rPr>
          <w:rFonts w:ascii="CMR12" w:eastAsia="CMR12" w:cs="CMR12"/>
          <w:sz w:val="32"/>
          <w:szCs w:val="32"/>
        </w:rPr>
        <w:t>ρ</w:t>
      </w:r>
      <w:r w:rsidRPr="00CF4FD4">
        <w:rPr>
          <w:rFonts w:ascii="CMR12" w:eastAsia="CMR12" w:cs="CMR12"/>
          <w:sz w:val="28"/>
          <w:szCs w:val="28"/>
        </w:rPr>
        <w:t xml:space="preserve">: </w:t>
      </w:r>
      <w:r w:rsidR="00BE739E" w:rsidRPr="00BE739E">
        <w:rPr>
          <w:rFonts w:ascii="CMR12" w:eastAsia="CMR12" w:cs="CMR12"/>
          <w:sz w:val="26"/>
          <w:szCs w:val="26"/>
        </w:rPr>
        <w:t>0.1</w:t>
      </w:r>
    </w:p>
    <w:p w14:paraId="49CE7A24" w14:textId="5C735D70" w:rsidR="00CF4FD4" w:rsidRPr="00B76E55" w:rsidRDefault="00B76E55" w:rsidP="00B76E55">
      <w:pPr>
        <w:spacing w:line="240" w:lineRule="auto"/>
        <w:rPr>
          <w:rFonts w:ascii="CMR12" w:eastAsia="CMR12" w:cs="CMR12"/>
          <w:sz w:val="29"/>
          <w:szCs w:val="29"/>
        </w:rPr>
      </w:pPr>
      <w:r>
        <w:rPr>
          <w:rFonts w:ascii="CMR12" w:eastAsia="CMR12" w:cs="CMR12"/>
          <w:sz w:val="29"/>
          <w:szCs w:val="29"/>
        </w:rPr>
        <w:t xml:space="preserve">The </w:t>
      </w:r>
      <w:r w:rsidR="00CF4FD4" w:rsidRPr="00B76E55">
        <w:rPr>
          <w:rFonts w:ascii="CMR12" w:eastAsia="CMR12" w:cs="CMR12"/>
          <w:sz w:val="29"/>
          <w:szCs w:val="29"/>
        </w:rPr>
        <w:t xml:space="preserve">following are the definitions to the parameters: </w:t>
      </w:r>
    </w:p>
    <w:p w14:paraId="10B86796" w14:textId="77777777" w:rsidR="00CF4FD4" w:rsidRDefault="00CF4FD4" w:rsidP="00CF4FD4">
      <w:pPr>
        <w:pStyle w:val="ListParagraph"/>
        <w:spacing w:line="240" w:lineRule="auto"/>
        <w:rPr>
          <w:rFonts w:ascii="CMR12" w:eastAsia="CMR12" w:cs="CMR12"/>
          <w:sz w:val="29"/>
          <w:szCs w:val="29"/>
        </w:rPr>
      </w:pPr>
      <w:r w:rsidRPr="00CF4FD4">
        <w:rPr>
          <w:rFonts w:ascii="CMR12" w:eastAsia="CMR12" w:cs="CMR12"/>
          <w:sz w:val="29"/>
          <w:szCs w:val="29"/>
        </w:rPr>
        <w:t>•</w:t>
      </w:r>
      <w:r w:rsidRPr="00CF4FD4">
        <w:rPr>
          <w:rFonts w:ascii="CMR12" w:eastAsia="CMR12" w:cs="CMR12"/>
          <w:sz w:val="29"/>
          <w:szCs w:val="29"/>
        </w:rPr>
        <w:t xml:space="preserve"> </w:t>
      </w:r>
      <w:r w:rsidRPr="00CF4FD4">
        <w:rPr>
          <w:rFonts w:ascii="CMR12" w:eastAsia="CMR12" w:cs="CMR12"/>
          <w:sz w:val="36"/>
          <w:szCs w:val="36"/>
        </w:rPr>
        <w:t>α</w:t>
      </w:r>
      <w:r w:rsidRPr="00CF4FD4">
        <w:rPr>
          <w:rFonts w:ascii="CMR12" w:eastAsia="CMR12" w:cs="CMR12"/>
          <w:sz w:val="29"/>
          <w:szCs w:val="29"/>
        </w:rPr>
        <w:t xml:space="preserve"> determines the contribution of the pheromones in the probability of choosing the next city for the tour. </w:t>
      </w:r>
    </w:p>
    <w:p w14:paraId="5046F390" w14:textId="77777777" w:rsidR="00CF4FD4" w:rsidRDefault="00CF4FD4" w:rsidP="00CF4FD4">
      <w:pPr>
        <w:pStyle w:val="ListParagraph"/>
        <w:spacing w:line="240" w:lineRule="auto"/>
        <w:rPr>
          <w:rFonts w:ascii="CMR12" w:eastAsia="CMR12" w:cs="CMR12"/>
          <w:sz w:val="29"/>
          <w:szCs w:val="29"/>
        </w:rPr>
      </w:pPr>
      <w:r w:rsidRPr="00CF4FD4">
        <w:rPr>
          <w:rFonts w:ascii="CMR12" w:eastAsia="CMR12" w:cs="CMR12"/>
          <w:sz w:val="29"/>
          <w:szCs w:val="29"/>
        </w:rPr>
        <w:t>•</w:t>
      </w:r>
      <w:r w:rsidRPr="00CF4FD4">
        <w:rPr>
          <w:rFonts w:ascii="CMR12" w:eastAsia="CMR12" w:cs="CMR12"/>
          <w:sz w:val="29"/>
          <w:szCs w:val="29"/>
        </w:rPr>
        <w:t xml:space="preserve"> </w:t>
      </w:r>
      <w:r w:rsidRPr="00CF4FD4">
        <w:rPr>
          <w:rFonts w:ascii="CMR12" w:eastAsia="CMR12" w:cs="CMR12"/>
          <w:sz w:val="32"/>
          <w:szCs w:val="32"/>
        </w:rPr>
        <w:t>β</w:t>
      </w:r>
      <w:r w:rsidRPr="00CF4FD4">
        <w:rPr>
          <w:rFonts w:ascii="CMR12" w:eastAsia="CMR12" w:cs="CMR12"/>
          <w:sz w:val="32"/>
          <w:szCs w:val="32"/>
        </w:rPr>
        <w:t xml:space="preserve"> </w:t>
      </w:r>
      <w:r w:rsidRPr="00CF4FD4">
        <w:rPr>
          <w:rFonts w:ascii="CMR12" w:eastAsia="CMR12" w:cs="CMR12"/>
          <w:sz w:val="29"/>
          <w:szCs w:val="29"/>
        </w:rPr>
        <w:t xml:space="preserve">determines the contribution of intercity distances in the probability of choosing the next city for the tour. </w:t>
      </w:r>
    </w:p>
    <w:p w14:paraId="4A65FAEF" w14:textId="5EBB220A" w:rsidR="00CF4FD4" w:rsidRDefault="00CF4FD4" w:rsidP="00CF4FD4">
      <w:pPr>
        <w:pStyle w:val="ListParagraph"/>
        <w:spacing w:line="240" w:lineRule="auto"/>
        <w:rPr>
          <w:rFonts w:ascii="CMR12" w:eastAsia="CMR12" w:cs="CMR12"/>
          <w:sz w:val="29"/>
          <w:szCs w:val="29"/>
        </w:rPr>
      </w:pPr>
      <w:r w:rsidRPr="00CF4FD4">
        <w:rPr>
          <w:rFonts w:ascii="CMR12" w:eastAsia="CMR12" w:cs="CMR12"/>
          <w:sz w:val="29"/>
          <w:szCs w:val="29"/>
        </w:rPr>
        <w:t>•</w:t>
      </w:r>
      <w:r w:rsidRPr="00CF4FD4">
        <w:rPr>
          <w:rFonts w:ascii="CMR12" w:eastAsia="CMR12" w:cs="CMR12"/>
          <w:sz w:val="29"/>
          <w:szCs w:val="29"/>
        </w:rPr>
        <w:t xml:space="preserve"> </w:t>
      </w:r>
      <w:r w:rsidRPr="00CF4FD4">
        <w:rPr>
          <w:rFonts w:ascii="CMR12" w:eastAsia="CMR12" w:cs="CMR12"/>
          <w:sz w:val="32"/>
          <w:szCs w:val="32"/>
        </w:rPr>
        <w:t>Q</w:t>
      </w:r>
      <w:r w:rsidRPr="00CF4FD4">
        <w:rPr>
          <w:rFonts w:ascii="CMR12" w:eastAsia="CMR12" w:cs="CMR12"/>
          <w:sz w:val="29"/>
          <w:szCs w:val="29"/>
        </w:rPr>
        <w:t xml:space="preserve"> is a constant value that determines the </w:t>
      </w:r>
      <w:r w:rsidR="00B76E55" w:rsidRPr="00CF4FD4">
        <w:rPr>
          <w:rFonts w:ascii="CMR12" w:eastAsia="CMR12" w:cs="CMR12"/>
          <w:sz w:val="29"/>
          <w:szCs w:val="29"/>
        </w:rPr>
        <w:t>update</w:t>
      </w:r>
      <w:r w:rsidRPr="00CF4FD4">
        <w:rPr>
          <w:rFonts w:ascii="CMR12" w:eastAsia="CMR12" w:cs="CMR12"/>
          <w:sz w:val="29"/>
          <w:szCs w:val="29"/>
        </w:rPr>
        <w:t xml:space="preserve"> </w:t>
      </w:r>
      <w:r w:rsidR="00B76E55">
        <w:rPr>
          <w:rFonts w:ascii="CMR12" w:eastAsia="CMR12" w:cs="CMR12"/>
          <w:sz w:val="29"/>
          <w:szCs w:val="29"/>
        </w:rPr>
        <w:t>v</w:t>
      </w:r>
      <w:r w:rsidR="00B76E55" w:rsidRPr="00CF4FD4">
        <w:rPr>
          <w:rFonts w:ascii="CMR12" w:eastAsia="CMR12" w:cs="CMR12"/>
          <w:sz w:val="29"/>
          <w:szCs w:val="29"/>
        </w:rPr>
        <w:t>alue (</w:t>
      </w:r>
      <w:r w:rsidRPr="00CF4FD4">
        <w:rPr>
          <w:rFonts w:ascii="CMR12" w:eastAsia="CMR12" w:cs="CMR12"/>
          <w:sz w:val="29"/>
          <w:szCs w:val="29"/>
        </w:rPr>
        <w:t xml:space="preserve">pheromones delta) of the pheromones. </w:t>
      </w:r>
    </w:p>
    <w:p w14:paraId="5071B3C5" w14:textId="4AF6ADB7" w:rsidR="00784A88" w:rsidRDefault="00CF4FD4" w:rsidP="00CF4FD4">
      <w:pPr>
        <w:pStyle w:val="ListParagraph"/>
        <w:spacing w:line="240" w:lineRule="auto"/>
        <w:rPr>
          <w:rFonts w:ascii="CMR12" w:eastAsia="CMR12" w:cs="CMR12"/>
          <w:sz w:val="29"/>
          <w:szCs w:val="29"/>
        </w:rPr>
      </w:pPr>
      <w:r w:rsidRPr="00CF4FD4">
        <w:rPr>
          <w:rFonts w:ascii="CMR12" w:eastAsia="CMR12" w:cs="CMR12"/>
          <w:sz w:val="32"/>
          <w:szCs w:val="32"/>
        </w:rPr>
        <w:t>•</w:t>
      </w:r>
      <w:r w:rsidRPr="00CF4FD4">
        <w:rPr>
          <w:rFonts w:ascii="CMR12" w:eastAsia="CMR12" w:cs="CMR12"/>
          <w:sz w:val="32"/>
          <w:szCs w:val="32"/>
        </w:rPr>
        <w:t xml:space="preserve"> </w:t>
      </w:r>
      <w:r w:rsidRPr="00CF4FD4">
        <w:rPr>
          <w:rFonts w:ascii="CMR12" w:eastAsia="CMR12" w:cs="CMR12"/>
          <w:sz w:val="32"/>
          <w:szCs w:val="32"/>
        </w:rPr>
        <w:t>ρ</w:t>
      </w:r>
      <w:r w:rsidRPr="00CF4FD4">
        <w:rPr>
          <w:rFonts w:ascii="CMR12" w:eastAsia="CMR12" w:cs="CMR12"/>
          <w:sz w:val="29"/>
          <w:szCs w:val="29"/>
        </w:rPr>
        <w:t xml:space="preserve"> is the pheromone evaporation constant that plays a major role in updating the pheromones after </w:t>
      </w:r>
      <w:r w:rsidRPr="00CF4FD4">
        <w:rPr>
          <w:rFonts w:ascii="CMR12" w:eastAsia="CMR12" w:cs="CMR12"/>
          <w:sz w:val="29"/>
          <w:szCs w:val="29"/>
        </w:rPr>
        <w:t>all</w:t>
      </w:r>
      <w:r w:rsidRPr="00CF4FD4">
        <w:rPr>
          <w:rFonts w:ascii="CMR12" w:eastAsia="CMR12" w:cs="CMR12"/>
          <w:sz w:val="29"/>
          <w:szCs w:val="29"/>
        </w:rPr>
        <w:t xml:space="preserve"> N ants are simulated.</w:t>
      </w:r>
    </w:p>
    <w:p w14:paraId="747328C2" w14:textId="00EF8E2C" w:rsidR="00BE739E" w:rsidRDefault="00BE739E" w:rsidP="00CF4FD4">
      <w:pPr>
        <w:pStyle w:val="ListParagraph"/>
        <w:spacing w:line="240" w:lineRule="auto"/>
        <w:rPr>
          <w:rFonts w:ascii="CMR12" w:eastAsia="CMR12" w:cs="CMR12"/>
          <w:sz w:val="29"/>
          <w:szCs w:val="29"/>
        </w:rPr>
      </w:pPr>
    </w:p>
    <w:p w14:paraId="012DCC7C" w14:textId="5CA058C7" w:rsidR="00BE739E" w:rsidRPr="002B094A" w:rsidRDefault="00BE739E" w:rsidP="00CF4FD4">
      <w:pPr>
        <w:pStyle w:val="ListParagraph"/>
        <w:spacing w:line="240" w:lineRule="auto"/>
        <w:rPr>
          <w:rFonts w:ascii="CMBX12" w:eastAsia="CMBX12" w:cs="CMBX12"/>
          <w:b/>
          <w:bCs/>
          <w:sz w:val="34"/>
          <w:szCs w:val="34"/>
        </w:rPr>
      </w:pPr>
      <w:r w:rsidRPr="002B094A">
        <w:rPr>
          <w:rFonts w:ascii="CMBX12" w:eastAsia="CMBX12" w:cs="CMBX12"/>
          <w:b/>
          <w:bCs/>
          <w:sz w:val="34"/>
          <w:szCs w:val="34"/>
        </w:rPr>
        <w:lastRenderedPageBreak/>
        <w:t>Outputs:</w:t>
      </w:r>
    </w:p>
    <w:p w14:paraId="0E7AC122" w14:textId="1B6877EA" w:rsidR="00BE739E" w:rsidRDefault="00BE739E" w:rsidP="00CF4FD4">
      <w:pPr>
        <w:pStyle w:val="ListParagraph"/>
        <w:spacing w:line="240" w:lineRule="auto"/>
        <w:rPr>
          <w:rFonts w:ascii="CMR12" w:eastAsia="CMR12" w:cs="CMR12"/>
          <w:sz w:val="29"/>
          <w:szCs w:val="29"/>
        </w:rPr>
      </w:pPr>
      <w:r>
        <w:rPr>
          <w:rFonts w:ascii="CMR12" w:eastAsia="CMR12" w:cs="CMR12"/>
          <w:sz w:val="29"/>
          <w:szCs w:val="29"/>
        </w:rPr>
        <w:t>For euc_100,</w:t>
      </w:r>
    </w:p>
    <w:p w14:paraId="43729505" w14:textId="58EFFD64" w:rsidR="00BE739E" w:rsidRPr="00BE739E" w:rsidRDefault="00BE739E" w:rsidP="00BE739E">
      <w:pPr>
        <w:pStyle w:val="ListParagraph"/>
        <w:spacing w:line="240" w:lineRule="auto"/>
        <w:rPr>
          <w:rFonts w:ascii="CMR12" w:eastAsia="CMR12" w:cs="CMR12"/>
          <w:sz w:val="29"/>
          <w:szCs w:val="29"/>
        </w:rPr>
      </w:pPr>
      <w:r w:rsidRPr="00BE739E">
        <w:rPr>
          <w:rFonts w:ascii="CMR12" w:eastAsia="CMR12" w:cs="CMR12"/>
          <w:sz w:val="29"/>
          <w:szCs w:val="29"/>
        </w:rPr>
        <w:t xml:space="preserve">Best Tour: </w:t>
      </w:r>
    </w:p>
    <w:p w14:paraId="1DCBBD94" w14:textId="77777777" w:rsidR="00BE739E" w:rsidRPr="00BE739E" w:rsidRDefault="00BE739E" w:rsidP="00BE739E">
      <w:pPr>
        <w:pStyle w:val="ListParagraph"/>
        <w:spacing w:line="240" w:lineRule="auto"/>
        <w:rPr>
          <w:rFonts w:ascii="CMR12" w:eastAsia="CMR12" w:cs="CMR12"/>
          <w:sz w:val="29"/>
          <w:szCs w:val="29"/>
        </w:rPr>
      </w:pPr>
      <w:r w:rsidRPr="00BE739E">
        <w:rPr>
          <w:rFonts w:ascii="CMR12" w:eastAsia="CMR12" w:cs="CMR12"/>
          <w:sz w:val="29"/>
          <w:szCs w:val="29"/>
        </w:rPr>
        <w:t>35 78 67 89 90 42 44 40 94 3 82 91 51 14 23 49 31 68 83 69 95 5 76 6 47 21 81 39 24 34 92 96 74 27 60 28 11 72 22 16 26 97 54 1 48 63 41 98 29 36 25 20 88 75 73 8 46 66 32 12 93 2 9 30 55 64 15 84 33 99 17 59 86 52 13 18 10 85 57 4 19 38 0 65 56 7 53 45 80 62 71 77 43 87 79 50 70 61 37 58</w:t>
      </w:r>
    </w:p>
    <w:p w14:paraId="2C34ABA9" w14:textId="77777777" w:rsidR="00BE739E" w:rsidRPr="00BE739E" w:rsidRDefault="00BE739E" w:rsidP="00BE739E">
      <w:pPr>
        <w:pStyle w:val="ListParagraph"/>
        <w:spacing w:line="240" w:lineRule="auto"/>
        <w:rPr>
          <w:rFonts w:ascii="CMR12" w:eastAsia="CMR12" w:cs="CMR12"/>
          <w:sz w:val="29"/>
          <w:szCs w:val="29"/>
        </w:rPr>
      </w:pPr>
      <w:r w:rsidRPr="00BE739E">
        <w:rPr>
          <w:rFonts w:ascii="CMR12" w:eastAsia="CMR12" w:cs="CMR12"/>
          <w:sz w:val="29"/>
          <w:szCs w:val="29"/>
        </w:rPr>
        <w:t>Tour Length: 1636.19</w:t>
      </w:r>
    </w:p>
    <w:p w14:paraId="11CD1D88" w14:textId="09D8C192" w:rsidR="00BE739E" w:rsidRDefault="00BE739E" w:rsidP="00BE739E">
      <w:pPr>
        <w:pStyle w:val="ListParagraph"/>
        <w:spacing w:line="240" w:lineRule="auto"/>
        <w:rPr>
          <w:rFonts w:ascii="CMR12" w:eastAsia="CMR12" w:cs="CMR12"/>
          <w:sz w:val="29"/>
          <w:szCs w:val="29"/>
        </w:rPr>
      </w:pPr>
      <w:r w:rsidRPr="00BE739E">
        <w:rPr>
          <w:rFonts w:ascii="CMR12" w:eastAsia="CMR12" w:cs="CMR12"/>
          <w:sz w:val="29"/>
          <w:szCs w:val="29"/>
        </w:rPr>
        <w:t>Time taken: 125</w:t>
      </w:r>
    </w:p>
    <w:p w14:paraId="5B86A227" w14:textId="5707A123" w:rsidR="00BE739E" w:rsidRDefault="00BE739E" w:rsidP="00BE739E">
      <w:pPr>
        <w:pStyle w:val="ListParagraph"/>
        <w:spacing w:line="240" w:lineRule="auto"/>
        <w:rPr>
          <w:rFonts w:ascii="CMR12" w:eastAsia="CMR12" w:cs="CMR12"/>
          <w:sz w:val="29"/>
          <w:szCs w:val="29"/>
        </w:rPr>
      </w:pPr>
    </w:p>
    <w:p w14:paraId="5ABD95ED" w14:textId="6A6C9ACC" w:rsidR="00BE739E" w:rsidRDefault="00BE739E" w:rsidP="00BE739E">
      <w:pPr>
        <w:pStyle w:val="ListParagraph"/>
        <w:spacing w:line="240" w:lineRule="auto"/>
        <w:rPr>
          <w:rFonts w:ascii="CMR12" w:eastAsia="CMR12" w:cs="CMR12"/>
          <w:sz w:val="29"/>
          <w:szCs w:val="29"/>
        </w:rPr>
      </w:pPr>
      <w:r>
        <w:rPr>
          <w:rFonts w:ascii="CMR12" w:eastAsia="CMR12" w:cs="CMR12"/>
          <w:sz w:val="29"/>
          <w:szCs w:val="29"/>
        </w:rPr>
        <w:t>For noneuc_100,</w:t>
      </w:r>
    </w:p>
    <w:p w14:paraId="637B6776" w14:textId="3653A893" w:rsidR="00ED7434" w:rsidRPr="00ED7434" w:rsidRDefault="00ED7434" w:rsidP="00ED7434">
      <w:pPr>
        <w:pStyle w:val="ListParagraph"/>
        <w:spacing w:line="240" w:lineRule="auto"/>
        <w:rPr>
          <w:rFonts w:ascii="CMR12" w:eastAsia="CMR12" w:cs="CMR12"/>
          <w:sz w:val="29"/>
          <w:szCs w:val="29"/>
        </w:rPr>
      </w:pPr>
      <w:r w:rsidRPr="00BE739E">
        <w:rPr>
          <w:rFonts w:ascii="CMR12" w:eastAsia="CMR12" w:cs="CMR12"/>
          <w:sz w:val="29"/>
          <w:szCs w:val="29"/>
        </w:rPr>
        <w:t xml:space="preserve">Best Tour: </w:t>
      </w:r>
    </w:p>
    <w:p w14:paraId="421AC926" w14:textId="77777777" w:rsidR="00ED7434" w:rsidRPr="00ED7434" w:rsidRDefault="00ED7434" w:rsidP="00ED7434">
      <w:pPr>
        <w:pStyle w:val="ListParagraph"/>
        <w:spacing w:line="240" w:lineRule="auto"/>
        <w:rPr>
          <w:rFonts w:ascii="CMR12" w:eastAsia="CMR12" w:cs="CMR12"/>
          <w:sz w:val="29"/>
          <w:szCs w:val="29"/>
        </w:rPr>
      </w:pPr>
      <w:r w:rsidRPr="00ED7434">
        <w:rPr>
          <w:rFonts w:ascii="CMR12" w:eastAsia="CMR12" w:cs="CMR12"/>
          <w:sz w:val="29"/>
          <w:szCs w:val="29"/>
        </w:rPr>
        <w:t>72 80 98 10 84 15 64 22 45 54 66 23 1 21 75 29 50 14 53 77 33 39 24 81 74 28 91 90 61 62 88 35 89 99 20 6 65 43 27 69 51 34 67 30 57 73 38 8 36 59 87 31 83 16 9 68 12 71 60 93 26 47 56 48 97 85 44 92 40 79 13 52 78 25 2 19 42 49 95 5 17 55 7 11 4 3 46 58 76 0 96 37 41 32 86 70 94 18 63 82</w:t>
      </w:r>
    </w:p>
    <w:p w14:paraId="18A37F43" w14:textId="77777777" w:rsidR="00ED7434" w:rsidRPr="00ED7434" w:rsidRDefault="00ED7434" w:rsidP="00ED7434">
      <w:pPr>
        <w:pStyle w:val="ListParagraph"/>
        <w:spacing w:line="240" w:lineRule="auto"/>
        <w:rPr>
          <w:rFonts w:ascii="CMR12" w:eastAsia="CMR12" w:cs="CMR12"/>
          <w:sz w:val="29"/>
          <w:szCs w:val="29"/>
        </w:rPr>
      </w:pPr>
      <w:r w:rsidRPr="00ED7434">
        <w:rPr>
          <w:rFonts w:ascii="CMR12" w:eastAsia="CMR12" w:cs="CMR12"/>
          <w:sz w:val="29"/>
          <w:szCs w:val="29"/>
        </w:rPr>
        <w:t>Tour Length: 5244.65</w:t>
      </w:r>
    </w:p>
    <w:p w14:paraId="0A3B02ED" w14:textId="5355F99E" w:rsidR="00BE739E" w:rsidRPr="00CF4FD4" w:rsidRDefault="00ED7434" w:rsidP="00ED7434">
      <w:pPr>
        <w:pStyle w:val="ListParagraph"/>
        <w:spacing w:line="240" w:lineRule="auto"/>
        <w:rPr>
          <w:rFonts w:ascii="CMR12" w:eastAsia="CMR12" w:cs="CMR12"/>
          <w:sz w:val="29"/>
          <w:szCs w:val="29"/>
        </w:rPr>
      </w:pPr>
      <w:r w:rsidRPr="00ED7434">
        <w:rPr>
          <w:rFonts w:ascii="CMR12" w:eastAsia="CMR12" w:cs="CMR12"/>
          <w:sz w:val="29"/>
          <w:szCs w:val="29"/>
        </w:rPr>
        <w:t>Time taken: 152</w:t>
      </w:r>
    </w:p>
    <w:p w14:paraId="6A6C2DB6" w14:textId="77777777" w:rsidR="00D25565" w:rsidRPr="004625B7" w:rsidRDefault="00D25565" w:rsidP="00B76E55">
      <w:pPr>
        <w:pStyle w:val="ListParagraph"/>
        <w:spacing w:line="240" w:lineRule="auto"/>
        <w:rPr>
          <w:rFonts w:ascii="CMR12" w:eastAsia="CMR12" w:cs="CMR12"/>
          <w:sz w:val="29"/>
          <w:szCs w:val="29"/>
        </w:rPr>
      </w:pPr>
    </w:p>
    <w:sectPr w:rsidR="00D25565" w:rsidRPr="0046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MBX12">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0782"/>
    <w:multiLevelType w:val="hybridMultilevel"/>
    <w:tmpl w:val="65E69A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2A2088"/>
    <w:multiLevelType w:val="hybridMultilevel"/>
    <w:tmpl w:val="2DE89B8E"/>
    <w:lvl w:ilvl="0" w:tplc="E9AE60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607498"/>
    <w:multiLevelType w:val="multilevel"/>
    <w:tmpl w:val="7996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85650"/>
    <w:multiLevelType w:val="hybridMultilevel"/>
    <w:tmpl w:val="F2EA8176"/>
    <w:lvl w:ilvl="0" w:tplc="99F6DC9C">
      <w:numFmt w:val="bullet"/>
      <w:lvlText w:val="•"/>
      <w:lvlJc w:val="left"/>
      <w:pPr>
        <w:ind w:left="720" w:hanging="360"/>
      </w:pPr>
      <w:rPr>
        <w:rFonts w:ascii="SFRM1200" w:eastAsia="CMBX12" w:hAnsi="SFRM1200" w:cs="SFRM1200"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DD2478"/>
    <w:multiLevelType w:val="hybridMultilevel"/>
    <w:tmpl w:val="A168B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00EC3"/>
    <w:multiLevelType w:val="hybridMultilevel"/>
    <w:tmpl w:val="024A3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F94ABB"/>
    <w:multiLevelType w:val="hybridMultilevel"/>
    <w:tmpl w:val="985A4558"/>
    <w:lvl w:ilvl="0" w:tplc="99F6DC9C">
      <w:numFmt w:val="bullet"/>
      <w:lvlText w:val="•"/>
      <w:lvlJc w:val="left"/>
      <w:pPr>
        <w:ind w:left="1080" w:hanging="360"/>
      </w:pPr>
      <w:rPr>
        <w:rFonts w:ascii="SFRM1200" w:eastAsia="CMBX12" w:hAnsi="SFRM1200" w:cs="SFRM1200"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5C"/>
    <w:rsid w:val="00001C31"/>
    <w:rsid w:val="00004962"/>
    <w:rsid w:val="000D01DB"/>
    <w:rsid w:val="002125A3"/>
    <w:rsid w:val="00213772"/>
    <w:rsid w:val="002200E5"/>
    <w:rsid w:val="0024055C"/>
    <w:rsid w:val="00291653"/>
    <w:rsid w:val="002B094A"/>
    <w:rsid w:val="002B3725"/>
    <w:rsid w:val="002F0410"/>
    <w:rsid w:val="00391C82"/>
    <w:rsid w:val="003B09E9"/>
    <w:rsid w:val="003F2045"/>
    <w:rsid w:val="004625B7"/>
    <w:rsid w:val="004D79B7"/>
    <w:rsid w:val="004F2D1D"/>
    <w:rsid w:val="00503B64"/>
    <w:rsid w:val="005448D2"/>
    <w:rsid w:val="0060368A"/>
    <w:rsid w:val="0064121F"/>
    <w:rsid w:val="00660B86"/>
    <w:rsid w:val="006E6284"/>
    <w:rsid w:val="006F4D84"/>
    <w:rsid w:val="00784A88"/>
    <w:rsid w:val="00787DCA"/>
    <w:rsid w:val="007938BE"/>
    <w:rsid w:val="0079514C"/>
    <w:rsid w:val="008267C8"/>
    <w:rsid w:val="008426A2"/>
    <w:rsid w:val="00880C49"/>
    <w:rsid w:val="008C625C"/>
    <w:rsid w:val="00927718"/>
    <w:rsid w:val="0094687B"/>
    <w:rsid w:val="009648BA"/>
    <w:rsid w:val="009C0AD3"/>
    <w:rsid w:val="00A65A33"/>
    <w:rsid w:val="00AB2C94"/>
    <w:rsid w:val="00AE7A8A"/>
    <w:rsid w:val="00B11C5E"/>
    <w:rsid w:val="00B33176"/>
    <w:rsid w:val="00B76E55"/>
    <w:rsid w:val="00BC3439"/>
    <w:rsid w:val="00BC6332"/>
    <w:rsid w:val="00BE739E"/>
    <w:rsid w:val="00C64061"/>
    <w:rsid w:val="00CA2BC3"/>
    <w:rsid w:val="00CB0C35"/>
    <w:rsid w:val="00CB1EC6"/>
    <w:rsid w:val="00CE1AFC"/>
    <w:rsid w:val="00CF4FD4"/>
    <w:rsid w:val="00D17F57"/>
    <w:rsid w:val="00D25565"/>
    <w:rsid w:val="00DF7E73"/>
    <w:rsid w:val="00E27A80"/>
    <w:rsid w:val="00ED7434"/>
    <w:rsid w:val="00F11D2D"/>
    <w:rsid w:val="00FC1A69"/>
    <w:rsid w:val="00FD0F54"/>
    <w:rsid w:val="00FE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3FEC"/>
  <w15:chartTrackingRefBased/>
  <w15:docId w15:val="{65BD2A4B-3F34-47CF-9BF0-7CB978C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80"/>
    <w:pPr>
      <w:ind w:left="720"/>
      <w:contextualSpacing/>
    </w:pPr>
  </w:style>
  <w:style w:type="paragraph" w:customStyle="1" w:styleId="messagelistitem-1-jvgy">
    <w:name w:val="messagelistitem-1-jvgy"/>
    <w:basedOn w:val="Normal"/>
    <w:rsid w:val="006412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447976">
      <w:bodyDiv w:val="1"/>
      <w:marLeft w:val="0"/>
      <w:marRight w:val="0"/>
      <w:marTop w:val="0"/>
      <w:marBottom w:val="0"/>
      <w:divBdr>
        <w:top w:val="none" w:sz="0" w:space="0" w:color="auto"/>
        <w:left w:val="none" w:sz="0" w:space="0" w:color="auto"/>
        <w:bottom w:val="none" w:sz="0" w:space="0" w:color="auto"/>
        <w:right w:val="none" w:sz="0" w:space="0" w:color="auto"/>
      </w:divBdr>
      <w:divsChild>
        <w:div w:id="1852985015">
          <w:marLeft w:val="0"/>
          <w:marRight w:val="0"/>
          <w:marTop w:val="0"/>
          <w:marBottom w:val="0"/>
          <w:divBdr>
            <w:top w:val="none" w:sz="0" w:space="0" w:color="auto"/>
            <w:left w:val="none" w:sz="0" w:space="0" w:color="auto"/>
            <w:bottom w:val="none" w:sz="0" w:space="0" w:color="auto"/>
            <w:right w:val="none" w:sz="0" w:space="0" w:color="auto"/>
          </w:divBdr>
          <w:divsChild>
            <w:div w:id="766655138">
              <w:marLeft w:val="0"/>
              <w:marRight w:val="0"/>
              <w:marTop w:val="0"/>
              <w:marBottom w:val="0"/>
              <w:divBdr>
                <w:top w:val="none" w:sz="0" w:space="0" w:color="auto"/>
                <w:left w:val="none" w:sz="0" w:space="0" w:color="auto"/>
                <w:bottom w:val="none" w:sz="0" w:space="0" w:color="auto"/>
                <w:right w:val="none" w:sz="0" w:space="0" w:color="auto"/>
              </w:divBdr>
              <w:divsChild>
                <w:div w:id="18171826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Sattabhayya</dc:creator>
  <cp:keywords/>
  <dc:description/>
  <cp:lastModifiedBy>Rudraksh Sattabhayya</cp:lastModifiedBy>
  <cp:revision>17</cp:revision>
  <dcterms:created xsi:type="dcterms:W3CDTF">2022-01-03T14:05:00Z</dcterms:created>
  <dcterms:modified xsi:type="dcterms:W3CDTF">2022-02-06T11:07:00Z</dcterms:modified>
</cp:coreProperties>
</file>