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94083" w14:textId="0146AB97" w:rsidR="00320924" w:rsidRDefault="00127452" w:rsidP="00127452">
      <w:pPr>
        <w:pStyle w:val="Title"/>
      </w:pPr>
      <w:r>
        <w:t>SCENARIO</w:t>
      </w:r>
    </w:p>
    <w:p w14:paraId="75258C71" w14:textId="15A40A31" w:rsidR="00127452" w:rsidRDefault="00E031EA" w:rsidP="0082561F">
      <w:pPr>
        <w:pStyle w:val="BodyText"/>
      </w:pPr>
      <w:r>
        <w:t xml:space="preserve">The application has a web-socket implemented live chat feature which are viewed by a support </w:t>
      </w:r>
      <w:r w:rsidR="0082561F">
        <w:t>agent</w:t>
      </w:r>
      <w:r>
        <w:t xml:space="preserve"> in real time</w:t>
      </w:r>
      <w:r w:rsidR="00F62BFE">
        <w:t xml:space="preserve"> but there exists a vulnerability of injecting JavaScript into it which will trigger an alert on the support agent’s browser.</w:t>
      </w:r>
    </w:p>
    <w:p w14:paraId="09AACF59" w14:textId="77777777" w:rsidR="0082561F" w:rsidRDefault="0082561F" w:rsidP="0082561F">
      <w:pPr>
        <w:pStyle w:val="BodyText"/>
      </w:pPr>
    </w:p>
    <w:p w14:paraId="22E6E9F4" w14:textId="2E57AFF6" w:rsidR="0082561F" w:rsidRDefault="0082561F" w:rsidP="0082561F">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753413DE" w14:textId="7B49113C" w:rsidR="0082561F" w:rsidRDefault="0082561F" w:rsidP="0082561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Go to Live Chat option.</w:t>
      </w:r>
    </w:p>
    <w:p w14:paraId="55F459CC" w14:textId="13E91188" w:rsidR="0082561F" w:rsidRDefault="0082561F" w:rsidP="0082561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Start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Interceptor.</w:t>
      </w:r>
    </w:p>
    <w:p w14:paraId="6D545E37" w14:textId="6187662B" w:rsidR="0082561F" w:rsidRDefault="0082561F" w:rsidP="0082561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Then type and send any special character into the chat box and </w:t>
      </w:r>
      <w:r w:rsidR="00E76672">
        <w:rPr>
          <w:rFonts w:ascii="Times New Roman" w:hAnsi="Times New Roman" w:cs="Times New Roman"/>
          <w:sz w:val="32"/>
          <w:szCs w:val="32"/>
        </w:rPr>
        <w:t>we can see that the browser HTML encodes the message before sending.</w:t>
      </w:r>
    </w:p>
    <w:p w14:paraId="3FE98F22" w14:textId="350DE357" w:rsidR="009623EF" w:rsidRDefault="009623EF" w:rsidP="0082561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send another random text message and using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Proxy’s Intercept modify the message with the given payload.</w:t>
      </w:r>
    </w:p>
    <w:p w14:paraId="72DE46DF" w14:textId="77777777" w:rsidR="00740747" w:rsidRPr="00740747" w:rsidRDefault="001F7035" w:rsidP="00740747">
      <w:pPr>
        <w:pStyle w:val="ListParagraph"/>
        <w:numPr>
          <w:ilvl w:val="0"/>
          <w:numId w:val="1"/>
        </w:numPr>
      </w:pPr>
      <w:r>
        <w:rPr>
          <w:rFonts w:ascii="Times New Roman" w:hAnsi="Times New Roman" w:cs="Times New Roman"/>
          <w:sz w:val="32"/>
          <w:szCs w:val="32"/>
        </w:rPr>
        <w:t>After injecting the payload there will be an alert on your side as well as the client’s side.</w:t>
      </w:r>
    </w:p>
    <w:p w14:paraId="7BA59F52" w14:textId="318573EF" w:rsidR="00BC2C76" w:rsidRPr="00BC2C76" w:rsidRDefault="00740747" w:rsidP="00BC2C76">
      <w:pPr>
        <w:pStyle w:val="Heading1"/>
      </w:pPr>
      <w:r w:rsidRPr="00740747">
        <w:t>PAYLOAD</w:t>
      </w:r>
    </w:p>
    <w:p w14:paraId="19E15C4D" w14:textId="1BDE12D7" w:rsidR="00740747" w:rsidRDefault="00BC2C76" w:rsidP="00BC2C76">
      <w:pPr>
        <w:rPr>
          <w:rFonts w:ascii="Times New Roman" w:hAnsi="Times New Roman" w:cs="Times New Roman"/>
          <w:sz w:val="32"/>
          <w:szCs w:val="32"/>
        </w:rPr>
      </w:pPr>
      <w:r w:rsidRPr="00BC2C76">
        <w:rPr>
          <w:rFonts w:ascii="Times New Roman" w:hAnsi="Times New Roman" w:cs="Times New Roman"/>
          <w:sz w:val="32"/>
          <w:szCs w:val="32"/>
        </w:rPr>
        <w:t>&lt;</w:t>
      </w:r>
      <w:proofErr w:type="spellStart"/>
      <w:r w:rsidRPr="00BC2C76">
        <w:rPr>
          <w:rFonts w:ascii="Times New Roman" w:hAnsi="Times New Roman" w:cs="Times New Roman"/>
          <w:sz w:val="32"/>
          <w:szCs w:val="32"/>
        </w:rPr>
        <w:t>img</w:t>
      </w:r>
      <w:proofErr w:type="spellEnd"/>
      <w:r w:rsidRPr="00BC2C76">
        <w:rPr>
          <w:rFonts w:ascii="Times New Roman" w:hAnsi="Times New Roman" w:cs="Times New Roman"/>
          <w:sz w:val="32"/>
          <w:szCs w:val="32"/>
        </w:rPr>
        <w:t xml:space="preserve"> </w:t>
      </w:r>
      <w:proofErr w:type="spellStart"/>
      <w:r w:rsidRPr="00BC2C76">
        <w:rPr>
          <w:rFonts w:ascii="Times New Roman" w:hAnsi="Times New Roman" w:cs="Times New Roman"/>
          <w:sz w:val="32"/>
          <w:szCs w:val="32"/>
        </w:rPr>
        <w:t>src</w:t>
      </w:r>
      <w:proofErr w:type="spellEnd"/>
      <w:r w:rsidRPr="00BC2C76">
        <w:rPr>
          <w:rFonts w:ascii="Times New Roman" w:hAnsi="Times New Roman" w:cs="Times New Roman"/>
          <w:sz w:val="32"/>
          <w:szCs w:val="32"/>
        </w:rPr>
        <w:t xml:space="preserve">=1 </w:t>
      </w:r>
      <w:proofErr w:type="spellStart"/>
      <w:r w:rsidRPr="00BC2C76">
        <w:rPr>
          <w:rFonts w:ascii="Times New Roman" w:hAnsi="Times New Roman" w:cs="Times New Roman"/>
          <w:sz w:val="32"/>
          <w:szCs w:val="32"/>
        </w:rPr>
        <w:t>onerror</w:t>
      </w:r>
      <w:proofErr w:type="spellEnd"/>
      <w:r w:rsidRPr="00BC2C76">
        <w:rPr>
          <w:rFonts w:ascii="Times New Roman" w:hAnsi="Times New Roman" w:cs="Times New Roman"/>
          <w:sz w:val="32"/>
          <w:szCs w:val="32"/>
        </w:rPr>
        <w:t>='</w:t>
      </w:r>
      <w:proofErr w:type="gramStart"/>
      <w:r w:rsidRPr="00BC2C76">
        <w:rPr>
          <w:rFonts w:ascii="Times New Roman" w:hAnsi="Times New Roman" w:cs="Times New Roman"/>
          <w:sz w:val="32"/>
          <w:szCs w:val="32"/>
        </w:rPr>
        <w:t>alert(</w:t>
      </w:r>
      <w:proofErr w:type="gramEnd"/>
      <w:r w:rsidRPr="00BC2C76">
        <w:rPr>
          <w:rFonts w:ascii="Times New Roman" w:hAnsi="Times New Roman" w:cs="Times New Roman"/>
          <w:sz w:val="32"/>
          <w:szCs w:val="32"/>
        </w:rPr>
        <w:t>1)'&gt;</w:t>
      </w:r>
    </w:p>
    <w:p w14:paraId="688AC644" w14:textId="2A2FE3D4" w:rsidR="00BC2C76" w:rsidRPr="00BC2C76" w:rsidRDefault="00BC2C76" w:rsidP="00BC2C76">
      <w:pPr>
        <w:rPr>
          <w:rFonts w:ascii="Times New Roman" w:hAnsi="Times New Roman" w:cs="Times New Roman"/>
          <w:sz w:val="32"/>
          <w:szCs w:val="32"/>
        </w:rPr>
      </w:pPr>
    </w:p>
    <w:p w14:paraId="28FBEE1F" w14:textId="5FB2330B" w:rsidR="00E61CBE" w:rsidRDefault="00D74324" w:rsidP="00AE6894">
      <w:pPr>
        <w:jc w:val="center"/>
        <w:rPr>
          <w:rFonts w:ascii="Times New Roman" w:hAnsi="Times New Roman" w:cs="Times New Roman"/>
          <w:b/>
          <w:bCs/>
          <w:sz w:val="40"/>
          <w:szCs w:val="40"/>
        </w:rPr>
      </w:pPr>
      <w:r w:rsidRPr="004936C1">
        <w:rPr>
          <w:rFonts w:ascii="Times New Roman" w:hAnsi="Times New Roman" w:cs="Times New Roman"/>
          <w:b/>
          <w:bCs/>
          <w:sz w:val="40"/>
          <w:szCs w:val="40"/>
        </w:rPr>
        <w:drawing>
          <wp:anchor distT="0" distB="0" distL="114300" distR="114300" simplePos="0" relativeHeight="251659264" behindDoc="0" locked="0" layoutInCell="1" allowOverlap="1" wp14:anchorId="7CA4AD01" wp14:editId="16E6860A">
            <wp:simplePos x="0" y="0"/>
            <wp:positionH relativeFrom="margin">
              <wp:align>center</wp:align>
            </wp:positionH>
            <wp:positionV relativeFrom="paragraph">
              <wp:posOffset>454660</wp:posOffset>
            </wp:positionV>
            <wp:extent cx="5581015" cy="1085850"/>
            <wp:effectExtent l="0" t="0" r="635" b="0"/>
            <wp:wrapTopAndBottom/>
            <wp:docPr id="2889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3965" name=""/>
                    <pic:cNvPicPr/>
                  </pic:nvPicPr>
                  <pic:blipFill>
                    <a:blip r:embed="rId5"/>
                    <a:stretch>
                      <a:fillRect/>
                    </a:stretch>
                  </pic:blipFill>
                  <pic:spPr>
                    <a:xfrm>
                      <a:off x="0" y="0"/>
                      <a:ext cx="5581015" cy="1085850"/>
                    </a:xfrm>
                    <a:prstGeom prst="rect">
                      <a:avLst/>
                    </a:prstGeom>
                  </pic:spPr>
                </pic:pic>
              </a:graphicData>
            </a:graphic>
            <wp14:sizeRelH relativeFrom="margin">
              <wp14:pctWidth>0</wp14:pctWidth>
            </wp14:sizeRelH>
            <wp14:sizeRelV relativeFrom="margin">
              <wp14:pctHeight>0</wp14:pctHeight>
            </wp14:sizeRelV>
          </wp:anchor>
        </w:drawing>
      </w:r>
      <w:r w:rsidR="00E61CBE">
        <w:rPr>
          <w:rFonts w:ascii="Times New Roman" w:hAnsi="Times New Roman" w:cs="Times New Roman"/>
          <w:b/>
          <w:bCs/>
          <w:sz w:val="40"/>
          <w:szCs w:val="40"/>
        </w:rPr>
        <w:t>PROOF OF CONCEPT</w:t>
      </w:r>
    </w:p>
    <w:p w14:paraId="635B0245" w14:textId="525D1E96" w:rsidR="00D74324" w:rsidRDefault="00D74324" w:rsidP="00B76CAD">
      <w:pPr>
        <w:jc w:val="center"/>
        <w:rPr>
          <w:rFonts w:ascii="Times New Roman" w:hAnsi="Times New Roman" w:cs="Times New Roman"/>
          <w:b/>
          <w:bCs/>
          <w:sz w:val="40"/>
          <w:szCs w:val="40"/>
        </w:rPr>
      </w:pPr>
      <w:r w:rsidRPr="005F13D7">
        <w:rPr>
          <w:rFonts w:ascii="Times New Roman" w:hAnsi="Times New Roman" w:cs="Times New Roman"/>
          <w:b/>
          <w:bCs/>
          <w:sz w:val="40"/>
          <w:szCs w:val="40"/>
        </w:rPr>
        <w:drawing>
          <wp:anchor distT="0" distB="0" distL="114300" distR="114300" simplePos="0" relativeHeight="251661312" behindDoc="0" locked="0" layoutInCell="1" allowOverlap="1" wp14:anchorId="0C4CCD89" wp14:editId="131BF6E3">
            <wp:simplePos x="0" y="0"/>
            <wp:positionH relativeFrom="margin">
              <wp:align>center</wp:align>
            </wp:positionH>
            <wp:positionV relativeFrom="paragraph">
              <wp:posOffset>1675130</wp:posOffset>
            </wp:positionV>
            <wp:extent cx="2991267" cy="1876687"/>
            <wp:effectExtent l="0" t="0" r="0" b="9525"/>
            <wp:wrapTopAndBottom/>
            <wp:docPr id="1119333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33290" name=""/>
                    <pic:cNvPicPr/>
                  </pic:nvPicPr>
                  <pic:blipFill>
                    <a:blip r:embed="rId6"/>
                    <a:stretch>
                      <a:fillRect/>
                    </a:stretch>
                  </pic:blipFill>
                  <pic:spPr>
                    <a:xfrm>
                      <a:off x="0" y="0"/>
                      <a:ext cx="2991267" cy="1876687"/>
                    </a:xfrm>
                    <a:prstGeom prst="rect">
                      <a:avLst/>
                    </a:prstGeom>
                  </pic:spPr>
                </pic:pic>
              </a:graphicData>
            </a:graphic>
          </wp:anchor>
        </w:drawing>
      </w:r>
    </w:p>
    <w:p w14:paraId="16DB1EBD" w14:textId="77777777" w:rsidR="00D74324" w:rsidRDefault="00D74324" w:rsidP="00B76CAD">
      <w:pPr>
        <w:jc w:val="center"/>
        <w:rPr>
          <w:rFonts w:ascii="Times New Roman" w:hAnsi="Times New Roman" w:cs="Times New Roman"/>
          <w:b/>
          <w:bCs/>
          <w:sz w:val="40"/>
          <w:szCs w:val="40"/>
        </w:rPr>
      </w:pPr>
    </w:p>
    <w:p w14:paraId="294A29AC" w14:textId="77777777" w:rsidR="00D74324" w:rsidRDefault="00D74324" w:rsidP="00B76CAD">
      <w:pPr>
        <w:jc w:val="center"/>
        <w:rPr>
          <w:rFonts w:ascii="Times New Roman" w:hAnsi="Times New Roman" w:cs="Times New Roman"/>
          <w:b/>
          <w:bCs/>
          <w:sz w:val="40"/>
          <w:szCs w:val="40"/>
        </w:rPr>
      </w:pPr>
    </w:p>
    <w:p w14:paraId="1819AB3B" w14:textId="6F36EDB5" w:rsidR="00740747" w:rsidRDefault="00740747" w:rsidP="00B76CAD">
      <w:pPr>
        <w:jc w:val="center"/>
        <w:rPr>
          <w:rFonts w:ascii="Times New Roman" w:hAnsi="Times New Roman" w:cs="Times New Roman"/>
          <w:b/>
          <w:bCs/>
          <w:sz w:val="40"/>
          <w:szCs w:val="40"/>
        </w:rPr>
      </w:pPr>
      <w:r>
        <w:rPr>
          <w:rFonts w:ascii="Times New Roman" w:hAnsi="Times New Roman" w:cs="Times New Roman"/>
          <w:b/>
          <w:bCs/>
          <w:sz w:val="40"/>
          <w:szCs w:val="40"/>
        </w:rPr>
        <w:t>REMEDIATIONS</w:t>
      </w:r>
    </w:p>
    <w:p w14:paraId="3EB85549" w14:textId="7729C4CC" w:rsidR="00AA4ED5" w:rsidRPr="00AA4ED5" w:rsidRDefault="00AA4ED5" w:rsidP="00AA4ED5">
      <w:pPr>
        <w:pStyle w:val="ListParagraph"/>
        <w:numPr>
          <w:ilvl w:val="0"/>
          <w:numId w:val="2"/>
        </w:numPr>
        <w:rPr>
          <w:rFonts w:ascii="Times New Roman" w:hAnsi="Times New Roman" w:cs="Times New Roman"/>
          <w:sz w:val="32"/>
          <w:szCs w:val="32"/>
        </w:rPr>
      </w:pPr>
      <w:r w:rsidRPr="00AA4ED5">
        <w:rPr>
          <w:rFonts w:ascii="Times New Roman" w:hAnsi="Times New Roman" w:cs="Times New Roman"/>
          <w:b/>
          <w:bCs/>
          <w:sz w:val="32"/>
          <w:szCs w:val="32"/>
        </w:rPr>
        <w:t>Validate and Sanitize Input:</w:t>
      </w:r>
      <w:r w:rsidRPr="00AA4ED5">
        <w:rPr>
          <w:rFonts w:ascii="Times New Roman" w:hAnsi="Times New Roman" w:cs="Times New Roman"/>
          <w:sz w:val="32"/>
          <w:szCs w:val="32"/>
        </w:rPr>
        <w:t xml:space="preserve"> Every piece of data that is transmitted over the </w:t>
      </w:r>
      <w:proofErr w:type="spellStart"/>
      <w:r w:rsidRPr="00AA4ED5">
        <w:rPr>
          <w:rFonts w:ascii="Times New Roman" w:hAnsi="Times New Roman" w:cs="Times New Roman"/>
          <w:sz w:val="32"/>
          <w:szCs w:val="32"/>
        </w:rPr>
        <w:t>websockets</w:t>
      </w:r>
      <w:proofErr w:type="spellEnd"/>
      <w:r w:rsidRPr="00AA4ED5">
        <w:rPr>
          <w:rFonts w:ascii="Times New Roman" w:hAnsi="Times New Roman" w:cs="Times New Roman"/>
          <w:sz w:val="32"/>
          <w:szCs w:val="32"/>
        </w:rPr>
        <w:t xml:space="preserve"> should be treated as untrusted, regardless of the source. Always validate and sanitize user input before processing. Libraries like </w:t>
      </w:r>
      <w:proofErr w:type="spellStart"/>
      <w:r w:rsidRPr="00AA4ED5">
        <w:rPr>
          <w:rFonts w:ascii="Times New Roman" w:hAnsi="Times New Roman" w:cs="Times New Roman"/>
          <w:sz w:val="32"/>
          <w:szCs w:val="32"/>
        </w:rPr>
        <w:t>DOMPurify</w:t>
      </w:r>
      <w:proofErr w:type="spellEnd"/>
      <w:r w:rsidRPr="00AA4ED5">
        <w:rPr>
          <w:rFonts w:ascii="Times New Roman" w:hAnsi="Times New Roman" w:cs="Times New Roman"/>
          <w:sz w:val="32"/>
          <w:szCs w:val="32"/>
        </w:rPr>
        <w:t xml:space="preserve"> can be used to sanitize content.</w:t>
      </w:r>
    </w:p>
    <w:p w14:paraId="40ACAE22" w14:textId="77777777" w:rsidR="00AA4ED5" w:rsidRPr="00AA4ED5" w:rsidRDefault="00AA4ED5" w:rsidP="00AA4ED5">
      <w:pPr>
        <w:pStyle w:val="ListParagraph"/>
        <w:numPr>
          <w:ilvl w:val="0"/>
          <w:numId w:val="2"/>
        </w:numPr>
        <w:rPr>
          <w:rFonts w:ascii="Times New Roman" w:hAnsi="Times New Roman" w:cs="Times New Roman"/>
          <w:sz w:val="32"/>
          <w:szCs w:val="32"/>
        </w:rPr>
      </w:pPr>
      <w:proofErr w:type="spellStart"/>
      <w:r w:rsidRPr="00AA4ED5">
        <w:rPr>
          <w:rFonts w:ascii="Times New Roman" w:hAnsi="Times New Roman" w:cs="Times New Roman"/>
          <w:b/>
          <w:bCs/>
          <w:sz w:val="32"/>
          <w:szCs w:val="32"/>
        </w:rPr>
        <w:t>Websocket</w:t>
      </w:r>
      <w:proofErr w:type="spellEnd"/>
      <w:r w:rsidRPr="00AA4ED5">
        <w:rPr>
          <w:rFonts w:ascii="Times New Roman" w:hAnsi="Times New Roman" w:cs="Times New Roman"/>
          <w:b/>
          <w:bCs/>
          <w:sz w:val="32"/>
          <w:szCs w:val="32"/>
        </w:rPr>
        <w:t xml:space="preserve"> Filtering:</w:t>
      </w:r>
      <w:r w:rsidRPr="00AA4ED5">
        <w:rPr>
          <w:rFonts w:ascii="Times New Roman" w:hAnsi="Times New Roman" w:cs="Times New Roman"/>
          <w:sz w:val="32"/>
          <w:szCs w:val="32"/>
        </w:rPr>
        <w:t xml:space="preserve"> Just like how web traffic can be filtered for malicious content, </w:t>
      </w:r>
      <w:proofErr w:type="spellStart"/>
      <w:r w:rsidRPr="00AA4ED5">
        <w:rPr>
          <w:rFonts w:ascii="Times New Roman" w:hAnsi="Times New Roman" w:cs="Times New Roman"/>
          <w:sz w:val="32"/>
          <w:szCs w:val="32"/>
        </w:rPr>
        <w:t>websocket</w:t>
      </w:r>
      <w:proofErr w:type="spellEnd"/>
      <w:r w:rsidRPr="00AA4ED5">
        <w:rPr>
          <w:rFonts w:ascii="Times New Roman" w:hAnsi="Times New Roman" w:cs="Times New Roman"/>
          <w:sz w:val="32"/>
          <w:szCs w:val="32"/>
        </w:rPr>
        <w:t xml:space="preserve"> traffic should also be monitored and filtered. Look for suspicious payloads and patterns, and drop or sanitize them.</w:t>
      </w:r>
    </w:p>
    <w:p w14:paraId="3BA1154F" w14:textId="77777777" w:rsidR="00AA4ED5" w:rsidRPr="00AA4ED5" w:rsidRDefault="00AA4ED5" w:rsidP="00AA4ED5">
      <w:pPr>
        <w:pStyle w:val="ListParagraph"/>
        <w:numPr>
          <w:ilvl w:val="0"/>
          <w:numId w:val="2"/>
        </w:numPr>
        <w:rPr>
          <w:rFonts w:ascii="Times New Roman" w:hAnsi="Times New Roman" w:cs="Times New Roman"/>
          <w:sz w:val="32"/>
          <w:szCs w:val="32"/>
        </w:rPr>
      </w:pPr>
      <w:r w:rsidRPr="00AA4ED5">
        <w:rPr>
          <w:rFonts w:ascii="Times New Roman" w:hAnsi="Times New Roman" w:cs="Times New Roman"/>
          <w:b/>
          <w:bCs/>
          <w:sz w:val="32"/>
          <w:szCs w:val="32"/>
        </w:rPr>
        <w:t xml:space="preserve">Use </w:t>
      </w:r>
      <w:proofErr w:type="spellStart"/>
      <w:r w:rsidRPr="00AA4ED5">
        <w:rPr>
          <w:rFonts w:ascii="Times New Roman" w:hAnsi="Times New Roman" w:cs="Times New Roman"/>
          <w:b/>
          <w:bCs/>
          <w:sz w:val="32"/>
          <w:szCs w:val="32"/>
        </w:rPr>
        <w:t>Websocket</w:t>
      </w:r>
      <w:proofErr w:type="spellEnd"/>
      <w:r w:rsidRPr="00AA4ED5">
        <w:rPr>
          <w:rFonts w:ascii="Times New Roman" w:hAnsi="Times New Roman" w:cs="Times New Roman"/>
          <w:b/>
          <w:bCs/>
          <w:sz w:val="32"/>
          <w:szCs w:val="32"/>
        </w:rPr>
        <w:t xml:space="preserve"> Libraries Wisely:</w:t>
      </w:r>
      <w:r w:rsidRPr="00AA4ED5">
        <w:rPr>
          <w:rFonts w:ascii="Times New Roman" w:hAnsi="Times New Roman" w:cs="Times New Roman"/>
          <w:sz w:val="32"/>
          <w:szCs w:val="32"/>
        </w:rPr>
        <w:t xml:space="preserve"> If using third-party libraries to implement </w:t>
      </w:r>
      <w:proofErr w:type="spellStart"/>
      <w:r w:rsidRPr="00AA4ED5">
        <w:rPr>
          <w:rFonts w:ascii="Times New Roman" w:hAnsi="Times New Roman" w:cs="Times New Roman"/>
          <w:sz w:val="32"/>
          <w:szCs w:val="32"/>
        </w:rPr>
        <w:t>websockets</w:t>
      </w:r>
      <w:proofErr w:type="spellEnd"/>
      <w:r w:rsidRPr="00AA4ED5">
        <w:rPr>
          <w:rFonts w:ascii="Times New Roman" w:hAnsi="Times New Roman" w:cs="Times New Roman"/>
          <w:sz w:val="32"/>
          <w:szCs w:val="32"/>
        </w:rPr>
        <w:t>, ensure that they are well-maintained, have a good reputation, and are regularly updated. It's also crucial to keep them up-to-date, as patches for known vulnerabilities are released regularly.</w:t>
      </w:r>
    </w:p>
    <w:p w14:paraId="2DBB5210" w14:textId="77777777" w:rsidR="00AA4ED5" w:rsidRPr="00AA4ED5" w:rsidRDefault="00AA4ED5" w:rsidP="00AA4ED5">
      <w:pPr>
        <w:pStyle w:val="ListParagraph"/>
        <w:numPr>
          <w:ilvl w:val="0"/>
          <w:numId w:val="2"/>
        </w:numPr>
        <w:rPr>
          <w:rFonts w:ascii="Times New Roman" w:hAnsi="Times New Roman" w:cs="Times New Roman"/>
          <w:sz w:val="32"/>
          <w:szCs w:val="32"/>
        </w:rPr>
      </w:pPr>
      <w:r w:rsidRPr="00AA4ED5">
        <w:rPr>
          <w:rFonts w:ascii="Times New Roman" w:hAnsi="Times New Roman" w:cs="Times New Roman"/>
          <w:b/>
          <w:bCs/>
          <w:sz w:val="32"/>
          <w:szCs w:val="32"/>
        </w:rPr>
        <w:t>Escape Data:</w:t>
      </w:r>
      <w:r w:rsidRPr="00AA4ED5">
        <w:rPr>
          <w:rFonts w:ascii="Times New Roman" w:hAnsi="Times New Roman" w:cs="Times New Roman"/>
          <w:sz w:val="32"/>
          <w:szCs w:val="32"/>
        </w:rPr>
        <w:t xml:space="preserve"> Instead of injecting user data directly into the chat box, HTML entities in the data should be escaped. This ensures that any code in the data is treated as string data and not executable code.</w:t>
      </w:r>
    </w:p>
    <w:p w14:paraId="638F6A2C" w14:textId="13AF1201" w:rsidR="00740747" w:rsidRPr="00AA4ED5" w:rsidRDefault="00AA4ED5" w:rsidP="0088505B">
      <w:pPr>
        <w:pStyle w:val="ListParagraph"/>
        <w:numPr>
          <w:ilvl w:val="0"/>
          <w:numId w:val="2"/>
        </w:numPr>
        <w:rPr>
          <w:rFonts w:ascii="Times New Roman" w:hAnsi="Times New Roman" w:cs="Times New Roman"/>
          <w:sz w:val="32"/>
          <w:szCs w:val="32"/>
        </w:rPr>
      </w:pPr>
      <w:r w:rsidRPr="00AA4ED5">
        <w:rPr>
          <w:rFonts w:ascii="Times New Roman" w:hAnsi="Times New Roman" w:cs="Times New Roman"/>
          <w:b/>
          <w:bCs/>
          <w:sz w:val="32"/>
          <w:szCs w:val="32"/>
        </w:rPr>
        <w:t>Content-Type Headers:</w:t>
      </w:r>
      <w:r w:rsidRPr="00AA4ED5">
        <w:rPr>
          <w:rFonts w:ascii="Times New Roman" w:hAnsi="Times New Roman" w:cs="Times New Roman"/>
          <w:sz w:val="32"/>
          <w:szCs w:val="32"/>
        </w:rPr>
        <w:t xml:space="preserve"> Ensure that the correct Content-Type header is being set for data that's being returned. This helps prevent certain types of XSS attacks where the browser misinterprets the data type.</w:t>
      </w:r>
    </w:p>
    <w:sectPr w:rsidR="00740747" w:rsidRPr="00AA4ED5" w:rsidSect="001D7C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4686E"/>
    <w:multiLevelType w:val="hybridMultilevel"/>
    <w:tmpl w:val="008C6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BF4BC1"/>
    <w:multiLevelType w:val="hybridMultilevel"/>
    <w:tmpl w:val="FD3A1F74"/>
    <w:lvl w:ilvl="0" w:tplc="08F8697C">
      <w:start w:val="1"/>
      <w:numFmt w:val="decimal"/>
      <w:lvlText w:val="%1."/>
      <w:lvlJc w:val="left"/>
      <w:pPr>
        <w:ind w:left="720" w:hanging="360"/>
      </w:pPr>
      <w:rPr>
        <w:rFonts w:ascii="Times New Roman" w:hAnsi="Times New Roman" w:cs="Times New Roman" w:hint="default"/>
        <w:sz w:val="32"/>
        <w:szCs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989712">
    <w:abstractNumId w:val="1"/>
  </w:num>
  <w:num w:numId="2" w16cid:durableId="1547138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11"/>
    <w:rsid w:val="000D571D"/>
    <w:rsid w:val="00127452"/>
    <w:rsid w:val="001D7C86"/>
    <w:rsid w:val="001F7035"/>
    <w:rsid w:val="002C2211"/>
    <w:rsid w:val="00320924"/>
    <w:rsid w:val="004936C1"/>
    <w:rsid w:val="005F13D7"/>
    <w:rsid w:val="006B4D92"/>
    <w:rsid w:val="00740747"/>
    <w:rsid w:val="0082561F"/>
    <w:rsid w:val="009623EF"/>
    <w:rsid w:val="00A5639D"/>
    <w:rsid w:val="00AA4ED5"/>
    <w:rsid w:val="00AE6894"/>
    <w:rsid w:val="00B76CAD"/>
    <w:rsid w:val="00BC2C76"/>
    <w:rsid w:val="00D74324"/>
    <w:rsid w:val="00E031EA"/>
    <w:rsid w:val="00E61CBE"/>
    <w:rsid w:val="00E76672"/>
    <w:rsid w:val="00F62BFE"/>
    <w:rsid w:val="00F70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C729"/>
  <w15:chartTrackingRefBased/>
  <w15:docId w15:val="{320E70EF-272D-4F9B-BC27-882784AE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47"/>
  </w:style>
  <w:style w:type="paragraph" w:styleId="Heading1">
    <w:name w:val="heading 1"/>
    <w:basedOn w:val="Normal"/>
    <w:next w:val="Normal"/>
    <w:link w:val="Heading1Char"/>
    <w:uiPriority w:val="9"/>
    <w:qFormat/>
    <w:rsid w:val="000D571D"/>
    <w:pPr>
      <w:keepNext/>
      <w:jc w:val="center"/>
      <w:outlineLvl w:val="0"/>
    </w:pPr>
    <w:rPr>
      <w:rFonts w:ascii="Times New Roman" w:hAnsi="Times New Roman" w:cs="Times New Roman"/>
      <w:b/>
      <w:bCs/>
      <w:sz w:val="40"/>
      <w:szCs w:val="40"/>
    </w:rPr>
  </w:style>
  <w:style w:type="paragraph" w:styleId="Heading2">
    <w:name w:val="heading 2"/>
    <w:basedOn w:val="Normal"/>
    <w:next w:val="Normal"/>
    <w:link w:val="Heading2Char"/>
    <w:uiPriority w:val="9"/>
    <w:unhideWhenUsed/>
    <w:qFormat/>
    <w:rsid w:val="00740747"/>
    <w:pPr>
      <w:keepNext/>
      <w:ind w:left="360"/>
      <w:jc w:val="center"/>
      <w:outlineLvl w:val="1"/>
    </w:pPr>
    <w:rPr>
      <w:rFonts w:ascii="Times New Roman" w:hAnsi="Times New Roman" w:cs="Times New Roman"/>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7452"/>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127452"/>
    <w:rPr>
      <w:rFonts w:ascii="Times New Roman" w:hAnsi="Times New Roman" w:cs="Times New Roman"/>
      <w:b/>
      <w:bCs/>
      <w:sz w:val="40"/>
      <w:szCs w:val="40"/>
    </w:rPr>
  </w:style>
  <w:style w:type="paragraph" w:styleId="BodyText">
    <w:name w:val="Body Text"/>
    <w:basedOn w:val="Normal"/>
    <w:link w:val="BodyTextChar"/>
    <w:uiPriority w:val="99"/>
    <w:unhideWhenUsed/>
    <w:rsid w:val="0082561F"/>
    <w:rPr>
      <w:rFonts w:ascii="Times New Roman" w:hAnsi="Times New Roman" w:cs="Times New Roman"/>
      <w:sz w:val="32"/>
      <w:szCs w:val="32"/>
    </w:rPr>
  </w:style>
  <w:style w:type="character" w:customStyle="1" w:styleId="BodyTextChar">
    <w:name w:val="Body Text Char"/>
    <w:basedOn w:val="DefaultParagraphFont"/>
    <w:link w:val="BodyText"/>
    <w:uiPriority w:val="99"/>
    <w:rsid w:val="0082561F"/>
    <w:rPr>
      <w:rFonts w:ascii="Times New Roman" w:hAnsi="Times New Roman" w:cs="Times New Roman"/>
      <w:sz w:val="32"/>
      <w:szCs w:val="32"/>
    </w:rPr>
  </w:style>
  <w:style w:type="paragraph" w:styleId="ListParagraph">
    <w:name w:val="List Paragraph"/>
    <w:basedOn w:val="Normal"/>
    <w:uiPriority w:val="34"/>
    <w:qFormat/>
    <w:rsid w:val="0082561F"/>
    <w:pPr>
      <w:ind w:left="720"/>
      <w:contextualSpacing/>
    </w:pPr>
  </w:style>
  <w:style w:type="character" w:customStyle="1" w:styleId="Heading1Char">
    <w:name w:val="Heading 1 Char"/>
    <w:basedOn w:val="DefaultParagraphFont"/>
    <w:link w:val="Heading1"/>
    <w:uiPriority w:val="9"/>
    <w:rsid w:val="000D571D"/>
    <w:rPr>
      <w:rFonts w:ascii="Times New Roman" w:hAnsi="Times New Roman" w:cs="Times New Roman"/>
      <w:b/>
      <w:bCs/>
      <w:sz w:val="40"/>
      <w:szCs w:val="40"/>
    </w:rPr>
  </w:style>
  <w:style w:type="character" w:customStyle="1" w:styleId="Heading2Char">
    <w:name w:val="Heading 2 Char"/>
    <w:basedOn w:val="DefaultParagraphFont"/>
    <w:link w:val="Heading2"/>
    <w:uiPriority w:val="9"/>
    <w:rsid w:val="00740747"/>
    <w:rPr>
      <w:rFonts w:ascii="Times New Roman" w:hAnsi="Times New Roman" w:cs="Times New Roman"/>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1413">
      <w:bodyDiv w:val="1"/>
      <w:marLeft w:val="0"/>
      <w:marRight w:val="0"/>
      <w:marTop w:val="0"/>
      <w:marBottom w:val="0"/>
      <w:divBdr>
        <w:top w:val="none" w:sz="0" w:space="0" w:color="auto"/>
        <w:left w:val="none" w:sz="0" w:space="0" w:color="auto"/>
        <w:bottom w:val="none" w:sz="0" w:space="0" w:color="auto"/>
        <w:right w:val="none" w:sz="0" w:space="0" w:color="auto"/>
      </w:divBdr>
    </w:div>
    <w:div w:id="203915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25</cp:revision>
  <dcterms:created xsi:type="dcterms:W3CDTF">2023-09-08T10:52:00Z</dcterms:created>
  <dcterms:modified xsi:type="dcterms:W3CDTF">2023-10-09T09:40:00Z</dcterms:modified>
</cp:coreProperties>
</file>