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AE26" w14:textId="3A25CAEB" w:rsidR="00320924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1542F"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62C813BB" w14:textId="77777777" w:rsidR="006931DF" w:rsidRDefault="006931DF" w:rsidP="006931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931DF">
        <w:rPr>
          <w:rFonts w:ascii="Times New Roman" w:hAnsi="Times New Roman" w:cs="Times New Roman"/>
          <w:sz w:val="32"/>
          <w:szCs w:val="32"/>
          <w:lang w:val="en-US"/>
        </w:rPr>
        <w:t>This lab features an admin panel with a flawed multi-step process for changing a user's role. To understand the workings of the admin panel, log in using the credentials: administrator:admin.</w:t>
      </w:r>
    </w:p>
    <w:p w14:paraId="06162822" w14:textId="30A9DA55" w:rsidR="00B45CDA" w:rsidRPr="00B45CDA" w:rsidRDefault="006931DF" w:rsidP="006931D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931DF">
        <w:rPr>
          <w:rFonts w:ascii="Times New Roman" w:hAnsi="Times New Roman" w:cs="Times New Roman"/>
          <w:sz w:val="32"/>
          <w:szCs w:val="32"/>
          <w:lang w:val="en-US"/>
        </w:rPr>
        <w:t>Objective: Using the credentials wiener:peter, exploit the flawed access controls to elevate your permissions and become an administrator.</w:t>
      </w:r>
    </w:p>
    <w:p w14:paraId="39311691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7917BB" w14:textId="14F9AB8C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407DD390" w14:textId="77777777" w:rsidR="006931DF" w:rsidRPr="006931DF" w:rsidRDefault="006931DF" w:rsidP="00693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31DF">
        <w:rPr>
          <w:rFonts w:ascii="Times New Roman" w:hAnsi="Times New Roman" w:cs="Times New Roman"/>
          <w:sz w:val="32"/>
          <w:szCs w:val="32"/>
          <w:lang w:val="en-US"/>
        </w:rPr>
        <w:t>Start by logging in with the admin credentials.</w:t>
      </w:r>
    </w:p>
    <w:p w14:paraId="362A0771" w14:textId="77777777" w:rsidR="006931DF" w:rsidRPr="006931DF" w:rsidRDefault="006931DF" w:rsidP="00693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31DF">
        <w:rPr>
          <w:rFonts w:ascii="Times New Roman" w:hAnsi="Times New Roman" w:cs="Times New Roman"/>
          <w:sz w:val="32"/>
          <w:szCs w:val="32"/>
          <w:lang w:val="en-US"/>
        </w:rPr>
        <w:t>Navigate to the admin panel and attempt to promote the user 'carlos', then capture the resulting HTTP confirmation request using Burp Suite.</w:t>
      </w:r>
    </w:p>
    <w:p w14:paraId="056C4283" w14:textId="77777777" w:rsidR="006931DF" w:rsidRPr="006931DF" w:rsidRDefault="006931DF" w:rsidP="00693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31DF">
        <w:rPr>
          <w:rFonts w:ascii="Times New Roman" w:hAnsi="Times New Roman" w:cs="Times New Roman"/>
          <w:sz w:val="32"/>
          <w:szCs w:val="32"/>
          <w:lang w:val="en-US"/>
        </w:rPr>
        <w:t>Open a private or incognito window in your browser, and sign in with the non-admin credentials (wiener:peter).</w:t>
      </w:r>
    </w:p>
    <w:p w14:paraId="25404181" w14:textId="77777777" w:rsidR="006931DF" w:rsidRPr="006931DF" w:rsidRDefault="006931DF" w:rsidP="00693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31DF">
        <w:rPr>
          <w:rFonts w:ascii="Times New Roman" w:hAnsi="Times New Roman" w:cs="Times New Roman"/>
          <w:sz w:val="32"/>
          <w:szCs w:val="32"/>
          <w:lang w:val="en-US"/>
        </w:rPr>
        <w:t>Extract the session cookie for the non-admin user and replace it in the existing HTTP request captured in Burp Repeater.</w:t>
      </w:r>
    </w:p>
    <w:p w14:paraId="2F6A2A70" w14:textId="0A6DBDE9" w:rsidR="002E63A5" w:rsidRPr="006931DF" w:rsidRDefault="006931DF" w:rsidP="00693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31DF">
        <w:rPr>
          <w:rFonts w:ascii="Times New Roman" w:hAnsi="Times New Roman" w:cs="Times New Roman"/>
          <w:sz w:val="32"/>
          <w:szCs w:val="32"/>
          <w:lang w:val="en-US"/>
        </w:rPr>
        <w:t>Modify the username in the request to your non-admin username, then replay the request using Burp Repeater.</w:t>
      </w:r>
    </w:p>
    <w:p w14:paraId="06D82966" w14:textId="77777777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D18E12" w14:textId="34AE2E97" w:rsidR="006807C6" w:rsidRPr="00422355" w:rsidRDefault="00F1542F" w:rsidP="0042235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C8BAA1C" w14:textId="5411E143" w:rsidR="00244B6A" w:rsidRDefault="00BA4466" w:rsidP="00244B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4466">
        <w:rPr>
          <w:rFonts w:ascii="Times New Roman" w:hAnsi="Times New Roman" w:cs="Times New Roman"/>
          <w:sz w:val="32"/>
          <w:szCs w:val="32"/>
          <w:lang w:val="en-US"/>
        </w:rPr>
        <w:t>The primary payload involves capturing the HTTP request of an admin promoting a user and replaying it with a non-admin's session cookie, after altering the username.</w:t>
      </w:r>
    </w:p>
    <w:p w14:paraId="6E93BA29" w14:textId="77777777" w:rsidR="00BA4466" w:rsidRDefault="00BA4466" w:rsidP="00797E0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5FFF12" w14:textId="4CFBAFCA" w:rsidR="00F1542F" w:rsidRPr="00797E07" w:rsidRDefault="00F1542F" w:rsidP="00797E0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4D734582" w14:textId="67307DD3" w:rsidR="00FE07D2" w:rsidRDefault="00335B0F" w:rsidP="00A509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35B0F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4A57EC81" wp14:editId="3D057D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849755"/>
            <wp:effectExtent l="0" t="0" r="2540" b="0"/>
            <wp:wrapTopAndBottom/>
            <wp:docPr id="39977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7806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8AB13" w14:textId="5FF5416D" w:rsidR="002B03B6" w:rsidRDefault="00335B0F" w:rsidP="00A509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35B0F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EDBCB03" wp14:editId="7188D9A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645910" cy="4904105"/>
            <wp:effectExtent l="0" t="0" r="2540" b="0"/>
            <wp:wrapTopAndBottom/>
            <wp:docPr id="100079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39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9664D" w14:textId="77777777" w:rsidR="002B03B6" w:rsidRDefault="002B03B6" w:rsidP="00A509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86BBBB" w14:textId="11D91288" w:rsidR="00F1542F" w:rsidRDefault="00F1542F" w:rsidP="0035415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03187350" w14:textId="77777777" w:rsidR="00D231EF" w:rsidRPr="00D231EF" w:rsidRDefault="00D231EF" w:rsidP="00D23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231EF">
        <w:rPr>
          <w:rFonts w:ascii="Times New Roman" w:hAnsi="Times New Roman" w:cs="Times New Roman"/>
          <w:b/>
          <w:bCs/>
          <w:sz w:val="32"/>
          <w:szCs w:val="32"/>
          <w:lang w:val="en-US"/>
        </w:rPr>
        <w:t>Session Management:</w:t>
      </w:r>
      <w:r w:rsidRPr="00D231EF">
        <w:rPr>
          <w:rFonts w:ascii="Times New Roman" w:hAnsi="Times New Roman" w:cs="Times New Roman"/>
          <w:sz w:val="32"/>
          <w:szCs w:val="32"/>
          <w:lang w:val="en-US"/>
        </w:rPr>
        <w:t xml:space="preserve"> Use secure methods to handle sessions, ensuring they are not easily hijacked or reused.</w:t>
      </w:r>
    </w:p>
    <w:p w14:paraId="5C0C889F" w14:textId="77777777" w:rsidR="00D231EF" w:rsidRPr="00D231EF" w:rsidRDefault="00D231EF" w:rsidP="00D23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231EF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Secure Access Controls:</w:t>
      </w:r>
      <w:r w:rsidRPr="00D231EF">
        <w:rPr>
          <w:rFonts w:ascii="Times New Roman" w:hAnsi="Times New Roman" w:cs="Times New Roman"/>
          <w:sz w:val="32"/>
          <w:szCs w:val="32"/>
          <w:lang w:val="en-US"/>
        </w:rPr>
        <w:t xml:space="preserve"> Review and strengthen the access control mechanisms, particularly around role-changing functionalities.</w:t>
      </w:r>
    </w:p>
    <w:p w14:paraId="67E21D52" w14:textId="77777777" w:rsidR="00D231EF" w:rsidRPr="00D231EF" w:rsidRDefault="00D231EF" w:rsidP="00D23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231EF">
        <w:rPr>
          <w:rFonts w:ascii="Times New Roman" w:hAnsi="Times New Roman" w:cs="Times New Roman"/>
          <w:b/>
          <w:bCs/>
          <w:sz w:val="32"/>
          <w:szCs w:val="32"/>
          <w:lang w:val="en-US"/>
        </w:rPr>
        <w:t>Audit and Review:</w:t>
      </w:r>
      <w:r w:rsidRPr="00D231EF">
        <w:rPr>
          <w:rFonts w:ascii="Times New Roman" w:hAnsi="Times New Roman" w:cs="Times New Roman"/>
          <w:sz w:val="32"/>
          <w:szCs w:val="32"/>
          <w:lang w:val="en-US"/>
        </w:rPr>
        <w:t xml:space="preserve"> Periodically review the application's code and functionalities for potential security flaws, and test with tools like Burp Suite.</w:t>
      </w:r>
    </w:p>
    <w:p w14:paraId="6B4C38BF" w14:textId="47DA0577" w:rsidR="008A4194" w:rsidRPr="00D231EF" w:rsidRDefault="00D231EF" w:rsidP="00D231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231EF">
        <w:rPr>
          <w:rFonts w:ascii="Times New Roman" w:hAnsi="Times New Roman" w:cs="Times New Roman"/>
          <w:b/>
          <w:bCs/>
          <w:sz w:val="32"/>
          <w:szCs w:val="32"/>
          <w:lang w:val="en-US"/>
        </w:rPr>
        <w:t>Multi-Factor Authentication:</w:t>
      </w:r>
      <w:r w:rsidRPr="00D231EF">
        <w:rPr>
          <w:rFonts w:ascii="Times New Roman" w:hAnsi="Times New Roman" w:cs="Times New Roman"/>
          <w:sz w:val="32"/>
          <w:szCs w:val="32"/>
          <w:lang w:val="en-US"/>
        </w:rPr>
        <w:t xml:space="preserve"> Introduce multi-factor authentication, especially for critical actions like role changes.</w:t>
      </w:r>
    </w:p>
    <w:sectPr w:rsidR="008A4194" w:rsidRPr="00D231EF" w:rsidSect="00354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17A"/>
    <w:multiLevelType w:val="hybridMultilevel"/>
    <w:tmpl w:val="34002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77025"/>
    <w:multiLevelType w:val="hybridMultilevel"/>
    <w:tmpl w:val="2FF07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E73A2"/>
    <w:multiLevelType w:val="hybridMultilevel"/>
    <w:tmpl w:val="3E2A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447D2"/>
    <w:multiLevelType w:val="hybridMultilevel"/>
    <w:tmpl w:val="DF6EF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035431">
    <w:abstractNumId w:val="3"/>
  </w:num>
  <w:num w:numId="2" w16cid:durableId="1324626187">
    <w:abstractNumId w:val="2"/>
  </w:num>
  <w:num w:numId="3" w16cid:durableId="673924871">
    <w:abstractNumId w:val="0"/>
  </w:num>
  <w:num w:numId="4" w16cid:durableId="119283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56"/>
    <w:rsid w:val="00023B59"/>
    <w:rsid w:val="0004232A"/>
    <w:rsid w:val="00057BB0"/>
    <w:rsid w:val="00061F52"/>
    <w:rsid w:val="000F1B4E"/>
    <w:rsid w:val="001244E8"/>
    <w:rsid w:val="00130D51"/>
    <w:rsid w:val="00176A5E"/>
    <w:rsid w:val="00181DA0"/>
    <w:rsid w:val="001A0A23"/>
    <w:rsid w:val="001B7756"/>
    <w:rsid w:val="001F22EB"/>
    <w:rsid w:val="00227A5C"/>
    <w:rsid w:val="00244B6A"/>
    <w:rsid w:val="0025005B"/>
    <w:rsid w:val="00293288"/>
    <w:rsid w:val="002B03B6"/>
    <w:rsid w:val="002C100F"/>
    <w:rsid w:val="002E63A5"/>
    <w:rsid w:val="002F1EAC"/>
    <w:rsid w:val="00320924"/>
    <w:rsid w:val="00335B0F"/>
    <w:rsid w:val="00350524"/>
    <w:rsid w:val="00354150"/>
    <w:rsid w:val="003733A7"/>
    <w:rsid w:val="00383D13"/>
    <w:rsid w:val="0039548C"/>
    <w:rsid w:val="003C06B1"/>
    <w:rsid w:val="003F0262"/>
    <w:rsid w:val="003F7E1F"/>
    <w:rsid w:val="00422355"/>
    <w:rsid w:val="004A19AE"/>
    <w:rsid w:val="004E245B"/>
    <w:rsid w:val="00511D1C"/>
    <w:rsid w:val="00560437"/>
    <w:rsid w:val="005753AC"/>
    <w:rsid w:val="005B310B"/>
    <w:rsid w:val="005D2457"/>
    <w:rsid w:val="005E226A"/>
    <w:rsid w:val="006807C6"/>
    <w:rsid w:val="006931DF"/>
    <w:rsid w:val="006F6B63"/>
    <w:rsid w:val="0070035A"/>
    <w:rsid w:val="007307E9"/>
    <w:rsid w:val="00730B0A"/>
    <w:rsid w:val="00745E4E"/>
    <w:rsid w:val="00797E07"/>
    <w:rsid w:val="007C4208"/>
    <w:rsid w:val="007C5559"/>
    <w:rsid w:val="00822239"/>
    <w:rsid w:val="0083775E"/>
    <w:rsid w:val="008724FE"/>
    <w:rsid w:val="00875564"/>
    <w:rsid w:val="008A4194"/>
    <w:rsid w:val="00995578"/>
    <w:rsid w:val="009D523C"/>
    <w:rsid w:val="009E3D3E"/>
    <w:rsid w:val="009E794D"/>
    <w:rsid w:val="009F3985"/>
    <w:rsid w:val="00A140AD"/>
    <w:rsid w:val="00A23C2F"/>
    <w:rsid w:val="00A322BB"/>
    <w:rsid w:val="00A509D1"/>
    <w:rsid w:val="00B01972"/>
    <w:rsid w:val="00B04E22"/>
    <w:rsid w:val="00B45CDA"/>
    <w:rsid w:val="00B57461"/>
    <w:rsid w:val="00B57DDE"/>
    <w:rsid w:val="00B610A7"/>
    <w:rsid w:val="00B701E6"/>
    <w:rsid w:val="00B7025A"/>
    <w:rsid w:val="00B76040"/>
    <w:rsid w:val="00BA4466"/>
    <w:rsid w:val="00C00E67"/>
    <w:rsid w:val="00C15594"/>
    <w:rsid w:val="00C35085"/>
    <w:rsid w:val="00C93716"/>
    <w:rsid w:val="00CB6449"/>
    <w:rsid w:val="00CD34FF"/>
    <w:rsid w:val="00D231EF"/>
    <w:rsid w:val="00D31D05"/>
    <w:rsid w:val="00D66943"/>
    <w:rsid w:val="00D77F8B"/>
    <w:rsid w:val="00DB0731"/>
    <w:rsid w:val="00DE2394"/>
    <w:rsid w:val="00DE51FC"/>
    <w:rsid w:val="00DE71B8"/>
    <w:rsid w:val="00E14CA6"/>
    <w:rsid w:val="00E3796A"/>
    <w:rsid w:val="00E44205"/>
    <w:rsid w:val="00E738BA"/>
    <w:rsid w:val="00E9774D"/>
    <w:rsid w:val="00E97A18"/>
    <w:rsid w:val="00EC6FE7"/>
    <w:rsid w:val="00F1542F"/>
    <w:rsid w:val="00F46393"/>
    <w:rsid w:val="00F55043"/>
    <w:rsid w:val="00F61A84"/>
    <w:rsid w:val="00F63A49"/>
    <w:rsid w:val="00F920B2"/>
    <w:rsid w:val="00F93563"/>
    <w:rsid w:val="00FB2A9D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7B5B"/>
  <w15:chartTrackingRefBased/>
  <w15:docId w15:val="{6BB605A2-857C-4AB4-8F2A-19A17D10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5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572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10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29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1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5207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3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97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253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17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709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5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199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8193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49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6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9117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88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970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025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452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411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996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5499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567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9943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37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8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352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597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6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9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2023-10-08T14:19:00Z</dcterms:created>
  <dcterms:modified xsi:type="dcterms:W3CDTF">2023-10-08T14:22:00Z</dcterms:modified>
</cp:coreProperties>
</file>