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6CB634B" w14:textId="77777777" w:rsidR="001F14E0" w:rsidRPr="001F14E0" w:rsidRDefault="001F14E0" w:rsidP="001F14E0">
      <w:pPr>
        <w:rPr>
          <w:rFonts w:ascii="Times New Roman" w:hAnsi="Times New Roman" w:cs="Times New Roman"/>
          <w:sz w:val="32"/>
          <w:szCs w:val="32"/>
        </w:rPr>
      </w:pPr>
      <w:r w:rsidRPr="001F14E0">
        <w:rPr>
          <w:rFonts w:ascii="Times New Roman" w:hAnsi="Times New Roman" w:cs="Times New Roman"/>
          <w:sz w:val="32"/>
          <w:szCs w:val="32"/>
        </w:rPr>
        <w:t>This lab has a vulnerability stemming from a logic flaw in its brute-force protection mechanism. The objective is to exploit this flaw to brute-force Carlos's password and subsequently access his account page.</w:t>
      </w:r>
    </w:p>
    <w:p w14:paraId="582CC83F" w14:textId="77777777" w:rsidR="002C34F5" w:rsidRDefault="002C34F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7D419637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AD83852" w14:textId="77777777" w:rsidR="008754BA" w:rsidRPr="008754BA" w:rsidRDefault="008754BA" w:rsidP="0087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54BA">
        <w:rPr>
          <w:rFonts w:ascii="Times New Roman" w:hAnsi="Times New Roman" w:cs="Times New Roman"/>
          <w:sz w:val="32"/>
          <w:szCs w:val="32"/>
        </w:rPr>
        <w:t>Navigate to the login page of the lab.</w:t>
      </w:r>
    </w:p>
    <w:p w14:paraId="53F596E7" w14:textId="77777777" w:rsidR="008754BA" w:rsidRPr="008754BA" w:rsidRDefault="008754BA" w:rsidP="0087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54BA">
        <w:rPr>
          <w:rFonts w:ascii="Times New Roman" w:hAnsi="Times New Roman" w:cs="Times New Roman"/>
          <w:sz w:val="32"/>
          <w:szCs w:val="32"/>
        </w:rPr>
        <w:t>Initiate a brute-force attack targeting Carlos's account using various password combinations.</w:t>
      </w:r>
    </w:p>
    <w:p w14:paraId="0FAAF22A" w14:textId="77777777" w:rsidR="008754BA" w:rsidRPr="008754BA" w:rsidRDefault="008754BA" w:rsidP="0087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54BA">
        <w:rPr>
          <w:rFonts w:ascii="Times New Roman" w:hAnsi="Times New Roman" w:cs="Times New Roman"/>
          <w:sz w:val="32"/>
          <w:szCs w:val="32"/>
        </w:rPr>
        <w:t xml:space="preserve">Victim's username: </w:t>
      </w:r>
      <w:proofErr w:type="spellStart"/>
      <w:r w:rsidRPr="008754BA">
        <w:rPr>
          <w:rFonts w:ascii="Times New Roman" w:hAnsi="Times New Roman" w:cs="Times New Roman"/>
          <w:sz w:val="32"/>
          <w:szCs w:val="32"/>
        </w:rPr>
        <w:t>carlos</w:t>
      </w:r>
      <w:proofErr w:type="spellEnd"/>
    </w:p>
    <w:p w14:paraId="2C18EB5C" w14:textId="77777777" w:rsidR="008754BA" w:rsidRPr="008754BA" w:rsidRDefault="008754BA" w:rsidP="0087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54BA">
        <w:rPr>
          <w:rFonts w:ascii="Times New Roman" w:hAnsi="Times New Roman" w:cs="Times New Roman"/>
          <w:sz w:val="32"/>
          <w:szCs w:val="32"/>
        </w:rPr>
        <w:t>Monitor responses to identify when a successful login is achieved.</w:t>
      </w:r>
    </w:p>
    <w:p w14:paraId="5309E171" w14:textId="77777777" w:rsidR="008754BA" w:rsidRPr="008754BA" w:rsidRDefault="008754BA" w:rsidP="0087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54BA">
        <w:rPr>
          <w:rFonts w:ascii="Times New Roman" w:hAnsi="Times New Roman" w:cs="Times New Roman"/>
          <w:sz w:val="32"/>
          <w:szCs w:val="32"/>
        </w:rPr>
        <w:t>Upon successful brute-forcing, use the correct password to log in as '</w:t>
      </w:r>
      <w:proofErr w:type="spellStart"/>
      <w:r w:rsidRPr="008754BA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8754BA">
        <w:rPr>
          <w:rFonts w:ascii="Times New Roman" w:hAnsi="Times New Roman" w:cs="Times New Roman"/>
          <w:sz w:val="32"/>
          <w:szCs w:val="32"/>
        </w:rPr>
        <w:t>'.</w:t>
      </w:r>
    </w:p>
    <w:p w14:paraId="67BD13B0" w14:textId="5874AE29" w:rsidR="00D94F31" w:rsidRPr="008754BA" w:rsidRDefault="008754BA" w:rsidP="00875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54BA">
        <w:rPr>
          <w:rFonts w:ascii="Times New Roman" w:hAnsi="Times New Roman" w:cs="Times New Roman"/>
          <w:sz w:val="32"/>
          <w:szCs w:val="32"/>
        </w:rPr>
        <w:t>Access Carlos's account page.</w:t>
      </w:r>
    </w:p>
    <w:p w14:paraId="2EA0BF50" w14:textId="203F4E71" w:rsidR="00053984" w:rsidRDefault="00053984" w:rsidP="000E39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773614" w14:textId="7B49E9EB" w:rsidR="000E39C0" w:rsidRDefault="00583B25" w:rsidP="008754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</w:t>
      </w:r>
      <w:r w:rsidR="00744961">
        <w:rPr>
          <w:rFonts w:ascii="Times New Roman" w:hAnsi="Times New Roman" w:cs="Times New Roman"/>
          <w:b/>
          <w:bCs/>
          <w:sz w:val="40"/>
          <w:szCs w:val="40"/>
        </w:rPr>
        <w:t>D</w:t>
      </w:r>
    </w:p>
    <w:p w14:paraId="7A1D7C15" w14:textId="77777777" w:rsidR="002C1C08" w:rsidRPr="008754BA" w:rsidRDefault="002C1C08" w:rsidP="008754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CBF5AA" w14:textId="725C7126" w:rsidR="001305E4" w:rsidRDefault="008754BA" w:rsidP="00A96D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05E4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0765FB1" wp14:editId="446442E9">
            <wp:simplePos x="0" y="0"/>
            <wp:positionH relativeFrom="margin">
              <wp:posOffset>1257300</wp:posOffset>
            </wp:positionH>
            <wp:positionV relativeFrom="paragraph">
              <wp:posOffset>609600</wp:posOffset>
            </wp:positionV>
            <wp:extent cx="4151630" cy="3881120"/>
            <wp:effectExtent l="0" t="0" r="1270" b="5080"/>
            <wp:wrapTopAndBottom/>
            <wp:docPr id="63508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875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B67F1B8" w14:textId="7BAD0649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3EF199F3" w14:textId="073FD422" w:rsidR="000B2F05" w:rsidRPr="000B2F05" w:rsidRDefault="000B2F05" w:rsidP="000B2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2F05">
        <w:rPr>
          <w:rFonts w:ascii="Times New Roman" w:hAnsi="Times New Roman" w:cs="Times New Roman"/>
          <w:b/>
          <w:bCs/>
          <w:sz w:val="32"/>
          <w:szCs w:val="32"/>
        </w:rPr>
        <w:t>Implement Proper Brute-Force Protection:</w:t>
      </w:r>
      <w:r w:rsidRPr="000B2F05">
        <w:rPr>
          <w:rFonts w:ascii="Times New Roman" w:hAnsi="Times New Roman" w:cs="Times New Roman"/>
          <w:sz w:val="32"/>
          <w:szCs w:val="32"/>
        </w:rPr>
        <w:t xml:space="preserve"> Ensure mechanisms like account lockouts, CAPTCHAs, or progressive delays after consecutive failed attempts are in place.</w:t>
      </w:r>
    </w:p>
    <w:p w14:paraId="55ABDE83" w14:textId="04F766DA" w:rsidR="000B2F05" w:rsidRPr="000B2F05" w:rsidRDefault="000B2F05" w:rsidP="000B2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2F05">
        <w:rPr>
          <w:rFonts w:ascii="Times New Roman" w:hAnsi="Times New Roman" w:cs="Times New Roman"/>
          <w:b/>
          <w:bCs/>
          <w:sz w:val="32"/>
          <w:szCs w:val="32"/>
        </w:rPr>
        <w:t>Use Multi-Factor Authentication:</w:t>
      </w:r>
      <w:r w:rsidRPr="000B2F05">
        <w:rPr>
          <w:rFonts w:ascii="Times New Roman" w:hAnsi="Times New Roman" w:cs="Times New Roman"/>
          <w:sz w:val="32"/>
          <w:szCs w:val="32"/>
        </w:rPr>
        <w:t xml:space="preserve"> Incorporate a secondary method of authentication beyond just a password.</w:t>
      </w:r>
    </w:p>
    <w:p w14:paraId="3D841C42" w14:textId="1BE27D2E" w:rsidR="000B2F05" w:rsidRPr="000B2F05" w:rsidRDefault="000B2F05" w:rsidP="000B2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2F05">
        <w:rPr>
          <w:rFonts w:ascii="Times New Roman" w:hAnsi="Times New Roman" w:cs="Times New Roman"/>
          <w:b/>
          <w:bCs/>
          <w:sz w:val="32"/>
          <w:szCs w:val="32"/>
        </w:rPr>
        <w:t>Rate Limiting:</w:t>
      </w:r>
      <w:r w:rsidRPr="000B2F05">
        <w:rPr>
          <w:rFonts w:ascii="Times New Roman" w:hAnsi="Times New Roman" w:cs="Times New Roman"/>
          <w:sz w:val="32"/>
          <w:szCs w:val="32"/>
        </w:rPr>
        <w:t xml:space="preserve"> Implement rate limiting on login attempts to slow down and potentially block rapid-fire login attempts.</w:t>
      </w:r>
    </w:p>
    <w:p w14:paraId="3CA32F70" w14:textId="16777343" w:rsidR="0020611D" w:rsidRPr="000B2F05" w:rsidRDefault="000B2F05" w:rsidP="000B2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2F05">
        <w:rPr>
          <w:rFonts w:ascii="Times New Roman" w:hAnsi="Times New Roman" w:cs="Times New Roman"/>
          <w:b/>
          <w:bCs/>
          <w:sz w:val="32"/>
          <w:szCs w:val="32"/>
        </w:rPr>
        <w:t>Monitoring and Alerts:</w:t>
      </w:r>
      <w:r w:rsidRPr="000B2F05">
        <w:rPr>
          <w:rFonts w:ascii="Times New Roman" w:hAnsi="Times New Roman" w:cs="Times New Roman"/>
          <w:sz w:val="32"/>
          <w:szCs w:val="32"/>
        </w:rPr>
        <w:t xml:space="preserve"> Set up system alerts for multiple failed login attempts from the same IP or for the same user.</w:t>
      </w:r>
    </w:p>
    <w:sectPr w:rsidR="0020611D" w:rsidRPr="000B2F05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53984"/>
    <w:rsid w:val="00096FAA"/>
    <w:rsid w:val="000B2F05"/>
    <w:rsid w:val="000E39C0"/>
    <w:rsid w:val="000F71FF"/>
    <w:rsid w:val="001305E4"/>
    <w:rsid w:val="0013528D"/>
    <w:rsid w:val="00196A89"/>
    <w:rsid w:val="001F14E0"/>
    <w:rsid w:val="0020611D"/>
    <w:rsid w:val="002104F3"/>
    <w:rsid w:val="00221EF8"/>
    <w:rsid w:val="0022627C"/>
    <w:rsid w:val="00244235"/>
    <w:rsid w:val="00244307"/>
    <w:rsid w:val="00252979"/>
    <w:rsid w:val="00255983"/>
    <w:rsid w:val="002815EF"/>
    <w:rsid w:val="002A7161"/>
    <w:rsid w:val="002C1C08"/>
    <w:rsid w:val="002C34F5"/>
    <w:rsid w:val="002C5E14"/>
    <w:rsid w:val="002E1DDF"/>
    <w:rsid w:val="00320924"/>
    <w:rsid w:val="003303B2"/>
    <w:rsid w:val="0033723D"/>
    <w:rsid w:val="003A35F2"/>
    <w:rsid w:val="00405C85"/>
    <w:rsid w:val="00421B9E"/>
    <w:rsid w:val="00452779"/>
    <w:rsid w:val="00466188"/>
    <w:rsid w:val="004B245A"/>
    <w:rsid w:val="00562575"/>
    <w:rsid w:val="00583B25"/>
    <w:rsid w:val="005E0914"/>
    <w:rsid w:val="00602C28"/>
    <w:rsid w:val="00625024"/>
    <w:rsid w:val="00715E55"/>
    <w:rsid w:val="00726BA8"/>
    <w:rsid w:val="00744961"/>
    <w:rsid w:val="007F74F0"/>
    <w:rsid w:val="008019E2"/>
    <w:rsid w:val="008527B9"/>
    <w:rsid w:val="0087497B"/>
    <w:rsid w:val="008754BA"/>
    <w:rsid w:val="008947C1"/>
    <w:rsid w:val="008A793F"/>
    <w:rsid w:val="008C69D8"/>
    <w:rsid w:val="00903604"/>
    <w:rsid w:val="00915A95"/>
    <w:rsid w:val="009409AD"/>
    <w:rsid w:val="00941517"/>
    <w:rsid w:val="00971C02"/>
    <w:rsid w:val="00977AC7"/>
    <w:rsid w:val="00983B99"/>
    <w:rsid w:val="009B5F3F"/>
    <w:rsid w:val="009D665A"/>
    <w:rsid w:val="00A96D68"/>
    <w:rsid w:val="00AA0C13"/>
    <w:rsid w:val="00AA2AEF"/>
    <w:rsid w:val="00AB3531"/>
    <w:rsid w:val="00AD0984"/>
    <w:rsid w:val="00AF5602"/>
    <w:rsid w:val="00B076D8"/>
    <w:rsid w:val="00B13532"/>
    <w:rsid w:val="00B15D35"/>
    <w:rsid w:val="00B30B07"/>
    <w:rsid w:val="00B34704"/>
    <w:rsid w:val="00B349E1"/>
    <w:rsid w:val="00B82D92"/>
    <w:rsid w:val="00B94D21"/>
    <w:rsid w:val="00BB2D62"/>
    <w:rsid w:val="00BF4CBD"/>
    <w:rsid w:val="00C64A7F"/>
    <w:rsid w:val="00C70278"/>
    <w:rsid w:val="00C712A4"/>
    <w:rsid w:val="00C91B43"/>
    <w:rsid w:val="00CE0846"/>
    <w:rsid w:val="00D25F62"/>
    <w:rsid w:val="00D40A93"/>
    <w:rsid w:val="00D44864"/>
    <w:rsid w:val="00D54F22"/>
    <w:rsid w:val="00D82CD2"/>
    <w:rsid w:val="00D94F31"/>
    <w:rsid w:val="00E142E1"/>
    <w:rsid w:val="00E172CF"/>
    <w:rsid w:val="00E9712F"/>
    <w:rsid w:val="00F05056"/>
    <w:rsid w:val="00F12F8B"/>
    <w:rsid w:val="00F149A3"/>
    <w:rsid w:val="00F5226D"/>
    <w:rsid w:val="00FA4C54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10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208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73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425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2023-10-08T17:07:00Z</dcterms:created>
  <dcterms:modified xsi:type="dcterms:W3CDTF">2023-10-08T17:11:00Z</dcterms:modified>
</cp:coreProperties>
</file>