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66EC8" w14:textId="3674DF51" w:rsidR="00320924" w:rsidRDefault="00097F65" w:rsidP="00097F6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SCENARIO</w:t>
      </w:r>
    </w:p>
    <w:p w14:paraId="12AC3310" w14:textId="6DF5E957" w:rsidR="00097F65" w:rsidRPr="00BC5395" w:rsidRDefault="00D32C11" w:rsidP="00BC5395">
      <w:pPr>
        <w:rPr>
          <w:rFonts w:ascii="Times New Roman" w:hAnsi="Times New Roman" w:cs="Times New Roman"/>
          <w:sz w:val="32"/>
          <w:szCs w:val="32"/>
        </w:rPr>
      </w:pPr>
      <w:r w:rsidRPr="00D32C11">
        <w:rPr>
          <w:rFonts w:ascii="Times New Roman" w:hAnsi="Times New Roman" w:cs="Times New Roman"/>
          <w:sz w:val="32"/>
          <w:szCs w:val="32"/>
        </w:rPr>
        <w:t>There exists a vulnerability in how the application manages gift card redemptions in conjunction with the purchasing mechanism. The aim is to exploit this flaw and purchase the "Lightweight l33t leather jacket".</w:t>
      </w:r>
    </w:p>
    <w:p w14:paraId="75AFE612" w14:textId="77777777" w:rsidR="00BC5395" w:rsidRDefault="00BC5395" w:rsidP="00097F6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F24ADF3" w14:textId="77F14F4E" w:rsidR="00BC5395" w:rsidRDefault="00097F65" w:rsidP="00BC539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</w:t>
      </w:r>
      <w:r w:rsidR="00BC5395">
        <w:rPr>
          <w:rFonts w:ascii="Times New Roman" w:hAnsi="Times New Roman" w:cs="Times New Roman"/>
          <w:b/>
          <w:bCs/>
          <w:sz w:val="40"/>
          <w:szCs w:val="40"/>
        </w:rPr>
        <w:t>E</w:t>
      </w:r>
    </w:p>
    <w:p w14:paraId="07C8BE97" w14:textId="77777777" w:rsidR="00296F6B" w:rsidRPr="00296F6B" w:rsidRDefault="00296F6B" w:rsidP="00296F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96F6B">
        <w:rPr>
          <w:rFonts w:ascii="Times New Roman" w:hAnsi="Times New Roman" w:cs="Times New Roman"/>
          <w:sz w:val="32"/>
          <w:szCs w:val="32"/>
        </w:rPr>
        <w:t>Initialize Burp Suite and log into the platform.</w:t>
      </w:r>
    </w:p>
    <w:p w14:paraId="3B4455C3" w14:textId="77777777" w:rsidR="00296F6B" w:rsidRPr="00296F6B" w:rsidRDefault="00296F6B" w:rsidP="00296F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96F6B">
        <w:rPr>
          <w:rFonts w:ascii="Times New Roman" w:hAnsi="Times New Roman" w:cs="Times New Roman"/>
          <w:sz w:val="32"/>
          <w:szCs w:val="32"/>
        </w:rPr>
        <w:t>Sign up for newsletters to receive a coupon code. Observe the functionality allowing users to buy and redeem gift cards.</w:t>
      </w:r>
    </w:p>
    <w:p w14:paraId="479AE871" w14:textId="77777777" w:rsidR="00296F6B" w:rsidRPr="00296F6B" w:rsidRDefault="00296F6B" w:rsidP="00296F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96F6B">
        <w:rPr>
          <w:rFonts w:ascii="Times New Roman" w:hAnsi="Times New Roman" w:cs="Times New Roman"/>
          <w:sz w:val="32"/>
          <w:szCs w:val="32"/>
        </w:rPr>
        <w:t>Examine the gift card redemption process in Burp, focusing on the POST /gift-card request.</w:t>
      </w:r>
    </w:p>
    <w:p w14:paraId="1CD3FF49" w14:textId="77777777" w:rsidR="00296F6B" w:rsidRPr="00296F6B" w:rsidRDefault="00296F6B" w:rsidP="00296F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96F6B">
        <w:rPr>
          <w:rFonts w:ascii="Times New Roman" w:hAnsi="Times New Roman" w:cs="Times New Roman"/>
          <w:sz w:val="32"/>
          <w:szCs w:val="32"/>
        </w:rPr>
        <w:t>Use Burp Intruder to automate the process of buying and redeeming gift cards multiple times, increasing store credit incrementally.</w:t>
      </w:r>
    </w:p>
    <w:p w14:paraId="1D103C3A" w14:textId="28C3F006" w:rsidR="00BC5395" w:rsidRPr="00296F6B" w:rsidRDefault="00296F6B" w:rsidP="00296F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96F6B">
        <w:rPr>
          <w:rFonts w:ascii="Times New Roman" w:hAnsi="Times New Roman" w:cs="Times New Roman"/>
          <w:sz w:val="32"/>
          <w:szCs w:val="32"/>
        </w:rPr>
        <w:t>With sufficient credit accrued, proceed to purchase the jacket.</w:t>
      </w:r>
    </w:p>
    <w:p w14:paraId="631301EB" w14:textId="04AC0FFD" w:rsidR="00BC5395" w:rsidRDefault="00097F65" w:rsidP="00BC539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/>
        <w:t>PAYLOAD</w:t>
      </w:r>
    </w:p>
    <w:p w14:paraId="6356535E" w14:textId="01759D7E" w:rsidR="00BC5395" w:rsidRPr="00BC5395" w:rsidRDefault="008F2EC2" w:rsidP="00BC5395">
      <w:pPr>
        <w:rPr>
          <w:rFonts w:ascii="Times New Roman" w:hAnsi="Times New Roman" w:cs="Times New Roman"/>
          <w:sz w:val="32"/>
          <w:szCs w:val="32"/>
        </w:rPr>
      </w:pPr>
      <w:r w:rsidRPr="008F2EC2">
        <w:rPr>
          <w:rFonts w:ascii="Times New Roman" w:hAnsi="Times New Roman" w:cs="Times New Roman"/>
          <w:sz w:val="32"/>
          <w:szCs w:val="32"/>
        </w:rPr>
        <w:t xml:space="preserve">Automated repeated gift card </w:t>
      </w:r>
      <w:proofErr w:type="gramStart"/>
      <w:r w:rsidRPr="008F2EC2">
        <w:rPr>
          <w:rFonts w:ascii="Times New Roman" w:hAnsi="Times New Roman" w:cs="Times New Roman"/>
          <w:sz w:val="32"/>
          <w:szCs w:val="32"/>
        </w:rPr>
        <w:t>purchase</w:t>
      </w:r>
      <w:proofErr w:type="gramEnd"/>
      <w:r w:rsidRPr="008F2EC2">
        <w:rPr>
          <w:rFonts w:ascii="Times New Roman" w:hAnsi="Times New Roman" w:cs="Times New Roman"/>
          <w:sz w:val="32"/>
          <w:szCs w:val="32"/>
        </w:rPr>
        <w:t xml:space="preserve"> and redemption using Burp Intruder.</w:t>
      </w:r>
    </w:p>
    <w:p w14:paraId="5D1A085E" w14:textId="77777777" w:rsidR="00033F08" w:rsidRDefault="00033F08" w:rsidP="00097F6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9F7DED" w14:textId="12B24BFE" w:rsidR="00BC5395" w:rsidRDefault="00033F08" w:rsidP="00097F6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06D89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3152055" wp14:editId="71FA4110">
            <wp:simplePos x="0" y="0"/>
            <wp:positionH relativeFrom="margin">
              <wp:align>center</wp:align>
            </wp:positionH>
            <wp:positionV relativeFrom="paragraph">
              <wp:posOffset>435610</wp:posOffset>
            </wp:positionV>
            <wp:extent cx="4819650" cy="3014345"/>
            <wp:effectExtent l="0" t="0" r="0" b="0"/>
            <wp:wrapTopAndBottom/>
            <wp:docPr id="519805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0599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F65">
        <w:rPr>
          <w:rFonts w:ascii="Times New Roman" w:hAnsi="Times New Roman" w:cs="Times New Roman"/>
          <w:b/>
          <w:bCs/>
          <w:sz w:val="40"/>
          <w:szCs w:val="40"/>
        </w:rPr>
        <w:t>PROOF OF CONCEP</w:t>
      </w:r>
      <w:r w:rsidR="00EF053C">
        <w:rPr>
          <w:rFonts w:ascii="Times New Roman" w:hAnsi="Times New Roman" w:cs="Times New Roman"/>
          <w:b/>
          <w:bCs/>
          <w:sz w:val="40"/>
          <w:szCs w:val="40"/>
        </w:rPr>
        <w:t>T</w:t>
      </w:r>
    </w:p>
    <w:p w14:paraId="7A65C3A4" w14:textId="5732E9DA" w:rsidR="00206D89" w:rsidRDefault="00033F08" w:rsidP="00F56CE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06D89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 wp14:anchorId="26A71287" wp14:editId="33273408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4552950" cy="4094480"/>
            <wp:effectExtent l="0" t="0" r="0" b="1270"/>
            <wp:wrapTopAndBottom/>
            <wp:docPr id="1254660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6043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A3F20A" w14:textId="574226E3" w:rsidR="00206D89" w:rsidRDefault="00033F08" w:rsidP="00F56CE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06D89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25DD8DEC" wp14:editId="1FDAB260">
            <wp:simplePos x="0" y="0"/>
            <wp:positionH relativeFrom="margin">
              <wp:align>center</wp:align>
            </wp:positionH>
            <wp:positionV relativeFrom="paragraph">
              <wp:posOffset>550545</wp:posOffset>
            </wp:positionV>
            <wp:extent cx="4686300" cy="4051935"/>
            <wp:effectExtent l="0" t="0" r="0" b="5715"/>
            <wp:wrapTopAndBottom/>
            <wp:docPr id="665511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1130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E0BC79" w14:textId="586C8394" w:rsidR="00206D89" w:rsidRDefault="00206D89" w:rsidP="00F56CE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441F2C6" w14:textId="35C90151" w:rsidR="00097F65" w:rsidRDefault="00206D89" w:rsidP="00F56CE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06D89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69636751" wp14:editId="00735665">
            <wp:simplePos x="0" y="0"/>
            <wp:positionH relativeFrom="column">
              <wp:posOffset>1266825</wp:posOffset>
            </wp:positionH>
            <wp:positionV relativeFrom="paragraph">
              <wp:posOffset>0</wp:posOffset>
            </wp:positionV>
            <wp:extent cx="4105848" cy="2467319"/>
            <wp:effectExtent l="0" t="0" r="9525" b="9525"/>
            <wp:wrapTopAndBottom/>
            <wp:docPr id="60064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493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F65">
        <w:rPr>
          <w:rFonts w:ascii="Times New Roman" w:hAnsi="Times New Roman" w:cs="Times New Roman"/>
          <w:b/>
          <w:bCs/>
          <w:sz w:val="40"/>
          <w:szCs w:val="40"/>
        </w:rPr>
        <w:br/>
        <w:t>REMEDIATION</w:t>
      </w:r>
    </w:p>
    <w:p w14:paraId="00917F9E" w14:textId="77777777" w:rsidR="008F2EC2" w:rsidRPr="008F2EC2" w:rsidRDefault="008F2EC2" w:rsidP="008F2E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F2EC2">
        <w:rPr>
          <w:rFonts w:ascii="Times New Roman" w:hAnsi="Times New Roman" w:cs="Times New Roman"/>
          <w:b/>
          <w:bCs/>
          <w:sz w:val="32"/>
          <w:szCs w:val="32"/>
        </w:rPr>
        <w:t>Transaction Rate Limiting:</w:t>
      </w:r>
      <w:r w:rsidRPr="008F2EC2">
        <w:rPr>
          <w:rFonts w:ascii="Times New Roman" w:hAnsi="Times New Roman" w:cs="Times New Roman"/>
          <w:sz w:val="32"/>
          <w:szCs w:val="32"/>
        </w:rPr>
        <w:t xml:space="preserve"> Implement rate limiting for frequent and repeated gift card redemptions and purchases.</w:t>
      </w:r>
    </w:p>
    <w:p w14:paraId="68D9714A" w14:textId="77777777" w:rsidR="008F2EC2" w:rsidRPr="008F2EC2" w:rsidRDefault="008F2EC2" w:rsidP="008F2E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F2EC2">
        <w:rPr>
          <w:rFonts w:ascii="Times New Roman" w:hAnsi="Times New Roman" w:cs="Times New Roman"/>
          <w:b/>
          <w:bCs/>
          <w:sz w:val="32"/>
          <w:szCs w:val="32"/>
        </w:rPr>
        <w:t>CAPTCHA Implementation:</w:t>
      </w:r>
      <w:r w:rsidRPr="008F2EC2">
        <w:rPr>
          <w:rFonts w:ascii="Times New Roman" w:hAnsi="Times New Roman" w:cs="Times New Roman"/>
          <w:sz w:val="32"/>
          <w:szCs w:val="32"/>
        </w:rPr>
        <w:t xml:space="preserve"> Introduce CAPTCHA verification for gift card redemptions to prevent automated actions.</w:t>
      </w:r>
    </w:p>
    <w:p w14:paraId="1DE566F9" w14:textId="78DC1A1E" w:rsidR="00BC5395" w:rsidRPr="008F2EC2" w:rsidRDefault="008F2EC2" w:rsidP="008F2E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F2EC2">
        <w:rPr>
          <w:rFonts w:ascii="Times New Roman" w:hAnsi="Times New Roman" w:cs="Times New Roman"/>
          <w:b/>
          <w:bCs/>
          <w:sz w:val="32"/>
          <w:szCs w:val="32"/>
        </w:rPr>
        <w:t xml:space="preserve">Review Gift Card Logic: </w:t>
      </w:r>
      <w:r w:rsidRPr="008F2EC2">
        <w:rPr>
          <w:rFonts w:ascii="Times New Roman" w:hAnsi="Times New Roman" w:cs="Times New Roman"/>
          <w:sz w:val="32"/>
          <w:szCs w:val="32"/>
        </w:rPr>
        <w:t>Re-evaluate the logic behind gift card purchasing and redemption to prevent potential abuses.</w:t>
      </w:r>
    </w:p>
    <w:sectPr w:rsidR="00BC5395" w:rsidRPr="008F2EC2" w:rsidSect="00097F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C1422"/>
    <w:multiLevelType w:val="hybridMultilevel"/>
    <w:tmpl w:val="197E42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44B25"/>
    <w:multiLevelType w:val="hybridMultilevel"/>
    <w:tmpl w:val="19AC2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09900">
    <w:abstractNumId w:val="1"/>
  </w:num>
  <w:num w:numId="2" w16cid:durableId="1687904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63"/>
    <w:rsid w:val="00023A6A"/>
    <w:rsid w:val="00033F08"/>
    <w:rsid w:val="00047DE5"/>
    <w:rsid w:val="00097F65"/>
    <w:rsid w:val="000E4578"/>
    <w:rsid w:val="00206D89"/>
    <w:rsid w:val="00296F6B"/>
    <w:rsid w:val="00320924"/>
    <w:rsid w:val="003546B9"/>
    <w:rsid w:val="00596327"/>
    <w:rsid w:val="006A382A"/>
    <w:rsid w:val="006E1B6C"/>
    <w:rsid w:val="00741263"/>
    <w:rsid w:val="008F2EC2"/>
    <w:rsid w:val="00A03396"/>
    <w:rsid w:val="00A243C7"/>
    <w:rsid w:val="00A414B9"/>
    <w:rsid w:val="00BC5395"/>
    <w:rsid w:val="00C725DA"/>
    <w:rsid w:val="00CF46E1"/>
    <w:rsid w:val="00D32C11"/>
    <w:rsid w:val="00EF053C"/>
    <w:rsid w:val="00F37FD1"/>
    <w:rsid w:val="00F56CEE"/>
    <w:rsid w:val="00FB27B4"/>
    <w:rsid w:val="00FD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C5F66"/>
  <w15:chartTrackingRefBased/>
  <w15:docId w15:val="{02DE4BD9-3D66-4C07-967B-37E42C1EB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10</cp:revision>
  <dcterms:created xsi:type="dcterms:W3CDTF">2023-10-08T17:35:00Z</dcterms:created>
  <dcterms:modified xsi:type="dcterms:W3CDTF">2023-10-08T17:58:00Z</dcterms:modified>
</cp:coreProperties>
</file>