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66EC8" w14:textId="3674DF51" w:rsidR="00320924" w:rsidRDefault="00097F65" w:rsidP="00097F6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SCENARIO</w:t>
      </w:r>
    </w:p>
    <w:p w14:paraId="6E9DC205" w14:textId="77777777" w:rsidR="007D6FC4" w:rsidRPr="007D6FC4" w:rsidRDefault="007D6FC4" w:rsidP="007D6FC4">
      <w:pPr>
        <w:rPr>
          <w:rFonts w:ascii="Times New Roman" w:hAnsi="Times New Roman" w:cs="Times New Roman"/>
          <w:sz w:val="32"/>
          <w:szCs w:val="32"/>
        </w:rPr>
      </w:pPr>
      <w:r w:rsidRPr="007D6FC4">
        <w:rPr>
          <w:rFonts w:ascii="Times New Roman" w:hAnsi="Times New Roman" w:cs="Times New Roman"/>
          <w:sz w:val="32"/>
          <w:szCs w:val="32"/>
        </w:rPr>
        <w:t>The application's registration process has a logic flaw that doesn't validate email input sufficiently. Exploiting this flaw can grant administrative privileges. The goal is to navigate to the admin panel and delete the user named '</w:t>
      </w:r>
      <w:proofErr w:type="spellStart"/>
      <w:r w:rsidRPr="007D6FC4">
        <w:rPr>
          <w:rFonts w:ascii="Times New Roman" w:hAnsi="Times New Roman" w:cs="Times New Roman"/>
          <w:sz w:val="32"/>
          <w:szCs w:val="32"/>
        </w:rPr>
        <w:t>carlos</w:t>
      </w:r>
      <w:proofErr w:type="spellEnd"/>
      <w:r w:rsidRPr="007D6FC4">
        <w:rPr>
          <w:rFonts w:ascii="Times New Roman" w:hAnsi="Times New Roman" w:cs="Times New Roman"/>
          <w:sz w:val="32"/>
          <w:szCs w:val="32"/>
        </w:rPr>
        <w:t>'.</w:t>
      </w:r>
    </w:p>
    <w:p w14:paraId="75AFE612" w14:textId="77777777" w:rsidR="00BC5395" w:rsidRDefault="00BC5395" w:rsidP="007D6FC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F24ADF3" w14:textId="77F14F4E" w:rsidR="00BC5395" w:rsidRDefault="00097F65" w:rsidP="00BC539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</w:t>
      </w:r>
      <w:r w:rsidR="00BC5395">
        <w:rPr>
          <w:rFonts w:ascii="Times New Roman" w:hAnsi="Times New Roman" w:cs="Times New Roman"/>
          <w:b/>
          <w:bCs/>
          <w:sz w:val="40"/>
          <w:szCs w:val="40"/>
        </w:rPr>
        <w:t>E</w:t>
      </w:r>
    </w:p>
    <w:p w14:paraId="634CDBD0" w14:textId="77777777" w:rsidR="00644C2C" w:rsidRPr="00644C2C" w:rsidRDefault="00644C2C" w:rsidP="00644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44C2C">
        <w:rPr>
          <w:rFonts w:ascii="Times New Roman" w:hAnsi="Times New Roman" w:cs="Times New Roman"/>
          <w:sz w:val="32"/>
          <w:szCs w:val="32"/>
        </w:rPr>
        <w:t>Using Burp, navigate to the lab and discover content to identify hidden routes, spotting the /admin path.</w:t>
      </w:r>
    </w:p>
    <w:p w14:paraId="1699A843" w14:textId="77777777" w:rsidR="00644C2C" w:rsidRPr="00644C2C" w:rsidRDefault="00644C2C" w:rsidP="00644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44C2C">
        <w:rPr>
          <w:rFonts w:ascii="Times New Roman" w:hAnsi="Times New Roman" w:cs="Times New Roman"/>
          <w:sz w:val="32"/>
          <w:szCs w:val="32"/>
        </w:rPr>
        <w:t>Trying to directly access /admin is unsuccessful, but an error message hints that only certain domains have access.</w:t>
      </w:r>
    </w:p>
    <w:p w14:paraId="1FD8C2D2" w14:textId="77777777" w:rsidR="00644C2C" w:rsidRPr="00644C2C" w:rsidRDefault="00644C2C" w:rsidP="00644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44C2C">
        <w:rPr>
          <w:rFonts w:ascii="Times New Roman" w:hAnsi="Times New Roman" w:cs="Times New Roman"/>
          <w:sz w:val="32"/>
          <w:szCs w:val="32"/>
        </w:rPr>
        <w:t>Register on the platform, ensuring the email address is exceptionally lengthy and conforms to a particular format.</w:t>
      </w:r>
    </w:p>
    <w:p w14:paraId="59B6B9C5" w14:textId="77777777" w:rsidR="00644C2C" w:rsidRPr="00644C2C" w:rsidRDefault="00644C2C" w:rsidP="00644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44C2C">
        <w:rPr>
          <w:rFonts w:ascii="Times New Roman" w:hAnsi="Times New Roman" w:cs="Times New Roman"/>
          <w:sz w:val="32"/>
          <w:szCs w:val="32"/>
        </w:rPr>
        <w:t>Validate the registration by accessing the linked email client.</w:t>
      </w:r>
    </w:p>
    <w:p w14:paraId="52019F58" w14:textId="77777777" w:rsidR="00644C2C" w:rsidRPr="00644C2C" w:rsidRDefault="00644C2C" w:rsidP="00644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44C2C">
        <w:rPr>
          <w:rFonts w:ascii="Times New Roman" w:hAnsi="Times New Roman" w:cs="Times New Roman"/>
          <w:sz w:val="32"/>
          <w:szCs w:val="32"/>
        </w:rPr>
        <w:t>After logging in with the new account, observe that due to the lengthy email address, the platform truncates the email, which inadvertently grants administrative privileges.</w:t>
      </w:r>
    </w:p>
    <w:p w14:paraId="1D103C3A" w14:textId="184ABE78" w:rsidR="00BC5395" w:rsidRPr="00644C2C" w:rsidRDefault="00644C2C" w:rsidP="00644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44C2C">
        <w:rPr>
          <w:rFonts w:ascii="Times New Roman" w:hAnsi="Times New Roman" w:cs="Times New Roman"/>
          <w:sz w:val="32"/>
          <w:szCs w:val="32"/>
        </w:rPr>
        <w:t>Access the admin panel and proceed to delete the user '</w:t>
      </w:r>
      <w:proofErr w:type="spellStart"/>
      <w:r w:rsidRPr="00644C2C">
        <w:rPr>
          <w:rFonts w:ascii="Times New Roman" w:hAnsi="Times New Roman" w:cs="Times New Roman"/>
          <w:sz w:val="32"/>
          <w:szCs w:val="32"/>
        </w:rPr>
        <w:t>carlos</w:t>
      </w:r>
      <w:proofErr w:type="spellEnd"/>
      <w:r w:rsidRPr="00644C2C">
        <w:rPr>
          <w:rFonts w:ascii="Times New Roman" w:hAnsi="Times New Roman" w:cs="Times New Roman"/>
          <w:sz w:val="32"/>
          <w:szCs w:val="32"/>
        </w:rPr>
        <w:t>'.</w:t>
      </w:r>
    </w:p>
    <w:p w14:paraId="631301EB" w14:textId="04AC0FFD" w:rsidR="00BC5395" w:rsidRDefault="00097F65" w:rsidP="00BC539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/>
        <w:t>PAYLOAD</w:t>
      </w:r>
    </w:p>
    <w:p w14:paraId="6356535E" w14:textId="69F7E36F" w:rsidR="00BC5395" w:rsidRPr="00BC5395" w:rsidRDefault="00644C2C" w:rsidP="00BC5395">
      <w:pPr>
        <w:rPr>
          <w:rFonts w:ascii="Times New Roman" w:hAnsi="Times New Roman" w:cs="Times New Roman"/>
          <w:sz w:val="32"/>
          <w:szCs w:val="32"/>
        </w:rPr>
      </w:pPr>
      <w:r w:rsidRPr="00644C2C">
        <w:rPr>
          <w:rFonts w:ascii="Times New Roman" w:hAnsi="Times New Roman" w:cs="Times New Roman"/>
          <w:sz w:val="32"/>
          <w:szCs w:val="32"/>
        </w:rPr>
        <w:t xml:space="preserve">Registration with a specifically formatted elongated email address: </w:t>
      </w:r>
      <w:proofErr w:type="spellStart"/>
      <w:r w:rsidRPr="00644C2C">
        <w:rPr>
          <w:rFonts w:ascii="Times New Roman" w:hAnsi="Times New Roman" w:cs="Times New Roman"/>
          <w:sz w:val="32"/>
          <w:szCs w:val="32"/>
        </w:rPr>
        <w:t>extremelylongpattern@desiredsubdomain.domainname</w:t>
      </w:r>
      <w:proofErr w:type="spellEnd"/>
    </w:p>
    <w:p w14:paraId="319F7DED" w14:textId="56062ABB" w:rsidR="00BC5395" w:rsidRDefault="00064F6E" w:rsidP="00097F6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64F6E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7279102" wp14:editId="79A88712">
            <wp:simplePos x="0" y="0"/>
            <wp:positionH relativeFrom="margin">
              <wp:align>center</wp:align>
            </wp:positionH>
            <wp:positionV relativeFrom="paragraph">
              <wp:posOffset>709295</wp:posOffset>
            </wp:positionV>
            <wp:extent cx="2914650" cy="2085975"/>
            <wp:effectExtent l="0" t="0" r="0" b="9525"/>
            <wp:wrapTopAndBottom/>
            <wp:docPr id="142612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2147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7F65">
        <w:rPr>
          <w:rFonts w:ascii="Times New Roman" w:hAnsi="Times New Roman" w:cs="Times New Roman"/>
          <w:b/>
          <w:bCs/>
          <w:sz w:val="40"/>
          <w:szCs w:val="40"/>
        </w:rPr>
        <w:br/>
        <w:t>PROOF OF CONCEP</w:t>
      </w:r>
      <w:r w:rsidR="00EF053C">
        <w:rPr>
          <w:rFonts w:ascii="Times New Roman" w:hAnsi="Times New Roman" w:cs="Times New Roman"/>
          <w:b/>
          <w:bCs/>
          <w:sz w:val="40"/>
          <w:szCs w:val="40"/>
        </w:rPr>
        <w:t>T</w:t>
      </w:r>
    </w:p>
    <w:p w14:paraId="03F98CD0" w14:textId="678E527F" w:rsidR="00644C2C" w:rsidRDefault="00097F65" w:rsidP="00064F6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7CBBECDC" w14:textId="7AB2A2E0" w:rsidR="00644C2C" w:rsidRDefault="00644C2C" w:rsidP="00644C2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64F6E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 wp14:anchorId="45970C64" wp14:editId="4EC32E32">
            <wp:simplePos x="0" y="0"/>
            <wp:positionH relativeFrom="margin">
              <wp:posOffset>0</wp:posOffset>
            </wp:positionH>
            <wp:positionV relativeFrom="paragraph">
              <wp:posOffset>419100</wp:posOffset>
            </wp:positionV>
            <wp:extent cx="6645910" cy="1351915"/>
            <wp:effectExtent l="0" t="0" r="2540" b="635"/>
            <wp:wrapTopAndBottom/>
            <wp:docPr id="1079629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2973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C3B5BB" w14:textId="77777777" w:rsidR="00644C2C" w:rsidRDefault="00644C2C" w:rsidP="00064F6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441F2C6" w14:textId="20A5B279" w:rsidR="00097F65" w:rsidRDefault="00097F65" w:rsidP="00064F6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44E3438B" w14:textId="77777777" w:rsidR="003D1967" w:rsidRPr="003D1967" w:rsidRDefault="003D1967" w:rsidP="003D19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D1967">
        <w:rPr>
          <w:rFonts w:ascii="Times New Roman" w:hAnsi="Times New Roman" w:cs="Times New Roman"/>
          <w:b/>
          <w:bCs/>
          <w:sz w:val="32"/>
          <w:szCs w:val="32"/>
        </w:rPr>
        <w:t>Strict Input Validation:</w:t>
      </w:r>
      <w:r w:rsidRPr="003D1967">
        <w:rPr>
          <w:rFonts w:ascii="Times New Roman" w:hAnsi="Times New Roman" w:cs="Times New Roman"/>
          <w:sz w:val="32"/>
          <w:szCs w:val="32"/>
        </w:rPr>
        <w:t xml:space="preserve"> Ensure all registration inputs, especially email addresses, undergo rigorous validation.</w:t>
      </w:r>
    </w:p>
    <w:p w14:paraId="5DA31239" w14:textId="77777777" w:rsidR="003D1967" w:rsidRPr="003D1967" w:rsidRDefault="003D1967" w:rsidP="003D19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D1967">
        <w:rPr>
          <w:rFonts w:ascii="Times New Roman" w:hAnsi="Times New Roman" w:cs="Times New Roman"/>
          <w:b/>
          <w:bCs/>
          <w:sz w:val="32"/>
          <w:szCs w:val="32"/>
        </w:rPr>
        <w:t>Limit Input Length:</w:t>
      </w:r>
      <w:r w:rsidRPr="003D1967">
        <w:rPr>
          <w:rFonts w:ascii="Times New Roman" w:hAnsi="Times New Roman" w:cs="Times New Roman"/>
          <w:sz w:val="32"/>
          <w:szCs w:val="32"/>
        </w:rPr>
        <w:t xml:space="preserve"> Implement character limits to prevent buffer overflows and unintended truncations.</w:t>
      </w:r>
    </w:p>
    <w:p w14:paraId="1DE566F9" w14:textId="19F08C0F" w:rsidR="00BC5395" w:rsidRPr="003D1967" w:rsidRDefault="003D1967" w:rsidP="001F4F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D1967">
        <w:rPr>
          <w:rFonts w:ascii="Times New Roman" w:hAnsi="Times New Roman" w:cs="Times New Roman"/>
          <w:b/>
          <w:bCs/>
          <w:sz w:val="32"/>
          <w:szCs w:val="32"/>
        </w:rPr>
        <w:t>Audit User Privileges:</w:t>
      </w:r>
      <w:r w:rsidRPr="003D1967">
        <w:rPr>
          <w:rFonts w:ascii="Times New Roman" w:hAnsi="Times New Roman" w:cs="Times New Roman"/>
          <w:sz w:val="32"/>
          <w:szCs w:val="32"/>
        </w:rPr>
        <w:t xml:space="preserve"> Regularly review user roles and privileges to detect any anomalies or unauthorized access levels.</w:t>
      </w:r>
    </w:p>
    <w:sectPr w:rsidR="00BC5395" w:rsidRPr="003D1967" w:rsidSect="00097F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07D57"/>
    <w:multiLevelType w:val="hybridMultilevel"/>
    <w:tmpl w:val="2480BA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82E7C"/>
    <w:multiLevelType w:val="hybridMultilevel"/>
    <w:tmpl w:val="D5D6F2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297138">
    <w:abstractNumId w:val="1"/>
  </w:num>
  <w:num w:numId="2" w16cid:durableId="1604804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63"/>
    <w:rsid w:val="00023A6A"/>
    <w:rsid w:val="00064F6E"/>
    <w:rsid w:val="00097F65"/>
    <w:rsid w:val="000E4578"/>
    <w:rsid w:val="00206D89"/>
    <w:rsid w:val="00320924"/>
    <w:rsid w:val="003546B9"/>
    <w:rsid w:val="003D1967"/>
    <w:rsid w:val="004351C7"/>
    <w:rsid w:val="00596327"/>
    <w:rsid w:val="00644C2C"/>
    <w:rsid w:val="006A382A"/>
    <w:rsid w:val="006E1B6C"/>
    <w:rsid w:val="00741263"/>
    <w:rsid w:val="007D6FC4"/>
    <w:rsid w:val="00A03396"/>
    <w:rsid w:val="00A243C7"/>
    <w:rsid w:val="00A414B9"/>
    <w:rsid w:val="00BC5395"/>
    <w:rsid w:val="00C725DA"/>
    <w:rsid w:val="00C7652F"/>
    <w:rsid w:val="00CF46E1"/>
    <w:rsid w:val="00EF053C"/>
    <w:rsid w:val="00F37FD1"/>
    <w:rsid w:val="00F56CEE"/>
    <w:rsid w:val="00FB27B4"/>
    <w:rsid w:val="00FD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C5F66"/>
  <w15:chartTrackingRefBased/>
  <w15:docId w15:val="{02DE4BD9-3D66-4C07-967B-37E42C1EB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9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9</cp:revision>
  <dcterms:created xsi:type="dcterms:W3CDTF">2023-10-08T17:38:00Z</dcterms:created>
  <dcterms:modified xsi:type="dcterms:W3CDTF">2023-10-08T18:00:00Z</dcterms:modified>
</cp:coreProperties>
</file>