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2F66AC81" w:rsidR="00320924" w:rsidRDefault="004A3E86" w:rsidP="004A3E86">
      <w:pPr>
        <w:pStyle w:val="Title"/>
      </w:pPr>
      <w:r>
        <w:t>SCENARIO</w:t>
      </w:r>
    </w:p>
    <w:p w14:paraId="3E47D056" w14:textId="5FB4DEB9" w:rsidR="004A3E86" w:rsidRPr="00BA0263" w:rsidRDefault="004B01D6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01D6">
        <w:rPr>
          <w:rFonts w:ascii="Times New Roman" w:hAnsi="Times New Roman" w:cs="Times New Roman"/>
          <w:sz w:val="32"/>
          <w:szCs w:val="32"/>
          <w:lang w:val="en-US"/>
        </w:rPr>
        <w:t>The application's search functionality might be flawed. Initial tests show that searching for products might lead to a SQL injection vulnerability. This vulnerability could be exploited to leak confidential product data that hasn't been released to the public yet.</w:t>
      </w:r>
    </w:p>
    <w:p w14:paraId="5FB7B851" w14:textId="7213C018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6F08F3F7" w14:textId="77777777" w:rsidR="00566ABE" w:rsidRPr="00566ABE" w:rsidRDefault="00566ABE" w:rsidP="0056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66ABE">
        <w:rPr>
          <w:rFonts w:ascii="Times New Roman" w:hAnsi="Times New Roman" w:cs="Times New Roman"/>
          <w:sz w:val="32"/>
          <w:szCs w:val="32"/>
          <w:lang w:val="en-US"/>
        </w:rPr>
        <w:t>Run Burp Suite and intercept the request while trying a product search.</w:t>
      </w:r>
    </w:p>
    <w:p w14:paraId="45844E28" w14:textId="77777777" w:rsidR="00566ABE" w:rsidRPr="00566ABE" w:rsidRDefault="00566ABE" w:rsidP="00566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66ABE">
        <w:rPr>
          <w:rFonts w:ascii="Times New Roman" w:hAnsi="Times New Roman" w:cs="Times New Roman"/>
          <w:sz w:val="32"/>
          <w:szCs w:val="32"/>
          <w:lang w:val="en-US"/>
        </w:rPr>
        <w:t>Inject a basic SQL payload, such as ' OR 'x'='x, in the search input to test for vulnerabilities.</w:t>
      </w:r>
    </w:p>
    <w:p w14:paraId="123C42F2" w14:textId="5C5528D4" w:rsidR="00F736B3" w:rsidRPr="00566ABE" w:rsidRDefault="00566ABE" w:rsidP="00E2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66ABE">
        <w:rPr>
          <w:rFonts w:ascii="Times New Roman" w:hAnsi="Times New Roman" w:cs="Times New Roman"/>
          <w:sz w:val="32"/>
          <w:szCs w:val="32"/>
          <w:lang w:val="en-US"/>
        </w:rPr>
        <w:t>If the injection is successful and all products are displayed, try more advanced payloads to fetch more sensitive data or access other database tables.</w:t>
      </w:r>
    </w:p>
    <w:p w14:paraId="56BB615B" w14:textId="2356E84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79BE102A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3246693C" w:rsidR="00912355" w:rsidRPr="00004BEC" w:rsidRDefault="00FA0AA6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A0AA6">
        <w:rPr>
          <w:rFonts w:ascii="Times New Roman" w:hAnsi="Times New Roman" w:cs="Times New Roman"/>
          <w:sz w:val="32"/>
          <w:szCs w:val="32"/>
          <w:lang w:val="en-US"/>
        </w:rPr>
        <w:t>' OR 'x'='x</w:t>
      </w:r>
    </w:p>
    <w:p w14:paraId="0D26ADC0" w14:textId="065408E7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0B7F18C4" w:rsidR="00A554C7" w:rsidRDefault="000271F9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4BE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B1CA8C9" wp14:editId="48B1687A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476750" cy="5036820"/>
            <wp:effectExtent l="0" t="0" r="0" b="0"/>
            <wp:wrapTopAndBottom/>
            <wp:docPr id="7872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36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4532995D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2EF86165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F00A7F1" w14:textId="77777777" w:rsidR="00E20614" w:rsidRPr="00E20614" w:rsidRDefault="00E20614" w:rsidP="00E2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20614">
        <w:rPr>
          <w:rFonts w:ascii="Times New Roman" w:hAnsi="Times New Roman" w:cs="Times New Roman"/>
          <w:sz w:val="32"/>
          <w:szCs w:val="32"/>
          <w:lang w:val="en-US"/>
        </w:rPr>
        <w:t>Implement input validation and sanitization to check for and neutralize potentially malicious strings.</w:t>
      </w:r>
    </w:p>
    <w:p w14:paraId="47378FF5" w14:textId="77777777" w:rsidR="00E20614" w:rsidRPr="00E20614" w:rsidRDefault="00E20614" w:rsidP="00E2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20614">
        <w:rPr>
          <w:rFonts w:ascii="Times New Roman" w:hAnsi="Times New Roman" w:cs="Times New Roman"/>
          <w:sz w:val="32"/>
          <w:szCs w:val="32"/>
          <w:lang w:val="en-US"/>
        </w:rPr>
        <w:t>Utilize ORM frameworks which abstract and sanitize SQL queries, minimizing direct SQL interactions.</w:t>
      </w:r>
    </w:p>
    <w:p w14:paraId="399A87D1" w14:textId="77777777" w:rsidR="00E20614" w:rsidRPr="00E20614" w:rsidRDefault="00E20614" w:rsidP="00E2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20614">
        <w:rPr>
          <w:rFonts w:ascii="Times New Roman" w:hAnsi="Times New Roman" w:cs="Times New Roman"/>
          <w:sz w:val="32"/>
          <w:szCs w:val="32"/>
          <w:lang w:val="en-US"/>
        </w:rPr>
        <w:t>Regularly update and patch the database system to protect against known vulnerabilities.</w:t>
      </w:r>
    </w:p>
    <w:p w14:paraId="78592049" w14:textId="77777777" w:rsidR="00E20614" w:rsidRPr="00E20614" w:rsidRDefault="00E20614" w:rsidP="00E2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20614">
        <w:rPr>
          <w:rFonts w:ascii="Times New Roman" w:hAnsi="Times New Roman" w:cs="Times New Roman"/>
          <w:sz w:val="32"/>
          <w:szCs w:val="32"/>
          <w:lang w:val="en-US"/>
        </w:rPr>
        <w:t>Limit the visibility of data by using role-based access controls.</w:t>
      </w:r>
    </w:p>
    <w:p w14:paraId="275E78CD" w14:textId="0E3875AD" w:rsidR="000316F7" w:rsidRPr="004E3E5F" w:rsidRDefault="00E20614" w:rsidP="00E2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20614">
        <w:rPr>
          <w:rFonts w:ascii="Times New Roman" w:hAnsi="Times New Roman" w:cs="Times New Roman"/>
          <w:sz w:val="32"/>
          <w:szCs w:val="32"/>
          <w:lang w:val="en-US"/>
        </w:rPr>
        <w:t>Periodically review the database logs for unusual queries that could be indicative of an attack.</w:t>
      </w:r>
    </w:p>
    <w:sectPr w:rsidR="000316F7" w:rsidRPr="004E3E5F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271F9"/>
    <w:rsid w:val="000316F7"/>
    <w:rsid w:val="00065992"/>
    <w:rsid w:val="00184FCF"/>
    <w:rsid w:val="002B2C89"/>
    <w:rsid w:val="00320924"/>
    <w:rsid w:val="00351C80"/>
    <w:rsid w:val="0037753D"/>
    <w:rsid w:val="003E29CA"/>
    <w:rsid w:val="00403572"/>
    <w:rsid w:val="00482657"/>
    <w:rsid w:val="004A3E86"/>
    <w:rsid w:val="004B01D6"/>
    <w:rsid w:val="004B312F"/>
    <w:rsid w:val="004E3E5F"/>
    <w:rsid w:val="0054787A"/>
    <w:rsid w:val="00566ABE"/>
    <w:rsid w:val="00621ECC"/>
    <w:rsid w:val="006325EC"/>
    <w:rsid w:val="00634346"/>
    <w:rsid w:val="006F76D7"/>
    <w:rsid w:val="006F7D1B"/>
    <w:rsid w:val="00703868"/>
    <w:rsid w:val="007356BD"/>
    <w:rsid w:val="007903EF"/>
    <w:rsid w:val="007953DE"/>
    <w:rsid w:val="007A062F"/>
    <w:rsid w:val="007B1CF9"/>
    <w:rsid w:val="007C29B0"/>
    <w:rsid w:val="007D3CEB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A50B71"/>
    <w:rsid w:val="00A554C7"/>
    <w:rsid w:val="00A9151D"/>
    <w:rsid w:val="00AB50DE"/>
    <w:rsid w:val="00AC4AC7"/>
    <w:rsid w:val="00AC6CFB"/>
    <w:rsid w:val="00AE0565"/>
    <w:rsid w:val="00BA0263"/>
    <w:rsid w:val="00C10964"/>
    <w:rsid w:val="00C769EB"/>
    <w:rsid w:val="00D25425"/>
    <w:rsid w:val="00D362BE"/>
    <w:rsid w:val="00DB4499"/>
    <w:rsid w:val="00E20614"/>
    <w:rsid w:val="00E76FEF"/>
    <w:rsid w:val="00F04E3D"/>
    <w:rsid w:val="00F323DF"/>
    <w:rsid w:val="00F736B3"/>
    <w:rsid w:val="00FA0AA6"/>
    <w:rsid w:val="00FB2116"/>
    <w:rsid w:val="00FC4BE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2023-10-09T07:13:00Z</dcterms:created>
  <dcterms:modified xsi:type="dcterms:W3CDTF">2023-10-09T08:54:00Z</dcterms:modified>
</cp:coreProperties>
</file>