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EE5E" w14:textId="2F66AC81" w:rsidR="00320924" w:rsidRDefault="004A3E86" w:rsidP="004A3E86">
      <w:pPr>
        <w:pStyle w:val="Title"/>
      </w:pPr>
      <w:r>
        <w:t>SCENARIO</w:t>
      </w:r>
    </w:p>
    <w:p w14:paraId="3E47D056" w14:textId="3E682995" w:rsidR="004A3E86" w:rsidRPr="00BA0263" w:rsidRDefault="00397AEA" w:rsidP="00BA0263">
      <w:pPr>
        <w:rPr>
          <w:rFonts w:ascii="Times New Roman" w:hAnsi="Times New Roman" w:cs="Times New Roman"/>
          <w:sz w:val="32"/>
          <w:szCs w:val="32"/>
          <w:lang w:val="en-US"/>
        </w:rPr>
      </w:pPr>
      <w:r w:rsidRPr="00397AEA">
        <w:rPr>
          <w:rFonts w:ascii="Times New Roman" w:hAnsi="Times New Roman" w:cs="Times New Roman"/>
          <w:sz w:val="32"/>
          <w:szCs w:val="32"/>
          <w:lang w:val="en-US"/>
        </w:rPr>
        <w:t>The online shopping platform appears to harbor a blind SQL injection vulnerability within its analytics. Similar to Scenario 14, the results of the SQL query are concealed, yet we suspect that we can induce conditional time delays to extract key data.</w:t>
      </w:r>
    </w:p>
    <w:p w14:paraId="5FB7B851" w14:textId="7213C018" w:rsidR="004A3E86" w:rsidRDefault="004A3E86" w:rsidP="00621ECC">
      <w:pPr>
        <w:jc w:val="center"/>
        <w:rPr>
          <w:rFonts w:ascii="Times New Roman" w:hAnsi="Times New Roman" w:cs="Times New Roman"/>
          <w:b/>
          <w:bCs/>
          <w:sz w:val="40"/>
          <w:szCs w:val="40"/>
          <w:lang w:val="en-US"/>
        </w:rPr>
      </w:pPr>
    </w:p>
    <w:p w14:paraId="3E8AB870" w14:textId="23B9683B" w:rsidR="004A3E86" w:rsidRDefault="004A3E86"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735DB0AA" w14:textId="77777777" w:rsidR="00831DC8" w:rsidRPr="00831DC8" w:rsidRDefault="00831DC8" w:rsidP="00831DC8">
      <w:pPr>
        <w:pStyle w:val="ListParagraph"/>
        <w:numPr>
          <w:ilvl w:val="0"/>
          <w:numId w:val="1"/>
        </w:numPr>
        <w:rPr>
          <w:rFonts w:ascii="Times New Roman" w:hAnsi="Times New Roman" w:cs="Times New Roman"/>
          <w:sz w:val="32"/>
          <w:szCs w:val="32"/>
          <w:lang w:val="en-US"/>
        </w:rPr>
      </w:pPr>
      <w:r w:rsidRPr="00831DC8">
        <w:rPr>
          <w:rFonts w:ascii="Times New Roman" w:hAnsi="Times New Roman" w:cs="Times New Roman"/>
          <w:sz w:val="32"/>
          <w:szCs w:val="32"/>
          <w:lang w:val="en-US"/>
        </w:rPr>
        <w:t xml:space="preserve">Start by accessing the main page and intercept the </w:t>
      </w:r>
      <w:proofErr w:type="spellStart"/>
      <w:r w:rsidRPr="00831DC8">
        <w:rPr>
          <w:rFonts w:ascii="Times New Roman" w:hAnsi="Times New Roman" w:cs="Times New Roman"/>
          <w:sz w:val="32"/>
          <w:szCs w:val="32"/>
          <w:lang w:val="en-US"/>
        </w:rPr>
        <w:t>TrackingId</w:t>
      </w:r>
      <w:proofErr w:type="spellEnd"/>
      <w:r w:rsidRPr="00831DC8">
        <w:rPr>
          <w:rFonts w:ascii="Times New Roman" w:hAnsi="Times New Roman" w:cs="Times New Roman"/>
          <w:sz w:val="32"/>
          <w:szCs w:val="32"/>
          <w:lang w:val="en-US"/>
        </w:rPr>
        <w:t xml:space="preserve"> cookie request using Burp Suite.</w:t>
      </w:r>
    </w:p>
    <w:p w14:paraId="6C4F5EF1" w14:textId="77777777" w:rsidR="00831DC8" w:rsidRPr="00831DC8" w:rsidRDefault="00831DC8" w:rsidP="00831DC8">
      <w:pPr>
        <w:pStyle w:val="ListParagraph"/>
        <w:numPr>
          <w:ilvl w:val="0"/>
          <w:numId w:val="1"/>
        </w:numPr>
        <w:rPr>
          <w:rFonts w:ascii="Times New Roman" w:hAnsi="Times New Roman" w:cs="Times New Roman"/>
          <w:sz w:val="32"/>
          <w:szCs w:val="32"/>
          <w:lang w:val="en-US"/>
        </w:rPr>
      </w:pPr>
      <w:r w:rsidRPr="00831DC8">
        <w:rPr>
          <w:rFonts w:ascii="Times New Roman" w:hAnsi="Times New Roman" w:cs="Times New Roman"/>
          <w:sz w:val="32"/>
          <w:szCs w:val="32"/>
          <w:lang w:val="en-US"/>
        </w:rPr>
        <w:t xml:space="preserve">Modify the </w:t>
      </w:r>
      <w:proofErr w:type="spellStart"/>
      <w:r w:rsidRPr="00831DC8">
        <w:rPr>
          <w:rFonts w:ascii="Times New Roman" w:hAnsi="Times New Roman" w:cs="Times New Roman"/>
          <w:sz w:val="32"/>
          <w:szCs w:val="32"/>
          <w:lang w:val="en-US"/>
        </w:rPr>
        <w:t>TrackingId</w:t>
      </w:r>
      <w:proofErr w:type="spellEnd"/>
      <w:r w:rsidRPr="00831DC8">
        <w:rPr>
          <w:rFonts w:ascii="Times New Roman" w:hAnsi="Times New Roman" w:cs="Times New Roman"/>
          <w:sz w:val="32"/>
          <w:szCs w:val="32"/>
          <w:lang w:val="en-US"/>
        </w:rPr>
        <w:t xml:space="preserve"> value to see if a delay can be initiated: TrackingId=x'%3BSELECT+CASE+WHEN+(1=</w:t>
      </w:r>
      <w:proofErr w:type="gramStart"/>
      <w:r w:rsidRPr="00831DC8">
        <w:rPr>
          <w:rFonts w:ascii="Times New Roman" w:hAnsi="Times New Roman" w:cs="Times New Roman"/>
          <w:sz w:val="32"/>
          <w:szCs w:val="32"/>
          <w:lang w:val="en-US"/>
        </w:rPr>
        <w:t>1)+</w:t>
      </w:r>
      <w:proofErr w:type="gramEnd"/>
      <w:r w:rsidRPr="00831DC8">
        <w:rPr>
          <w:rFonts w:ascii="Times New Roman" w:hAnsi="Times New Roman" w:cs="Times New Roman"/>
          <w:sz w:val="32"/>
          <w:szCs w:val="32"/>
          <w:lang w:val="en-US"/>
        </w:rPr>
        <w:t>THEN+pg_sleep(10)+ELSE+pg_sleep(0)+END--.</w:t>
      </w:r>
    </w:p>
    <w:p w14:paraId="3BFA470D" w14:textId="77777777" w:rsidR="00831DC8" w:rsidRPr="00831DC8" w:rsidRDefault="00831DC8" w:rsidP="00831DC8">
      <w:pPr>
        <w:pStyle w:val="ListParagraph"/>
        <w:numPr>
          <w:ilvl w:val="0"/>
          <w:numId w:val="1"/>
        </w:numPr>
        <w:rPr>
          <w:rFonts w:ascii="Times New Roman" w:hAnsi="Times New Roman" w:cs="Times New Roman"/>
          <w:sz w:val="32"/>
          <w:szCs w:val="32"/>
          <w:lang w:val="en-US"/>
        </w:rPr>
      </w:pPr>
      <w:r w:rsidRPr="00831DC8">
        <w:rPr>
          <w:rFonts w:ascii="Times New Roman" w:hAnsi="Times New Roman" w:cs="Times New Roman"/>
          <w:sz w:val="32"/>
          <w:szCs w:val="32"/>
          <w:lang w:val="en-US"/>
        </w:rPr>
        <w:t>If the application takes 10 seconds to respond, the injected delay was successful.</w:t>
      </w:r>
    </w:p>
    <w:p w14:paraId="0B848F2C" w14:textId="77777777" w:rsidR="00831DC8" w:rsidRPr="00831DC8" w:rsidRDefault="00831DC8" w:rsidP="00831DC8">
      <w:pPr>
        <w:pStyle w:val="ListParagraph"/>
        <w:numPr>
          <w:ilvl w:val="0"/>
          <w:numId w:val="1"/>
        </w:numPr>
        <w:rPr>
          <w:rFonts w:ascii="Times New Roman" w:hAnsi="Times New Roman" w:cs="Times New Roman"/>
          <w:sz w:val="32"/>
          <w:szCs w:val="32"/>
          <w:lang w:val="en-US"/>
        </w:rPr>
      </w:pPr>
      <w:r w:rsidRPr="00831DC8">
        <w:rPr>
          <w:rFonts w:ascii="Times New Roman" w:hAnsi="Times New Roman" w:cs="Times New Roman"/>
          <w:sz w:val="32"/>
          <w:szCs w:val="32"/>
          <w:lang w:val="en-US"/>
        </w:rPr>
        <w:t>Continue refining the SQL payload to extract the username and password for the administrator user.</w:t>
      </w:r>
    </w:p>
    <w:p w14:paraId="123C42F2" w14:textId="31BEFFD1" w:rsidR="00F736B3" w:rsidRPr="00831DC8" w:rsidRDefault="00831DC8" w:rsidP="00712C52">
      <w:pPr>
        <w:pStyle w:val="ListParagraph"/>
        <w:numPr>
          <w:ilvl w:val="0"/>
          <w:numId w:val="1"/>
        </w:numPr>
        <w:rPr>
          <w:rFonts w:ascii="Times New Roman" w:hAnsi="Times New Roman" w:cs="Times New Roman"/>
          <w:sz w:val="32"/>
          <w:szCs w:val="32"/>
          <w:lang w:val="en-US"/>
        </w:rPr>
      </w:pPr>
      <w:r w:rsidRPr="00831DC8">
        <w:rPr>
          <w:rFonts w:ascii="Times New Roman" w:hAnsi="Times New Roman" w:cs="Times New Roman"/>
          <w:sz w:val="32"/>
          <w:szCs w:val="32"/>
          <w:lang w:val="en-US"/>
        </w:rPr>
        <w:t>Use the extracted password to log in as the administrator.</w:t>
      </w:r>
    </w:p>
    <w:p w14:paraId="56BB615B" w14:textId="2356E84B" w:rsidR="004A3E86" w:rsidRDefault="004A3E86" w:rsidP="00621ECC">
      <w:pPr>
        <w:jc w:val="center"/>
        <w:rPr>
          <w:rFonts w:ascii="Times New Roman" w:hAnsi="Times New Roman" w:cs="Times New Roman"/>
          <w:b/>
          <w:bCs/>
          <w:sz w:val="40"/>
          <w:szCs w:val="40"/>
          <w:lang w:val="en-US"/>
        </w:rPr>
      </w:pPr>
    </w:p>
    <w:p w14:paraId="353F6CB2" w14:textId="4EB0CDC3" w:rsidR="004A3E86" w:rsidRDefault="00912355"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5B92B472" w14:textId="3B2C4490" w:rsidR="00912355" w:rsidRPr="00004BEC" w:rsidRDefault="002E05FE" w:rsidP="00004BEC">
      <w:pPr>
        <w:rPr>
          <w:rFonts w:ascii="Times New Roman" w:hAnsi="Times New Roman" w:cs="Times New Roman"/>
          <w:sz w:val="32"/>
          <w:szCs w:val="32"/>
          <w:lang w:val="en-US"/>
        </w:rPr>
      </w:pPr>
      <w:r w:rsidRPr="002E05FE">
        <w:rPr>
          <w:rFonts w:ascii="Times New Roman" w:hAnsi="Times New Roman" w:cs="Times New Roman"/>
          <w:sz w:val="32"/>
          <w:szCs w:val="32"/>
          <w:lang w:val="en-US"/>
        </w:rPr>
        <w:t>TrackingId=x'%3BSELECT+CASE+WHEN+(1=</w:t>
      </w:r>
      <w:proofErr w:type="gramStart"/>
      <w:r w:rsidRPr="002E05FE">
        <w:rPr>
          <w:rFonts w:ascii="Times New Roman" w:hAnsi="Times New Roman" w:cs="Times New Roman"/>
          <w:sz w:val="32"/>
          <w:szCs w:val="32"/>
          <w:lang w:val="en-US"/>
        </w:rPr>
        <w:t>1)+</w:t>
      </w:r>
      <w:proofErr w:type="gramEnd"/>
      <w:r w:rsidRPr="002E05FE">
        <w:rPr>
          <w:rFonts w:ascii="Times New Roman" w:hAnsi="Times New Roman" w:cs="Times New Roman"/>
          <w:sz w:val="32"/>
          <w:szCs w:val="32"/>
          <w:lang w:val="en-US"/>
        </w:rPr>
        <w:t>THEN+pg_sleep(10)+ELSE+pg_sleep(0)+END--</w:t>
      </w:r>
    </w:p>
    <w:p w14:paraId="0D26ADC0" w14:textId="40FBEB1F" w:rsidR="00A554C7" w:rsidRDefault="00A554C7" w:rsidP="00004BEC">
      <w:pPr>
        <w:rPr>
          <w:rFonts w:ascii="Times New Roman" w:hAnsi="Times New Roman" w:cs="Times New Roman"/>
          <w:b/>
          <w:bCs/>
          <w:sz w:val="40"/>
          <w:szCs w:val="40"/>
          <w:lang w:val="en-US"/>
        </w:rPr>
      </w:pPr>
    </w:p>
    <w:p w14:paraId="6D7E699E" w14:textId="4A1BB575" w:rsidR="00A554C7" w:rsidRDefault="000A1C81" w:rsidP="00621ECC">
      <w:pPr>
        <w:jc w:val="center"/>
        <w:rPr>
          <w:rFonts w:ascii="Times New Roman" w:hAnsi="Times New Roman" w:cs="Times New Roman"/>
          <w:b/>
          <w:bCs/>
          <w:sz w:val="40"/>
          <w:szCs w:val="40"/>
          <w:lang w:val="en-US"/>
        </w:rPr>
      </w:pPr>
      <w:r w:rsidRPr="000A1C81">
        <w:rPr>
          <w:rFonts w:ascii="Times New Roman" w:hAnsi="Times New Roman" w:cs="Times New Roman"/>
          <w:b/>
          <w:bCs/>
          <w:noProof/>
          <w:sz w:val="40"/>
          <w:szCs w:val="40"/>
          <w:lang w:val="en-US"/>
        </w:rPr>
        <w:drawing>
          <wp:anchor distT="0" distB="0" distL="114300" distR="114300" simplePos="0" relativeHeight="251659264" behindDoc="0" locked="0" layoutInCell="1" allowOverlap="1" wp14:anchorId="078B6E09" wp14:editId="4E39E9FF">
            <wp:simplePos x="0" y="0"/>
            <wp:positionH relativeFrom="margin">
              <wp:align>center</wp:align>
            </wp:positionH>
            <wp:positionV relativeFrom="paragraph">
              <wp:posOffset>2324100</wp:posOffset>
            </wp:positionV>
            <wp:extent cx="6019800" cy="1562100"/>
            <wp:effectExtent l="0" t="0" r="0" b="0"/>
            <wp:wrapTopAndBottom/>
            <wp:docPr id="121026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66238" name=""/>
                    <pic:cNvPicPr/>
                  </pic:nvPicPr>
                  <pic:blipFill>
                    <a:blip r:embed="rId5">
                      <a:extLst>
                        <a:ext uri="{28A0092B-C50C-407E-A947-70E740481C1C}">
                          <a14:useLocalDpi xmlns:a14="http://schemas.microsoft.com/office/drawing/2010/main" val="0"/>
                        </a:ext>
                      </a:extLst>
                    </a:blip>
                    <a:stretch>
                      <a:fillRect/>
                    </a:stretch>
                  </pic:blipFill>
                  <pic:spPr>
                    <a:xfrm>
                      <a:off x="0" y="0"/>
                      <a:ext cx="6019800" cy="1562100"/>
                    </a:xfrm>
                    <a:prstGeom prst="rect">
                      <a:avLst/>
                    </a:prstGeom>
                  </pic:spPr>
                </pic:pic>
              </a:graphicData>
            </a:graphic>
            <wp14:sizeRelH relativeFrom="margin">
              <wp14:pctWidth>0</wp14:pctWidth>
            </wp14:sizeRelH>
            <wp14:sizeRelV relativeFrom="margin">
              <wp14:pctHeight>0</wp14:pctHeight>
            </wp14:sizeRelV>
          </wp:anchor>
        </w:drawing>
      </w:r>
      <w:r w:rsidR="009F79FF" w:rsidRPr="009F79FF">
        <w:rPr>
          <w:rFonts w:ascii="Times New Roman" w:hAnsi="Times New Roman" w:cs="Times New Roman"/>
          <w:b/>
          <w:bCs/>
          <w:noProof/>
          <w:sz w:val="40"/>
          <w:szCs w:val="40"/>
          <w:lang w:val="en-US"/>
        </w:rPr>
        <w:drawing>
          <wp:anchor distT="0" distB="0" distL="114300" distR="114300" simplePos="0" relativeHeight="251658240" behindDoc="0" locked="0" layoutInCell="1" allowOverlap="1" wp14:anchorId="1692C2B3" wp14:editId="17D4A297">
            <wp:simplePos x="0" y="0"/>
            <wp:positionH relativeFrom="margin">
              <wp:align>center</wp:align>
            </wp:positionH>
            <wp:positionV relativeFrom="paragraph">
              <wp:posOffset>428625</wp:posOffset>
            </wp:positionV>
            <wp:extent cx="6010275" cy="1683385"/>
            <wp:effectExtent l="0" t="0" r="9525" b="0"/>
            <wp:wrapTopAndBottom/>
            <wp:docPr id="118570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08865" name=""/>
                    <pic:cNvPicPr/>
                  </pic:nvPicPr>
                  <pic:blipFill>
                    <a:blip r:embed="rId6">
                      <a:extLst>
                        <a:ext uri="{28A0092B-C50C-407E-A947-70E740481C1C}">
                          <a14:useLocalDpi xmlns:a14="http://schemas.microsoft.com/office/drawing/2010/main" val="0"/>
                        </a:ext>
                      </a:extLst>
                    </a:blip>
                    <a:stretch>
                      <a:fillRect/>
                    </a:stretch>
                  </pic:blipFill>
                  <pic:spPr>
                    <a:xfrm>
                      <a:off x="0" y="0"/>
                      <a:ext cx="6010275" cy="1683385"/>
                    </a:xfrm>
                    <a:prstGeom prst="rect">
                      <a:avLst/>
                    </a:prstGeom>
                  </pic:spPr>
                </pic:pic>
              </a:graphicData>
            </a:graphic>
            <wp14:sizeRelH relativeFrom="margin">
              <wp14:pctWidth>0</wp14:pctWidth>
            </wp14:sizeRelH>
            <wp14:sizeRelV relativeFrom="margin">
              <wp14:pctHeight>0</wp14:pctHeight>
            </wp14:sizeRelV>
          </wp:anchor>
        </w:drawing>
      </w:r>
      <w:r w:rsidR="00A554C7">
        <w:rPr>
          <w:rFonts w:ascii="Times New Roman" w:hAnsi="Times New Roman" w:cs="Times New Roman"/>
          <w:b/>
          <w:bCs/>
          <w:sz w:val="40"/>
          <w:szCs w:val="40"/>
          <w:lang w:val="en-US"/>
        </w:rPr>
        <w:t>PROOF OF CONCEPT</w:t>
      </w:r>
    </w:p>
    <w:p w14:paraId="3698C0F3" w14:textId="240D34F4" w:rsidR="00A554C7" w:rsidRDefault="000A1C81" w:rsidP="00621ECC">
      <w:pPr>
        <w:jc w:val="center"/>
        <w:rPr>
          <w:rFonts w:ascii="Times New Roman" w:hAnsi="Times New Roman" w:cs="Times New Roman"/>
          <w:b/>
          <w:bCs/>
          <w:sz w:val="40"/>
          <w:szCs w:val="40"/>
          <w:lang w:val="en-US"/>
        </w:rPr>
      </w:pPr>
      <w:r w:rsidRPr="000A1C81">
        <w:rPr>
          <w:rFonts w:ascii="Times New Roman" w:hAnsi="Times New Roman" w:cs="Times New Roman"/>
          <w:b/>
          <w:bCs/>
          <w:noProof/>
          <w:sz w:val="40"/>
          <w:szCs w:val="40"/>
          <w:lang w:val="en-US"/>
        </w:rPr>
        <w:lastRenderedPageBreak/>
        <w:drawing>
          <wp:anchor distT="0" distB="0" distL="114300" distR="114300" simplePos="0" relativeHeight="251660288" behindDoc="0" locked="0" layoutInCell="1" allowOverlap="1" wp14:anchorId="0C71835A" wp14:editId="29B53A40">
            <wp:simplePos x="0" y="0"/>
            <wp:positionH relativeFrom="margin">
              <wp:align>center</wp:align>
            </wp:positionH>
            <wp:positionV relativeFrom="paragraph">
              <wp:posOffset>3812540</wp:posOffset>
            </wp:positionV>
            <wp:extent cx="5683885" cy="1788795"/>
            <wp:effectExtent l="0" t="0" r="0" b="1905"/>
            <wp:wrapTopAndBottom/>
            <wp:docPr id="46709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91883" name=""/>
                    <pic:cNvPicPr/>
                  </pic:nvPicPr>
                  <pic:blipFill>
                    <a:blip r:embed="rId7">
                      <a:extLst>
                        <a:ext uri="{28A0092B-C50C-407E-A947-70E740481C1C}">
                          <a14:useLocalDpi xmlns:a14="http://schemas.microsoft.com/office/drawing/2010/main" val="0"/>
                        </a:ext>
                      </a:extLst>
                    </a:blip>
                    <a:stretch>
                      <a:fillRect/>
                    </a:stretch>
                  </pic:blipFill>
                  <pic:spPr>
                    <a:xfrm>
                      <a:off x="0" y="0"/>
                      <a:ext cx="5683885" cy="1788795"/>
                    </a:xfrm>
                    <a:prstGeom prst="rect">
                      <a:avLst/>
                    </a:prstGeom>
                  </pic:spPr>
                </pic:pic>
              </a:graphicData>
            </a:graphic>
            <wp14:sizeRelH relativeFrom="margin">
              <wp14:pctWidth>0</wp14:pctWidth>
            </wp14:sizeRelH>
            <wp14:sizeRelV relativeFrom="margin">
              <wp14:pctHeight>0</wp14:pctHeight>
            </wp14:sizeRelV>
          </wp:anchor>
        </w:drawing>
      </w:r>
    </w:p>
    <w:p w14:paraId="0763C3BD" w14:textId="4D5953FF" w:rsidR="00A554C7" w:rsidRDefault="00117EF5" w:rsidP="00621ECC">
      <w:pPr>
        <w:jc w:val="center"/>
        <w:rPr>
          <w:rFonts w:ascii="Times New Roman" w:hAnsi="Times New Roman" w:cs="Times New Roman"/>
          <w:b/>
          <w:bCs/>
          <w:sz w:val="40"/>
          <w:szCs w:val="40"/>
          <w:lang w:val="en-US"/>
        </w:rPr>
      </w:pPr>
      <w:r w:rsidRPr="00117EF5">
        <w:rPr>
          <w:rFonts w:ascii="Times New Roman" w:hAnsi="Times New Roman" w:cs="Times New Roman"/>
          <w:b/>
          <w:bCs/>
          <w:noProof/>
          <w:sz w:val="40"/>
          <w:szCs w:val="40"/>
          <w:lang w:val="en-US"/>
        </w:rPr>
        <w:drawing>
          <wp:anchor distT="0" distB="0" distL="114300" distR="114300" simplePos="0" relativeHeight="251661312" behindDoc="0" locked="0" layoutInCell="1" allowOverlap="1" wp14:anchorId="76F847A8" wp14:editId="20294454">
            <wp:simplePos x="0" y="0"/>
            <wp:positionH relativeFrom="margin">
              <wp:align>center</wp:align>
            </wp:positionH>
            <wp:positionV relativeFrom="paragraph">
              <wp:posOffset>0</wp:posOffset>
            </wp:positionV>
            <wp:extent cx="5962650" cy="2345055"/>
            <wp:effectExtent l="0" t="0" r="0" b="0"/>
            <wp:wrapTopAndBottom/>
            <wp:docPr id="145084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40013" name=""/>
                    <pic:cNvPicPr/>
                  </pic:nvPicPr>
                  <pic:blipFill>
                    <a:blip r:embed="rId8">
                      <a:extLst>
                        <a:ext uri="{28A0092B-C50C-407E-A947-70E740481C1C}">
                          <a14:useLocalDpi xmlns:a14="http://schemas.microsoft.com/office/drawing/2010/main" val="0"/>
                        </a:ext>
                      </a:extLst>
                    </a:blip>
                    <a:stretch>
                      <a:fillRect/>
                    </a:stretch>
                  </pic:blipFill>
                  <pic:spPr>
                    <a:xfrm>
                      <a:off x="0" y="0"/>
                      <a:ext cx="5962650" cy="2345055"/>
                    </a:xfrm>
                    <a:prstGeom prst="rect">
                      <a:avLst/>
                    </a:prstGeom>
                  </pic:spPr>
                </pic:pic>
              </a:graphicData>
            </a:graphic>
            <wp14:sizeRelH relativeFrom="margin">
              <wp14:pctWidth>0</wp14:pctWidth>
            </wp14:sizeRelH>
            <wp14:sizeRelV relativeFrom="margin">
              <wp14:pctHeight>0</wp14:pctHeight>
            </wp14:sizeRelV>
          </wp:anchor>
        </w:drawing>
      </w:r>
    </w:p>
    <w:p w14:paraId="27AC89CC" w14:textId="77777777" w:rsidR="00A637B8" w:rsidRDefault="00A637B8" w:rsidP="00621ECC">
      <w:pPr>
        <w:jc w:val="center"/>
        <w:rPr>
          <w:rFonts w:ascii="Times New Roman" w:hAnsi="Times New Roman" w:cs="Times New Roman"/>
          <w:b/>
          <w:bCs/>
          <w:sz w:val="40"/>
          <w:szCs w:val="40"/>
          <w:lang w:val="en-US"/>
        </w:rPr>
      </w:pPr>
    </w:p>
    <w:p w14:paraId="522300C8" w14:textId="77777777" w:rsidR="0090771A" w:rsidRDefault="0090771A" w:rsidP="00621ECC">
      <w:pPr>
        <w:jc w:val="center"/>
        <w:rPr>
          <w:rFonts w:ascii="Times New Roman" w:hAnsi="Times New Roman" w:cs="Times New Roman"/>
          <w:b/>
          <w:bCs/>
          <w:sz w:val="40"/>
          <w:szCs w:val="40"/>
          <w:lang w:val="en-US"/>
        </w:rPr>
      </w:pPr>
    </w:p>
    <w:p w14:paraId="6BC52545" w14:textId="71046EFE" w:rsidR="00912355" w:rsidRDefault="00C769EB"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6A4A3EB1" w14:textId="77777777" w:rsidR="009D06A5" w:rsidRPr="009D06A5" w:rsidRDefault="009D06A5" w:rsidP="009D06A5">
      <w:pPr>
        <w:pStyle w:val="ListParagraph"/>
        <w:numPr>
          <w:ilvl w:val="0"/>
          <w:numId w:val="2"/>
        </w:numPr>
        <w:rPr>
          <w:rFonts w:ascii="Times New Roman" w:hAnsi="Times New Roman" w:cs="Times New Roman"/>
          <w:sz w:val="32"/>
          <w:szCs w:val="32"/>
          <w:lang w:val="en-US"/>
        </w:rPr>
      </w:pPr>
      <w:r w:rsidRPr="009D06A5">
        <w:rPr>
          <w:rFonts w:ascii="Times New Roman" w:hAnsi="Times New Roman" w:cs="Times New Roman"/>
          <w:sz w:val="32"/>
          <w:szCs w:val="32"/>
          <w:lang w:val="en-US"/>
        </w:rPr>
        <w:t>Employ parameterized SQL queries to prevent direct execution from user inputs.</w:t>
      </w:r>
    </w:p>
    <w:p w14:paraId="3D53FE44" w14:textId="77777777" w:rsidR="009D06A5" w:rsidRPr="009D06A5" w:rsidRDefault="009D06A5" w:rsidP="009D06A5">
      <w:pPr>
        <w:pStyle w:val="ListParagraph"/>
        <w:numPr>
          <w:ilvl w:val="0"/>
          <w:numId w:val="2"/>
        </w:numPr>
        <w:rPr>
          <w:rFonts w:ascii="Times New Roman" w:hAnsi="Times New Roman" w:cs="Times New Roman"/>
          <w:sz w:val="32"/>
          <w:szCs w:val="32"/>
          <w:lang w:val="en-US"/>
        </w:rPr>
      </w:pPr>
      <w:r w:rsidRPr="009D06A5">
        <w:rPr>
          <w:rFonts w:ascii="Times New Roman" w:hAnsi="Times New Roman" w:cs="Times New Roman"/>
          <w:sz w:val="32"/>
          <w:szCs w:val="32"/>
          <w:lang w:val="en-US"/>
        </w:rPr>
        <w:t>Ensure robust input validation mechanisms.</w:t>
      </w:r>
    </w:p>
    <w:p w14:paraId="5A4E5B1B" w14:textId="77777777" w:rsidR="009D06A5" w:rsidRPr="009D06A5" w:rsidRDefault="009D06A5" w:rsidP="009D06A5">
      <w:pPr>
        <w:pStyle w:val="ListParagraph"/>
        <w:numPr>
          <w:ilvl w:val="0"/>
          <w:numId w:val="2"/>
        </w:numPr>
        <w:rPr>
          <w:rFonts w:ascii="Times New Roman" w:hAnsi="Times New Roman" w:cs="Times New Roman"/>
          <w:sz w:val="32"/>
          <w:szCs w:val="32"/>
          <w:lang w:val="en-US"/>
        </w:rPr>
      </w:pPr>
      <w:r w:rsidRPr="009D06A5">
        <w:rPr>
          <w:rFonts w:ascii="Times New Roman" w:hAnsi="Times New Roman" w:cs="Times New Roman"/>
          <w:sz w:val="32"/>
          <w:szCs w:val="32"/>
          <w:lang w:val="en-US"/>
        </w:rPr>
        <w:t>Limit the database permissions for user accounts.</w:t>
      </w:r>
    </w:p>
    <w:p w14:paraId="0B0A03F0" w14:textId="77777777" w:rsidR="009D06A5" w:rsidRPr="009D06A5" w:rsidRDefault="009D06A5" w:rsidP="009D06A5">
      <w:pPr>
        <w:pStyle w:val="ListParagraph"/>
        <w:numPr>
          <w:ilvl w:val="0"/>
          <w:numId w:val="2"/>
        </w:numPr>
        <w:rPr>
          <w:rFonts w:ascii="Times New Roman" w:hAnsi="Times New Roman" w:cs="Times New Roman"/>
          <w:sz w:val="32"/>
          <w:szCs w:val="32"/>
          <w:lang w:val="en-US"/>
        </w:rPr>
      </w:pPr>
      <w:r w:rsidRPr="009D06A5">
        <w:rPr>
          <w:rFonts w:ascii="Times New Roman" w:hAnsi="Times New Roman" w:cs="Times New Roman"/>
          <w:sz w:val="32"/>
          <w:szCs w:val="32"/>
          <w:lang w:val="en-US"/>
        </w:rPr>
        <w:t>Implement a web application firewall (WAF) to monitor and restrict suspicious patterns.</w:t>
      </w:r>
    </w:p>
    <w:p w14:paraId="275E78CD" w14:textId="33C64B69" w:rsidR="000316F7" w:rsidRPr="009D06A5" w:rsidRDefault="009D06A5" w:rsidP="001E4554">
      <w:pPr>
        <w:pStyle w:val="ListParagraph"/>
        <w:numPr>
          <w:ilvl w:val="0"/>
          <w:numId w:val="2"/>
        </w:numPr>
        <w:rPr>
          <w:rFonts w:ascii="Times New Roman" w:hAnsi="Times New Roman" w:cs="Times New Roman"/>
          <w:sz w:val="32"/>
          <w:szCs w:val="32"/>
          <w:lang w:val="en-US"/>
        </w:rPr>
      </w:pPr>
      <w:r w:rsidRPr="009D06A5">
        <w:rPr>
          <w:rFonts w:ascii="Times New Roman" w:hAnsi="Times New Roman" w:cs="Times New Roman"/>
          <w:sz w:val="32"/>
          <w:szCs w:val="32"/>
          <w:lang w:val="en-US"/>
        </w:rPr>
        <w:t>Regularly conduct security reviews and patch systems to stay updated against known vulnerabilities.</w:t>
      </w:r>
    </w:p>
    <w:sectPr w:rsidR="000316F7" w:rsidRPr="009D06A5" w:rsidSect="00621E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6BCD"/>
    <w:multiLevelType w:val="hybridMultilevel"/>
    <w:tmpl w:val="96522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85A6C"/>
    <w:multiLevelType w:val="hybridMultilevel"/>
    <w:tmpl w:val="FB384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1321648">
    <w:abstractNumId w:val="0"/>
  </w:num>
  <w:num w:numId="2" w16cid:durableId="1166360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AD"/>
    <w:rsid w:val="00004BEC"/>
    <w:rsid w:val="00014DA0"/>
    <w:rsid w:val="000316F7"/>
    <w:rsid w:val="00065992"/>
    <w:rsid w:val="000A1C81"/>
    <w:rsid w:val="000D188C"/>
    <w:rsid w:val="00114FBC"/>
    <w:rsid w:val="00117EF5"/>
    <w:rsid w:val="00184FCF"/>
    <w:rsid w:val="001A4222"/>
    <w:rsid w:val="001C195D"/>
    <w:rsid w:val="002B2C89"/>
    <w:rsid w:val="002E05FE"/>
    <w:rsid w:val="00320924"/>
    <w:rsid w:val="00351C80"/>
    <w:rsid w:val="0037753D"/>
    <w:rsid w:val="00397AEA"/>
    <w:rsid w:val="003E29CA"/>
    <w:rsid w:val="00403572"/>
    <w:rsid w:val="00482657"/>
    <w:rsid w:val="004A3E86"/>
    <w:rsid w:val="004B312F"/>
    <w:rsid w:val="004E3E5F"/>
    <w:rsid w:val="0054787A"/>
    <w:rsid w:val="00621ECC"/>
    <w:rsid w:val="006325EC"/>
    <w:rsid w:val="00634346"/>
    <w:rsid w:val="006F76D7"/>
    <w:rsid w:val="006F7D1B"/>
    <w:rsid w:val="00703868"/>
    <w:rsid w:val="007356BD"/>
    <w:rsid w:val="007903EF"/>
    <w:rsid w:val="007953DE"/>
    <w:rsid w:val="007A062F"/>
    <w:rsid w:val="007B1CF9"/>
    <w:rsid w:val="007C29B0"/>
    <w:rsid w:val="007D3CEB"/>
    <w:rsid w:val="007D6446"/>
    <w:rsid w:val="0082645D"/>
    <w:rsid w:val="00831DC8"/>
    <w:rsid w:val="008B1E1D"/>
    <w:rsid w:val="008C7474"/>
    <w:rsid w:val="008F5653"/>
    <w:rsid w:val="0090771A"/>
    <w:rsid w:val="00912355"/>
    <w:rsid w:val="009135AD"/>
    <w:rsid w:val="00933A47"/>
    <w:rsid w:val="009673C6"/>
    <w:rsid w:val="0099356E"/>
    <w:rsid w:val="009A6EED"/>
    <w:rsid w:val="009C45EE"/>
    <w:rsid w:val="009D06A5"/>
    <w:rsid w:val="009F79FF"/>
    <w:rsid w:val="00A01092"/>
    <w:rsid w:val="00A50B71"/>
    <w:rsid w:val="00A51B45"/>
    <w:rsid w:val="00A554C7"/>
    <w:rsid w:val="00A637B8"/>
    <w:rsid w:val="00A9151D"/>
    <w:rsid w:val="00A9606B"/>
    <w:rsid w:val="00AB50DE"/>
    <w:rsid w:val="00AC4AC7"/>
    <w:rsid w:val="00AC6CFB"/>
    <w:rsid w:val="00AE0565"/>
    <w:rsid w:val="00BA0263"/>
    <w:rsid w:val="00BC6951"/>
    <w:rsid w:val="00BE2293"/>
    <w:rsid w:val="00C10964"/>
    <w:rsid w:val="00C769EB"/>
    <w:rsid w:val="00CE79DB"/>
    <w:rsid w:val="00D25425"/>
    <w:rsid w:val="00D362BE"/>
    <w:rsid w:val="00DB4499"/>
    <w:rsid w:val="00E05CB0"/>
    <w:rsid w:val="00E75B91"/>
    <w:rsid w:val="00E76FEF"/>
    <w:rsid w:val="00F043EE"/>
    <w:rsid w:val="00F04E3D"/>
    <w:rsid w:val="00F323DF"/>
    <w:rsid w:val="00F35AA7"/>
    <w:rsid w:val="00F736B3"/>
    <w:rsid w:val="00FB2116"/>
    <w:rsid w:val="00FC4BEA"/>
    <w:rsid w:val="00FC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7259"/>
  <w15:chartTrackingRefBased/>
  <w15:docId w15:val="{4C9A519F-88D7-46EB-B1C8-FBD6127C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E86"/>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4A3E86"/>
    <w:rPr>
      <w:rFonts w:ascii="Times New Roman" w:hAnsi="Times New Roman" w:cs="Times New Roman"/>
      <w:b/>
      <w:bCs/>
      <w:sz w:val="40"/>
      <w:szCs w:val="40"/>
      <w:lang w:val="en-US"/>
    </w:rPr>
  </w:style>
  <w:style w:type="paragraph" w:styleId="BodyText">
    <w:name w:val="Body Text"/>
    <w:basedOn w:val="Normal"/>
    <w:link w:val="BodyTextChar"/>
    <w:uiPriority w:val="99"/>
    <w:unhideWhenUsed/>
    <w:rsid w:val="00BA0263"/>
    <w:rPr>
      <w:rFonts w:ascii="Times New Roman" w:hAnsi="Times New Roman" w:cs="Times New Roman"/>
      <w:sz w:val="32"/>
      <w:szCs w:val="32"/>
      <w:lang w:val="en-US"/>
    </w:rPr>
  </w:style>
  <w:style w:type="character" w:customStyle="1" w:styleId="BodyTextChar">
    <w:name w:val="Body Text Char"/>
    <w:basedOn w:val="DefaultParagraphFont"/>
    <w:link w:val="BodyText"/>
    <w:uiPriority w:val="99"/>
    <w:rsid w:val="00BA0263"/>
    <w:rPr>
      <w:rFonts w:ascii="Times New Roman" w:hAnsi="Times New Roman" w:cs="Times New Roman"/>
      <w:sz w:val="32"/>
      <w:szCs w:val="32"/>
      <w:lang w:val="en-US"/>
    </w:rPr>
  </w:style>
  <w:style w:type="paragraph" w:styleId="ListParagraph">
    <w:name w:val="List Paragraph"/>
    <w:basedOn w:val="Normal"/>
    <w:uiPriority w:val="34"/>
    <w:qFormat/>
    <w:rsid w:val="0054787A"/>
    <w:pPr>
      <w:ind w:left="720"/>
      <w:contextualSpacing/>
    </w:pPr>
  </w:style>
  <w:style w:type="paragraph" w:styleId="Revision">
    <w:name w:val="Revision"/>
    <w:hidden/>
    <w:uiPriority w:val="99"/>
    <w:semiHidden/>
    <w:rsid w:val="00004B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3977">
      <w:bodyDiv w:val="1"/>
      <w:marLeft w:val="0"/>
      <w:marRight w:val="0"/>
      <w:marTop w:val="0"/>
      <w:marBottom w:val="0"/>
      <w:divBdr>
        <w:top w:val="none" w:sz="0" w:space="0" w:color="auto"/>
        <w:left w:val="none" w:sz="0" w:space="0" w:color="auto"/>
        <w:bottom w:val="none" w:sz="0" w:space="0" w:color="auto"/>
        <w:right w:val="none" w:sz="0" w:space="0" w:color="auto"/>
      </w:divBdr>
    </w:div>
    <w:div w:id="260258455">
      <w:bodyDiv w:val="1"/>
      <w:marLeft w:val="0"/>
      <w:marRight w:val="0"/>
      <w:marTop w:val="0"/>
      <w:marBottom w:val="0"/>
      <w:divBdr>
        <w:top w:val="none" w:sz="0" w:space="0" w:color="auto"/>
        <w:left w:val="none" w:sz="0" w:space="0" w:color="auto"/>
        <w:bottom w:val="none" w:sz="0" w:space="0" w:color="auto"/>
        <w:right w:val="none" w:sz="0" w:space="0" w:color="auto"/>
      </w:divBdr>
    </w:div>
    <w:div w:id="1025330627">
      <w:bodyDiv w:val="1"/>
      <w:marLeft w:val="0"/>
      <w:marRight w:val="0"/>
      <w:marTop w:val="0"/>
      <w:marBottom w:val="0"/>
      <w:divBdr>
        <w:top w:val="none" w:sz="0" w:space="0" w:color="auto"/>
        <w:left w:val="none" w:sz="0" w:space="0" w:color="auto"/>
        <w:bottom w:val="none" w:sz="0" w:space="0" w:color="auto"/>
        <w:right w:val="none" w:sz="0" w:space="0" w:color="auto"/>
      </w:divBdr>
    </w:div>
    <w:div w:id="1084373841">
      <w:bodyDiv w:val="1"/>
      <w:marLeft w:val="0"/>
      <w:marRight w:val="0"/>
      <w:marTop w:val="0"/>
      <w:marBottom w:val="0"/>
      <w:divBdr>
        <w:top w:val="none" w:sz="0" w:space="0" w:color="auto"/>
        <w:left w:val="none" w:sz="0" w:space="0" w:color="auto"/>
        <w:bottom w:val="none" w:sz="0" w:space="0" w:color="auto"/>
        <w:right w:val="none" w:sz="0" w:space="0" w:color="auto"/>
      </w:divBdr>
    </w:div>
    <w:div w:id="173292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12</cp:revision>
  <dcterms:created xsi:type="dcterms:W3CDTF">2023-10-09T07:20:00Z</dcterms:created>
  <dcterms:modified xsi:type="dcterms:W3CDTF">2023-10-09T08:58:00Z</dcterms:modified>
</cp:coreProperties>
</file>