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Ferns &amp; Petals (FNP) Sales Analytics Project</w:t>
      </w:r>
    </w:p>
    <w:p>
      <w:pPr>
        <w:jc w:val="center"/>
      </w:pPr>
      <w:r>
        <w:t>Excel dashboard • Business questions • Data preparation • Portfolio report</w:t>
      </w:r>
    </w:p>
    <w:p>
      <w:r>
        <w:t>Prepared by: Rudra Prasad Jena</w:t>
      </w:r>
    </w:p>
    <w:p>
      <w:pPr>
        <w:pStyle w:val="Heading1"/>
      </w:pPr>
      <w:r>
        <w:t>Executive summary</w:t>
      </w:r>
    </w:p>
    <w:p>
      <w:r>
        <w:t>This project examines 1,000 order records alongside product and customer reference tables. It explores sales value, monthly performance, product demand, customer geography, gifting occasions, and delivery duration. Using quantity multiplied by listed price as a working sales-value definition, the dataset totals ₹3,520,984. Treat this as an estimate until the metric definition is confirmed against the original business rules.</w:t>
      </w:r>
    </w:p>
    <w:p>
      <w:pPr>
        <w:pStyle w:val="Heading1"/>
      </w:pPr>
      <w:r>
        <w:t>1. Business context</w:t>
      </w:r>
    </w:p>
    <w:p>
      <w:r>
        <w:t>Gift purchases often relate to birthdays, anniversaries, festivals, and seasonal celebrations. Sales analysis by date, product, city, and occasion can help a retailer plan stock, understand demand peaks, and review delivery performance.</w:t>
      </w:r>
    </w:p>
    <w:p>
      <w:pPr>
        <w:pStyle w:val="Heading1"/>
      </w:pPr>
      <w:r>
        <w:t>2. Objectives</w:t>
      </w:r>
    </w:p>
    <w:p>
      <w:r>
        <w:t>Estimate overall sales value and average spend per order row; summarize delivery duration; compare monthly sales in 2023; identify high-performing products and cities; compare occasions; and explore the relationship between order quantity and delivery time.</w:t>
      </w:r>
    </w:p>
    <w:p>
      <w:pPr>
        <w:pStyle w:val="Heading1"/>
      </w:pPr>
      <w:r>
        <w:t>3. Data used</w:t>
      </w:r>
    </w:p>
    <w:p>
      <w:r>
        <w:t>The workbook contains customer, order, and product tables. Orders include IDs, dates/times, quantity, location, occasion, delivery duration, and listed price. The customer table includes direct identifiers; those are excluded from the public-share dataset.</w:t>
      </w:r>
    </w:p>
    <w:p>
      <w:pPr>
        <w:pStyle w:val="Heading1"/>
      </w:pPr>
      <w:r>
        <w:t>4. Methodology</w:t>
      </w:r>
    </w:p>
    <w:p>
      <w:r>
        <w:t>Inspect types and missing values; check duplicate IDs and date fields; calculate a working sales value as quantity × listed price; aggregate by month, product, city, and occasion; examine delivery duration; then build and reconcile PivotTables, charts, and KPI cards.</w:t>
      </w:r>
    </w:p>
    <w:p>
      <w:pPr>
        <w:pStyle w:val="Heading1"/>
      </w:pPr>
      <w:r>
        <w:t>5. Initial dataset checks</w:t>
      </w:r>
    </w:p>
    <w:p>
      <w:r>
        <w:t>Order table rows: 1,000. Estimated sales value: ₹3,520,984. Average quantity per row: 3.04. Average supplied delivery duration: 5.53 days. Estimated sales value per row: ₹3,520.98. These are dataset checks, not audited company results.</w:t>
      </w:r>
    </w:p>
    <w:p>
      <w:pPr>
        <w:pStyle w:val="Heading1"/>
      </w:pPr>
      <w:r>
        <w:t>6. Dashboard design</w:t>
      </w:r>
    </w:p>
    <w:p>
      <w:r>
        <w:t>Use KPI cards for estimated sales value and delivery duration; a monthly trend chart; ranked product bars; top cities by order volume; occasion comparisons; and a scatter plot or grouped analysis for quantity versus delivery duration.</w:t>
      </w:r>
    </w:p>
    <w:p>
      <w:pPr>
        <w:pStyle w:val="Heading1"/>
      </w:pPr>
      <w:r>
        <w:t>7. Business value</w:t>
      </w:r>
    </w:p>
    <w:p>
      <w:r>
        <w:t>The analysis can inform seasonal inventory, product promotion, city-level marketing, and delivery planning. High sales value should not be confused with profit because product and delivery costs are not supplied.</w:t>
      </w:r>
    </w:p>
    <w:p>
      <w:pPr>
        <w:pStyle w:val="Heading1"/>
      </w:pPr>
      <w:r>
        <w:t>8. Limitations and responsible sharing</w:t>
      </w:r>
    </w:p>
    <w:p>
      <w:r>
        <w:t>Confirm whether listed price is per unit; verify unique order IDs; check the definition of the delivery-duration field; do not treat correlation as causation; and never publish the original customer data with names, phone numbers, emails, or full addresses.</w:t>
      </w:r>
    </w:p>
    <w:p>
      <w:pPr>
        <w:pStyle w:val="Heading1"/>
      </w:pPr>
      <w:r>
        <w:t>9. Conclusion</w:t>
      </w:r>
    </w:p>
    <w:p>
      <w:r>
        <w:t>The project turns transaction-level records into focused business questions about sales, products, locations, occasions, and delivery performance. Further improvements should validate metric definitions, document actual dashboard findings, and keep public files free of personal customer information.</w:t>
      </w:r>
    </w:p>
    <w:p>
      <w:pPr>
        <w:pStyle w:val="Heading1"/>
      </w:pPr>
      <w:r>
        <w:t>Key business questions</w:t>
      </w:r>
    </w:p>
    <w:p>
      <w:pPr>
        <w:pStyle w:val="ListBullet"/>
      </w:pPr>
      <w:r>
        <w:t>What is the overall estimated sales value?</w:t>
      </w:r>
    </w:p>
    <w:p>
      <w:pPr>
        <w:pStyle w:val="ListBullet"/>
      </w:pPr>
      <w:r>
        <w:t>How long do orders take to be delivered on average?</w:t>
      </w:r>
    </w:p>
    <w:p>
      <w:pPr>
        <w:pStyle w:val="ListBullet"/>
      </w:pPr>
      <w:r>
        <w:t>How does sales performance change month by month in 2023?</w:t>
      </w:r>
    </w:p>
    <w:p>
      <w:pPr>
        <w:pStyle w:val="ListBullet"/>
      </w:pPr>
      <w:r>
        <w:t>Which products generate the most estimated sales value?</w:t>
      </w:r>
    </w:p>
    <w:p>
      <w:pPr>
        <w:pStyle w:val="ListBullet"/>
      </w:pPr>
      <w:r>
        <w:t>Which cities have the highest order volume?</w:t>
      </w:r>
    </w:p>
    <w:p>
      <w:pPr>
        <w:pStyle w:val="ListBullet"/>
      </w:pPr>
      <w:r>
        <w:t>How does sales value vary by occasion?</w:t>
      </w:r>
    </w:p>
    <w:p>
      <w:pPr>
        <w:pStyle w:val="ListBullet"/>
      </w:pPr>
      <w:r>
        <w:t>Does order quantity appear related to delivery duration?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