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474" w:rsidRDefault="00C47474">
      <w:bookmarkStart w:id="0" w:name="_GoBack"/>
      <w:bookmarkEnd w:id="0"/>
    </w:p>
    <w:p w:rsidR="00C47474" w:rsidRDefault="00A37CBE">
      <w:pPr>
        <w:pStyle w:val="Title"/>
        <w:jc w:val="center"/>
        <w:rPr>
          <w:color w:val="990000"/>
        </w:rPr>
      </w:pPr>
      <w:bookmarkStart w:id="1" w:name="_vvxor44h4xsy" w:colFirst="0" w:colLast="0"/>
      <w:bookmarkEnd w:id="1"/>
      <w:r>
        <w:rPr>
          <w:color w:val="990000"/>
        </w:rPr>
        <w:t>Spring MVC</w:t>
      </w:r>
    </w:p>
    <w:p w:rsidR="00C47474" w:rsidRDefault="00C47474">
      <w:pPr>
        <w:jc w:val="center"/>
        <w:rPr>
          <w:b/>
          <w:sz w:val="30"/>
          <w:szCs w:val="30"/>
        </w:rPr>
      </w:pPr>
    </w:p>
    <w:p w:rsidR="00C47474" w:rsidRDefault="00A37CBE">
      <w:pPr>
        <w:rPr>
          <w:b/>
          <w:sz w:val="24"/>
          <w:szCs w:val="24"/>
        </w:rPr>
      </w:pPr>
      <w:r>
        <w:rPr>
          <w:b/>
          <w:sz w:val="24"/>
          <w:szCs w:val="24"/>
        </w:rPr>
        <w:t>Spring MVC(Model-View-Controller) provides a convenient way to develop a java based web application.</w:t>
      </w:r>
    </w:p>
    <w:p w:rsidR="00C47474" w:rsidRDefault="00A37CBE">
      <w:pPr>
        <w:rPr>
          <w:b/>
          <w:sz w:val="24"/>
          <w:szCs w:val="24"/>
        </w:rPr>
      </w:pPr>
      <w:r>
        <w:rPr>
          <w:b/>
          <w:sz w:val="24"/>
          <w:szCs w:val="24"/>
        </w:rPr>
        <w:t xml:space="preserve">It has a central servlet called as </w:t>
      </w:r>
      <w:proofErr w:type="spellStart"/>
      <w:r>
        <w:rPr>
          <w:b/>
          <w:sz w:val="24"/>
          <w:szCs w:val="24"/>
        </w:rPr>
        <w:t>DispatcherServlet</w:t>
      </w:r>
      <w:proofErr w:type="spellEnd"/>
      <w:r>
        <w:rPr>
          <w:b/>
          <w:sz w:val="24"/>
          <w:szCs w:val="24"/>
        </w:rPr>
        <w:t xml:space="preserve"> which is well-known as a front controller that intercepts all the requests, identifies the appropriate handler i.e. controllers, and renders views to the client.</w:t>
      </w:r>
    </w:p>
    <w:p w:rsidR="00C47474" w:rsidRDefault="00A37CBE">
      <w:pPr>
        <w:rPr>
          <w:b/>
          <w:sz w:val="24"/>
          <w:szCs w:val="24"/>
        </w:rPr>
      </w:pPr>
      <w:r>
        <w:rPr>
          <w:b/>
          <w:sz w:val="24"/>
          <w:szCs w:val="24"/>
        </w:rPr>
        <w:t xml:space="preserve">It is defined at org. spring </w:t>
      </w:r>
      <w:proofErr w:type="spellStart"/>
      <w:proofErr w:type="gramStart"/>
      <w:r>
        <w:rPr>
          <w:b/>
          <w:sz w:val="24"/>
          <w:szCs w:val="24"/>
        </w:rPr>
        <w:t>frameworkk.w</w:t>
      </w:r>
      <w:r>
        <w:rPr>
          <w:b/>
          <w:sz w:val="24"/>
          <w:szCs w:val="24"/>
        </w:rPr>
        <w:t>eb.servlet</w:t>
      </w:r>
      <w:proofErr w:type="gramEnd"/>
      <w:r>
        <w:rPr>
          <w:b/>
          <w:sz w:val="24"/>
          <w:szCs w:val="24"/>
        </w:rPr>
        <w:t>.DispatcherServlet</w:t>
      </w:r>
      <w:proofErr w:type="spellEnd"/>
      <w:r>
        <w:rPr>
          <w:b/>
          <w:sz w:val="24"/>
          <w:szCs w:val="24"/>
        </w:rPr>
        <w:t xml:space="preserve"> in org. spring </w:t>
      </w:r>
      <w:proofErr w:type="spellStart"/>
      <w:r>
        <w:rPr>
          <w:b/>
          <w:sz w:val="24"/>
          <w:szCs w:val="24"/>
        </w:rPr>
        <w:t>framework.web</w:t>
      </w:r>
      <w:proofErr w:type="spellEnd"/>
      <w:r>
        <w:rPr>
          <w:b/>
          <w:sz w:val="24"/>
          <w:szCs w:val="24"/>
        </w:rPr>
        <w:t xml:space="preserve"> package.</w:t>
      </w:r>
    </w:p>
    <w:p w:rsidR="00C47474" w:rsidRDefault="00C47474">
      <w:pPr>
        <w:jc w:val="center"/>
      </w:pPr>
    </w:p>
    <w:p w:rsidR="00C47474" w:rsidRDefault="00A37CBE">
      <w:pPr>
        <w:pStyle w:val="Heading1"/>
        <w:rPr>
          <w:color w:val="990000"/>
        </w:rPr>
      </w:pPr>
      <w:bookmarkStart w:id="2" w:name="_ssqa7wu19owd" w:colFirst="0" w:colLast="0"/>
      <w:bookmarkEnd w:id="2"/>
      <w:r>
        <w:rPr>
          <w:color w:val="990000"/>
        </w:rPr>
        <w:t>Spring MVC flow</w:t>
      </w:r>
    </w:p>
    <w:p w:rsidR="00C47474" w:rsidRDefault="00C47474">
      <w:pPr>
        <w:jc w:val="center"/>
        <w:rPr>
          <w:b/>
          <w:sz w:val="28"/>
          <w:szCs w:val="28"/>
        </w:rPr>
      </w:pPr>
    </w:p>
    <w:p w:rsidR="00C47474" w:rsidRDefault="00A37CBE">
      <w:pPr>
        <w:pBdr>
          <w:top w:val="nil"/>
          <w:left w:val="nil"/>
          <w:bottom w:val="nil"/>
          <w:right w:val="nil"/>
          <w:between w:val="nil"/>
        </w:pBdr>
        <w:rPr>
          <w:b/>
          <w:sz w:val="24"/>
          <w:szCs w:val="24"/>
        </w:rPr>
      </w:pPr>
      <w:r>
        <w:rPr>
          <w:b/>
          <w:sz w:val="24"/>
          <w:szCs w:val="24"/>
        </w:rPr>
        <w:t xml:space="preserve">In Spring Web MVC, </w:t>
      </w:r>
      <w:proofErr w:type="spellStart"/>
      <w:r>
        <w:rPr>
          <w:b/>
          <w:sz w:val="24"/>
          <w:szCs w:val="24"/>
        </w:rPr>
        <w:t>DispatcherServlet</w:t>
      </w:r>
      <w:proofErr w:type="spellEnd"/>
      <w:r>
        <w:rPr>
          <w:b/>
          <w:sz w:val="24"/>
          <w:szCs w:val="24"/>
        </w:rPr>
        <w:t xml:space="preserve"> class works as the front controller. It is responsible to manage the flow of the spring </w:t>
      </w:r>
      <w:proofErr w:type="spellStart"/>
      <w:r>
        <w:rPr>
          <w:b/>
          <w:sz w:val="24"/>
          <w:szCs w:val="24"/>
        </w:rPr>
        <w:t>mvc</w:t>
      </w:r>
      <w:proofErr w:type="spellEnd"/>
      <w:r>
        <w:rPr>
          <w:b/>
          <w:sz w:val="24"/>
          <w:szCs w:val="24"/>
        </w:rPr>
        <w:t xml:space="preserve"> application.</w:t>
      </w:r>
    </w:p>
    <w:p w:rsidR="00C47474" w:rsidRDefault="00C47474">
      <w:pPr>
        <w:pBdr>
          <w:top w:val="nil"/>
          <w:left w:val="nil"/>
          <w:bottom w:val="nil"/>
          <w:right w:val="nil"/>
          <w:between w:val="nil"/>
        </w:pBdr>
        <w:rPr>
          <w:b/>
          <w:sz w:val="24"/>
          <w:szCs w:val="24"/>
        </w:rPr>
      </w:pPr>
    </w:p>
    <w:p w:rsidR="00C47474" w:rsidRDefault="00A37CBE">
      <w:pPr>
        <w:pBdr>
          <w:top w:val="nil"/>
          <w:left w:val="nil"/>
          <w:bottom w:val="nil"/>
          <w:right w:val="nil"/>
          <w:between w:val="nil"/>
        </w:pBdr>
        <w:rPr>
          <w:b/>
          <w:sz w:val="24"/>
          <w:szCs w:val="24"/>
        </w:rPr>
      </w:pPr>
      <w:r>
        <w:rPr>
          <w:b/>
          <w:sz w:val="24"/>
          <w:szCs w:val="24"/>
        </w:rPr>
        <w:t>The @Controller annotation i</w:t>
      </w:r>
      <w:r>
        <w:rPr>
          <w:b/>
          <w:sz w:val="24"/>
          <w:szCs w:val="24"/>
        </w:rPr>
        <w:t>s used to mark the class as the controller in Spring 3.</w:t>
      </w:r>
    </w:p>
    <w:p w:rsidR="00C47474" w:rsidRDefault="00C47474">
      <w:pPr>
        <w:pBdr>
          <w:top w:val="nil"/>
          <w:left w:val="nil"/>
          <w:bottom w:val="nil"/>
          <w:right w:val="nil"/>
          <w:between w:val="nil"/>
        </w:pBdr>
        <w:rPr>
          <w:b/>
          <w:sz w:val="24"/>
          <w:szCs w:val="24"/>
        </w:rPr>
      </w:pPr>
    </w:p>
    <w:p w:rsidR="00C47474" w:rsidRDefault="00A37CBE">
      <w:pPr>
        <w:pBdr>
          <w:top w:val="nil"/>
          <w:left w:val="nil"/>
          <w:bottom w:val="nil"/>
          <w:right w:val="nil"/>
          <w:between w:val="nil"/>
        </w:pBdr>
      </w:pPr>
      <w:r>
        <w:rPr>
          <w:b/>
          <w:sz w:val="24"/>
          <w:szCs w:val="24"/>
        </w:rPr>
        <w:t>The @</w:t>
      </w:r>
      <w:proofErr w:type="spellStart"/>
      <w:r>
        <w:rPr>
          <w:b/>
          <w:sz w:val="24"/>
          <w:szCs w:val="24"/>
        </w:rPr>
        <w:t>RequestMapping</w:t>
      </w:r>
      <w:proofErr w:type="spellEnd"/>
      <w:r>
        <w:rPr>
          <w:b/>
          <w:sz w:val="24"/>
          <w:szCs w:val="24"/>
        </w:rPr>
        <w:t xml:space="preserve"> annotation is used to map the request </w:t>
      </w:r>
      <w:proofErr w:type="spellStart"/>
      <w:r>
        <w:rPr>
          <w:b/>
          <w:sz w:val="24"/>
          <w:szCs w:val="24"/>
        </w:rPr>
        <w:t>url</w:t>
      </w:r>
      <w:proofErr w:type="spellEnd"/>
      <w:r>
        <w:rPr>
          <w:b/>
          <w:sz w:val="24"/>
          <w:szCs w:val="24"/>
        </w:rPr>
        <w:t>. It is applied on the method.</w:t>
      </w:r>
    </w:p>
    <w:p w:rsidR="00C47474" w:rsidRDefault="00C47474"/>
    <w:p w:rsidR="00C47474" w:rsidRDefault="00C47474">
      <w:pPr>
        <w:rPr>
          <w:b/>
          <w:sz w:val="28"/>
          <w:szCs w:val="28"/>
        </w:rPr>
      </w:pPr>
    </w:p>
    <w:p w:rsidR="00C47474" w:rsidRDefault="00A37CBE">
      <w:pPr>
        <w:rPr>
          <w:b/>
          <w:sz w:val="28"/>
          <w:szCs w:val="28"/>
        </w:rPr>
      </w:pPr>
      <w:r>
        <w:rPr>
          <w:color w:val="990000"/>
          <w:sz w:val="40"/>
          <w:szCs w:val="40"/>
        </w:rPr>
        <w:t>Spring Web Annotations</w:t>
      </w:r>
    </w:p>
    <w:p w:rsidR="00C47474" w:rsidRDefault="00C47474">
      <w:pPr>
        <w:rPr>
          <w:b/>
          <w:sz w:val="28"/>
          <w:szCs w:val="28"/>
        </w:rPr>
      </w:pPr>
    </w:p>
    <w:p w:rsidR="00C47474" w:rsidRDefault="00A37CBE">
      <w:pPr>
        <w:pStyle w:val="Heading2"/>
        <w:rPr>
          <w:color w:val="990000"/>
        </w:rPr>
      </w:pPr>
      <w:bookmarkStart w:id="3" w:name="_ese2ampi1wva" w:colFirst="0" w:colLast="0"/>
      <w:bookmarkEnd w:id="3"/>
      <w:r>
        <w:rPr>
          <w:color w:val="990000"/>
        </w:rPr>
        <w:t>@</w:t>
      </w:r>
      <w:proofErr w:type="spellStart"/>
      <w:r>
        <w:rPr>
          <w:color w:val="990000"/>
        </w:rPr>
        <w:t>RequestMapping</w:t>
      </w:r>
      <w:proofErr w:type="spellEnd"/>
    </w:p>
    <w:p w:rsidR="00C47474" w:rsidRDefault="00A37CBE">
      <w:pPr>
        <w:jc w:val="both"/>
        <w:rPr>
          <w:b/>
          <w:sz w:val="24"/>
          <w:szCs w:val="24"/>
        </w:rPr>
      </w:pPr>
      <w:r>
        <w:rPr>
          <w:b/>
          <w:sz w:val="24"/>
          <w:szCs w:val="24"/>
        </w:rPr>
        <w:t>The @</w:t>
      </w:r>
      <w:proofErr w:type="spellStart"/>
      <w:r>
        <w:rPr>
          <w:b/>
          <w:sz w:val="24"/>
          <w:szCs w:val="24"/>
        </w:rPr>
        <w:t>RequestMapping</w:t>
      </w:r>
      <w:proofErr w:type="spellEnd"/>
      <w:r>
        <w:rPr>
          <w:b/>
          <w:sz w:val="24"/>
          <w:szCs w:val="24"/>
        </w:rPr>
        <w:t xml:space="preserve"> annotation is used to map the web requests. I</w:t>
      </w:r>
      <w:r>
        <w:rPr>
          <w:b/>
          <w:sz w:val="24"/>
          <w:szCs w:val="24"/>
        </w:rPr>
        <w:t xml:space="preserve">t can hold several optional components such as consumes, header, method, name, </w:t>
      </w:r>
      <w:proofErr w:type="spellStart"/>
      <w:r>
        <w:rPr>
          <w:b/>
          <w:sz w:val="24"/>
          <w:szCs w:val="24"/>
        </w:rPr>
        <w:t>params</w:t>
      </w:r>
      <w:proofErr w:type="spellEnd"/>
      <w:r>
        <w:rPr>
          <w:b/>
          <w:sz w:val="24"/>
          <w:szCs w:val="24"/>
        </w:rPr>
        <w:t>, path, value, etc. This annotation can be used with classes as well as methods. Consider the below example:</w:t>
      </w:r>
    </w:p>
    <w:p w:rsidR="00C47474" w:rsidRDefault="00C47474">
      <w:pPr>
        <w:jc w:val="both"/>
        <w:rPr>
          <w:b/>
          <w:sz w:val="24"/>
          <w:szCs w:val="24"/>
        </w:rPr>
      </w:pPr>
    </w:p>
    <w:p w:rsidR="00C47474" w:rsidRDefault="00C47474">
      <w:pPr>
        <w:jc w:val="both"/>
        <w:rPr>
          <w:b/>
          <w:sz w:val="24"/>
          <w:szCs w:val="24"/>
        </w:rPr>
      </w:pPr>
    </w:p>
    <w:p w:rsidR="00C47474" w:rsidRDefault="00C47474">
      <w:pPr>
        <w:jc w:val="both"/>
        <w:rPr>
          <w:b/>
          <w:sz w:val="24"/>
          <w:szCs w:val="24"/>
        </w:rPr>
      </w:pPr>
    </w:p>
    <w:p w:rsidR="00C47474" w:rsidRDefault="00C47474">
      <w:pPr>
        <w:jc w:val="both"/>
        <w:rPr>
          <w:b/>
          <w:sz w:val="24"/>
          <w:szCs w:val="24"/>
        </w:rPr>
      </w:pPr>
    </w:p>
    <w:p w:rsidR="00C47474" w:rsidRDefault="00C47474">
      <w:pPr>
        <w:jc w:val="both"/>
        <w:rPr>
          <w:b/>
          <w:sz w:val="24"/>
          <w:szCs w:val="24"/>
        </w:rPr>
      </w:pPr>
    </w:p>
    <w:p w:rsidR="00C47474" w:rsidRDefault="00C47474">
      <w:pPr>
        <w:jc w:val="both"/>
        <w:rPr>
          <w:b/>
          <w:sz w:val="24"/>
          <w:szCs w:val="24"/>
        </w:rPr>
      </w:pPr>
    </w:p>
    <w:p w:rsidR="00C47474" w:rsidRDefault="00C47474">
      <w:pPr>
        <w:jc w:val="both"/>
        <w:rPr>
          <w:b/>
          <w:sz w:val="24"/>
          <w:szCs w:val="24"/>
        </w:rPr>
      </w:pPr>
    </w:p>
    <w:p w:rsidR="00C47474" w:rsidRDefault="00A37CBE">
      <w:pPr>
        <w:jc w:val="both"/>
        <w:rPr>
          <w:b/>
          <w:sz w:val="28"/>
          <w:szCs w:val="28"/>
        </w:rPr>
      </w:pPr>
      <w:r>
        <w:rPr>
          <w:noProof/>
        </w:rPr>
        <w:lastRenderedPageBreak/>
        <w:drawing>
          <wp:inline distT="114300" distB="114300" distL="114300" distR="114300">
            <wp:extent cx="5731200" cy="2514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1200" cy="2514600"/>
                    </a:xfrm>
                    <a:prstGeom prst="rect">
                      <a:avLst/>
                    </a:prstGeom>
                    <a:ln/>
                  </pic:spPr>
                </pic:pic>
              </a:graphicData>
            </a:graphic>
          </wp:inline>
        </w:drawing>
      </w:r>
    </w:p>
    <w:p w:rsidR="00C47474" w:rsidRDefault="00C47474"/>
    <w:p w:rsidR="00C47474" w:rsidRDefault="00C47474">
      <w:pPr>
        <w:rPr>
          <w:b/>
          <w:sz w:val="32"/>
          <w:szCs w:val="32"/>
        </w:rPr>
      </w:pPr>
    </w:p>
    <w:p w:rsidR="00C47474" w:rsidRDefault="00C47474">
      <w:pPr>
        <w:rPr>
          <w:b/>
          <w:sz w:val="32"/>
          <w:szCs w:val="32"/>
        </w:rPr>
      </w:pPr>
    </w:p>
    <w:p w:rsidR="00C47474" w:rsidRDefault="00A37CBE">
      <w:pPr>
        <w:rPr>
          <w:b/>
          <w:sz w:val="32"/>
          <w:szCs w:val="32"/>
        </w:rPr>
      </w:pPr>
      <w:r>
        <w:rPr>
          <w:color w:val="990000"/>
          <w:sz w:val="32"/>
          <w:szCs w:val="32"/>
        </w:rPr>
        <w:t>@</w:t>
      </w:r>
      <w:proofErr w:type="spellStart"/>
      <w:r>
        <w:rPr>
          <w:color w:val="990000"/>
          <w:sz w:val="32"/>
          <w:szCs w:val="32"/>
        </w:rPr>
        <w:t>RequestBody</w:t>
      </w:r>
      <w:proofErr w:type="spellEnd"/>
    </w:p>
    <w:p w:rsidR="00C47474" w:rsidRDefault="00C47474">
      <w:pPr>
        <w:rPr>
          <w:b/>
          <w:sz w:val="32"/>
          <w:szCs w:val="32"/>
        </w:rPr>
      </w:pPr>
    </w:p>
    <w:p w:rsidR="00C47474" w:rsidRDefault="00A37CBE">
      <w:r>
        <w:rPr>
          <w:b/>
          <w:sz w:val="24"/>
          <w:szCs w:val="24"/>
        </w:rPr>
        <w:t>The @</w:t>
      </w:r>
      <w:proofErr w:type="spellStart"/>
      <w:r>
        <w:rPr>
          <w:b/>
          <w:sz w:val="24"/>
          <w:szCs w:val="24"/>
        </w:rPr>
        <w:t>RequestBody</w:t>
      </w:r>
      <w:proofErr w:type="spellEnd"/>
      <w:r>
        <w:rPr>
          <w:b/>
          <w:sz w:val="24"/>
          <w:szCs w:val="24"/>
        </w:rPr>
        <w:t xml:space="preserve"> annotation is used to bind HTTP requests with an object in a method parameter. Internally it uses HTTP </w:t>
      </w:r>
      <w:proofErr w:type="spellStart"/>
      <w:r>
        <w:rPr>
          <w:b/>
          <w:sz w:val="24"/>
          <w:szCs w:val="24"/>
        </w:rPr>
        <w:t>MessageConverters</w:t>
      </w:r>
      <w:proofErr w:type="spellEnd"/>
      <w:r>
        <w:rPr>
          <w:b/>
          <w:sz w:val="24"/>
          <w:szCs w:val="24"/>
        </w:rPr>
        <w:t xml:space="preserve"> to convert the request's body. When a method parameter is annotated with @</w:t>
      </w:r>
      <w:proofErr w:type="spellStart"/>
      <w:r>
        <w:rPr>
          <w:b/>
          <w:sz w:val="24"/>
          <w:szCs w:val="24"/>
        </w:rPr>
        <w:t>RequestBody</w:t>
      </w:r>
      <w:proofErr w:type="spellEnd"/>
      <w:r>
        <w:rPr>
          <w:b/>
          <w:sz w:val="24"/>
          <w:szCs w:val="24"/>
        </w:rPr>
        <w:t xml:space="preserve"> annotation, the Spring framework</w:t>
      </w:r>
      <w:r>
        <w:rPr>
          <w:b/>
          <w:sz w:val="24"/>
          <w:szCs w:val="24"/>
        </w:rPr>
        <w:t xml:space="preserve"> wraps the incoming HTTP request body to that parameter.</w:t>
      </w:r>
    </w:p>
    <w:p w:rsidR="00C47474" w:rsidRDefault="00C47474">
      <w:pPr>
        <w:rPr>
          <w:b/>
          <w:sz w:val="32"/>
          <w:szCs w:val="32"/>
        </w:rPr>
      </w:pPr>
    </w:p>
    <w:p w:rsidR="00C47474" w:rsidRDefault="00C47474"/>
    <w:tbl>
      <w:tblPr>
        <w:tblStyle w:val="a"/>
        <w:tblW w:w="0" w:type="auto"/>
        <w:tblLayout w:type="fixed"/>
        <w:tblLook w:val="0600" w:firstRow="0" w:lastRow="0" w:firstColumn="0" w:lastColumn="0" w:noHBand="1" w:noVBand="1"/>
      </w:tblPr>
      <w:tblGrid>
        <w:gridCol w:w="9029"/>
      </w:tblGrid>
      <w:tr w:rsidR="00C47474">
        <w:tc>
          <w:tcPr>
            <w:tcW w:w="9029" w:type="dxa"/>
            <w:shd w:val="clear" w:color="auto" w:fill="474949"/>
            <w:tcMar>
              <w:top w:w="100" w:type="dxa"/>
              <w:left w:w="100" w:type="dxa"/>
              <w:bottom w:w="100" w:type="dxa"/>
              <w:right w:w="100" w:type="dxa"/>
            </w:tcMar>
          </w:tcPr>
          <w:p w:rsidR="00C47474" w:rsidRDefault="00A37CBE">
            <w:pPr>
              <w:widowControl w:val="0"/>
              <w:pBdr>
                <w:top w:val="nil"/>
                <w:left w:val="nil"/>
                <w:bottom w:val="nil"/>
                <w:right w:val="nil"/>
                <w:between w:val="nil"/>
              </w:pBdr>
              <w:rPr>
                <w:rFonts w:ascii="Consolas" w:eastAsia="Consolas" w:hAnsi="Consolas" w:cs="Consolas"/>
                <w:color w:val="D1D9E1"/>
                <w:shd w:val="clear" w:color="auto" w:fill="474949"/>
              </w:rPr>
            </w:pPr>
            <w:r>
              <w:rPr>
                <w:rFonts w:ascii="Consolas" w:eastAsia="Consolas" w:hAnsi="Consolas" w:cs="Consolas"/>
                <w:color w:val="FFCC66"/>
                <w:shd w:val="clear" w:color="auto" w:fill="474949"/>
              </w:rPr>
              <w:t>@</w:t>
            </w:r>
            <w:proofErr w:type="spellStart"/>
            <w:r>
              <w:rPr>
                <w:rFonts w:ascii="Consolas" w:eastAsia="Consolas" w:hAnsi="Consolas" w:cs="Consolas"/>
                <w:color w:val="FFCC66"/>
                <w:shd w:val="clear" w:color="auto" w:fill="474949"/>
              </w:rPr>
              <w:t>PostMapping</w:t>
            </w:r>
            <w:proofErr w:type="spellEnd"/>
            <w:r>
              <w:rPr>
                <w:rFonts w:ascii="Consolas" w:eastAsia="Consolas" w:hAnsi="Consolas" w:cs="Consolas"/>
                <w:color w:val="D1D9E1"/>
                <w:shd w:val="clear" w:color="auto" w:fill="474949"/>
              </w:rPr>
              <w:t>(</w:t>
            </w:r>
            <w:r>
              <w:rPr>
                <w:rFonts w:ascii="Consolas" w:eastAsia="Consolas" w:hAnsi="Consolas" w:cs="Consolas"/>
                <w:color w:val="8ABEB7"/>
                <w:shd w:val="clear" w:color="auto" w:fill="474949"/>
              </w:rPr>
              <w:t>"/save"</w:t>
            </w:r>
            <w:r>
              <w:rPr>
                <w:rFonts w:ascii="Consolas" w:eastAsia="Consolas" w:hAnsi="Consolas" w:cs="Consolas"/>
                <w:color w:val="D1D9E1"/>
                <w:shd w:val="clear" w:color="auto" w:fill="474949"/>
              </w:rPr>
              <w:t>)</w:t>
            </w:r>
          </w:p>
          <w:p w:rsidR="00C47474" w:rsidRDefault="00A37CBE">
            <w:pPr>
              <w:widowControl w:val="0"/>
              <w:pBdr>
                <w:top w:val="nil"/>
                <w:left w:val="nil"/>
                <w:bottom w:val="nil"/>
                <w:right w:val="nil"/>
                <w:between w:val="nil"/>
              </w:pBdr>
              <w:rPr>
                <w:rFonts w:ascii="Consolas" w:eastAsia="Consolas" w:hAnsi="Consolas" w:cs="Consolas"/>
                <w:i/>
                <w:color w:val="969896"/>
                <w:shd w:val="clear" w:color="auto" w:fill="474949"/>
              </w:rPr>
            </w:pPr>
            <w:r>
              <w:rPr>
                <w:rFonts w:ascii="Consolas" w:eastAsia="Consolas" w:hAnsi="Consolas" w:cs="Consolas"/>
                <w:color w:val="D1D9E1"/>
                <w:shd w:val="clear" w:color="auto" w:fill="474949"/>
              </w:rPr>
              <w:br/>
              <w:t xml:space="preserve">void </w:t>
            </w:r>
            <w:proofErr w:type="spellStart"/>
            <w:r>
              <w:rPr>
                <w:rFonts w:ascii="Consolas" w:eastAsia="Consolas" w:hAnsi="Consolas" w:cs="Consolas"/>
                <w:color w:val="D1D9E1"/>
                <w:shd w:val="clear" w:color="auto" w:fill="474949"/>
              </w:rPr>
              <w:t>saveVehicle</w:t>
            </w:r>
            <w:proofErr w:type="spellEnd"/>
            <w:r>
              <w:rPr>
                <w:rFonts w:ascii="Consolas" w:eastAsia="Consolas" w:hAnsi="Consolas" w:cs="Consolas"/>
                <w:color w:val="D1D9E1"/>
                <w:shd w:val="clear" w:color="auto" w:fill="474949"/>
              </w:rPr>
              <w:t>(</w:t>
            </w:r>
            <w:r>
              <w:rPr>
                <w:rFonts w:ascii="Consolas" w:eastAsia="Consolas" w:hAnsi="Consolas" w:cs="Consolas"/>
                <w:color w:val="FFCC66"/>
                <w:shd w:val="clear" w:color="auto" w:fill="474949"/>
              </w:rPr>
              <w:t>@</w:t>
            </w:r>
            <w:proofErr w:type="spellStart"/>
            <w:r>
              <w:rPr>
                <w:rFonts w:ascii="Consolas" w:eastAsia="Consolas" w:hAnsi="Consolas" w:cs="Consolas"/>
                <w:color w:val="FFCC66"/>
                <w:shd w:val="clear" w:color="auto" w:fill="474949"/>
              </w:rPr>
              <w:t>RequestBody</w:t>
            </w:r>
            <w:proofErr w:type="spellEnd"/>
            <w:r>
              <w:rPr>
                <w:rFonts w:ascii="Consolas" w:eastAsia="Consolas" w:hAnsi="Consolas" w:cs="Consolas"/>
                <w:color w:val="D1D9E1"/>
                <w:shd w:val="clear" w:color="auto" w:fill="474949"/>
              </w:rPr>
              <w:t xml:space="preserve"> Vehicle vehicle) {</w:t>
            </w:r>
            <w:r>
              <w:rPr>
                <w:rFonts w:ascii="Consolas" w:eastAsia="Consolas" w:hAnsi="Consolas" w:cs="Consolas"/>
                <w:color w:val="D1D9E1"/>
                <w:shd w:val="clear" w:color="auto" w:fill="474949"/>
              </w:rPr>
              <w:br/>
              <w:t xml:space="preserve">    </w:t>
            </w:r>
            <w:r>
              <w:rPr>
                <w:rFonts w:ascii="Consolas" w:eastAsia="Consolas" w:hAnsi="Consolas" w:cs="Consolas"/>
                <w:i/>
                <w:color w:val="969896"/>
                <w:shd w:val="clear" w:color="auto" w:fill="474949"/>
              </w:rPr>
              <w:t xml:space="preserve">// </w:t>
            </w:r>
          </w:p>
          <w:p w:rsidR="00C47474" w:rsidRDefault="00A37CBE">
            <w:pPr>
              <w:widowControl w:val="0"/>
              <w:pBdr>
                <w:top w:val="nil"/>
                <w:left w:val="nil"/>
                <w:bottom w:val="nil"/>
                <w:right w:val="nil"/>
                <w:between w:val="nil"/>
              </w:pBdr>
            </w:pPr>
            <w:r>
              <w:rPr>
                <w:rFonts w:ascii="Consolas" w:eastAsia="Consolas" w:hAnsi="Consolas" w:cs="Consolas"/>
                <w:color w:val="D1D9E1"/>
                <w:shd w:val="clear" w:color="auto" w:fill="474949"/>
              </w:rPr>
              <w:br/>
              <w:t>}</w:t>
            </w:r>
          </w:p>
        </w:tc>
      </w:tr>
    </w:tbl>
    <w:p w:rsidR="00C47474" w:rsidRDefault="00C47474"/>
    <w:p w:rsidR="00C47474" w:rsidRDefault="00C47474">
      <w:pPr>
        <w:rPr>
          <w:b/>
          <w:sz w:val="30"/>
          <w:szCs w:val="30"/>
        </w:rPr>
      </w:pPr>
    </w:p>
    <w:p w:rsidR="00C47474" w:rsidRDefault="00C47474">
      <w:pPr>
        <w:rPr>
          <w:b/>
          <w:sz w:val="30"/>
          <w:szCs w:val="30"/>
        </w:rPr>
      </w:pPr>
    </w:p>
    <w:p w:rsidR="00C47474" w:rsidRDefault="00C47474">
      <w:pPr>
        <w:rPr>
          <w:b/>
          <w:sz w:val="30"/>
          <w:szCs w:val="30"/>
        </w:rPr>
      </w:pPr>
    </w:p>
    <w:p w:rsidR="00C47474" w:rsidRDefault="00C47474">
      <w:pPr>
        <w:rPr>
          <w:b/>
          <w:sz w:val="30"/>
          <w:szCs w:val="30"/>
        </w:rPr>
      </w:pPr>
    </w:p>
    <w:p w:rsidR="00C47474" w:rsidRDefault="00C47474">
      <w:pPr>
        <w:rPr>
          <w:b/>
          <w:sz w:val="30"/>
          <w:szCs w:val="30"/>
        </w:rPr>
      </w:pPr>
    </w:p>
    <w:p w:rsidR="00C47474" w:rsidRDefault="00A37CBE">
      <w:pPr>
        <w:rPr>
          <w:b/>
          <w:sz w:val="30"/>
          <w:szCs w:val="30"/>
        </w:rPr>
      </w:pPr>
      <w:r>
        <w:rPr>
          <w:color w:val="990000"/>
          <w:sz w:val="32"/>
          <w:szCs w:val="32"/>
        </w:rPr>
        <w:t>@</w:t>
      </w:r>
      <w:proofErr w:type="spellStart"/>
      <w:r>
        <w:rPr>
          <w:color w:val="990000"/>
          <w:sz w:val="32"/>
          <w:szCs w:val="32"/>
        </w:rPr>
        <w:t>PathVariable</w:t>
      </w:r>
      <w:proofErr w:type="spellEnd"/>
    </w:p>
    <w:p w:rsidR="00C47474" w:rsidRDefault="00C47474"/>
    <w:p w:rsidR="00C47474" w:rsidRDefault="00A37CBE">
      <w:pPr>
        <w:rPr>
          <w:b/>
          <w:sz w:val="24"/>
          <w:szCs w:val="24"/>
        </w:rPr>
      </w:pPr>
      <w:r>
        <w:rPr>
          <w:b/>
          <w:sz w:val="24"/>
          <w:szCs w:val="24"/>
        </w:rPr>
        <w:t>This annotation indicates that a method argument is bound to a URI template variable. We can specify the URI template with the @</w:t>
      </w:r>
      <w:proofErr w:type="spellStart"/>
      <w:r>
        <w:rPr>
          <w:b/>
          <w:sz w:val="24"/>
          <w:szCs w:val="24"/>
        </w:rPr>
        <w:t>RequestMapping</w:t>
      </w:r>
      <w:proofErr w:type="spellEnd"/>
      <w:r>
        <w:rPr>
          <w:b/>
          <w:sz w:val="24"/>
          <w:szCs w:val="24"/>
        </w:rPr>
        <w:t xml:space="preserve"> </w:t>
      </w:r>
      <w:r>
        <w:rPr>
          <w:b/>
          <w:sz w:val="24"/>
          <w:szCs w:val="24"/>
        </w:rPr>
        <w:lastRenderedPageBreak/>
        <w:t>annotation and bind a method argument to one of the template parts with @</w:t>
      </w:r>
      <w:proofErr w:type="spellStart"/>
      <w:r>
        <w:rPr>
          <w:b/>
          <w:sz w:val="24"/>
          <w:szCs w:val="24"/>
        </w:rPr>
        <w:t>PathVariable</w:t>
      </w:r>
      <w:proofErr w:type="spellEnd"/>
      <w:r>
        <w:rPr>
          <w:b/>
          <w:sz w:val="24"/>
          <w:szCs w:val="24"/>
        </w:rPr>
        <w:t>.</w:t>
      </w:r>
    </w:p>
    <w:p w:rsidR="00C47474" w:rsidRDefault="00C47474">
      <w:pPr>
        <w:rPr>
          <w:b/>
          <w:sz w:val="24"/>
          <w:szCs w:val="24"/>
        </w:rPr>
      </w:pPr>
    </w:p>
    <w:p w:rsidR="00C47474" w:rsidRDefault="00A37CBE">
      <w:r>
        <w:rPr>
          <w:b/>
          <w:sz w:val="24"/>
          <w:szCs w:val="24"/>
        </w:rPr>
        <w:t xml:space="preserve">We can achieve this with </w:t>
      </w:r>
      <w:r>
        <w:rPr>
          <w:b/>
          <w:sz w:val="24"/>
          <w:szCs w:val="24"/>
        </w:rPr>
        <w:t>the name or its alias, the value argument:</w:t>
      </w:r>
    </w:p>
    <w:p w:rsidR="00C47474" w:rsidRDefault="00C47474"/>
    <w:tbl>
      <w:tblPr>
        <w:tblStyle w:val="a0"/>
        <w:tblW w:w="0" w:type="auto"/>
        <w:tblLayout w:type="fixed"/>
        <w:tblLook w:val="0600" w:firstRow="0" w:lastRow="0" w:firstColumn="0" w:lastColumn="0" w:noHBand="1" w:noVBand="1"/>
      </w:tblPr>
      <w:tblGrid>
        <w:gridCol w:w="9029"/>
      </w:tblGrid>
      <w:tr w:rsidR="00C47474">
        <w:tc>
          <w:tcPr>
            <w:tcW w:w="9029" w:type="dxa"/>
            <w:shd w:val="clear" w:color="auto" w:fill="474949"/>
            <w:tcMar>
              <w:top w:w="100" w:type="dxa"/>
              <w:left w:w="100" w:type="dxa"/>
              <w:bottom w:w="100" w:type="dxa"/>
              <w:right w:w="100" w:type="dxa"/>
            </w:tcMar>
          </w:tcPr>
          <w:p w:rsidR="00C47474" w:rsidRDefault="00A37CBE">
            <w:pPr>
              <w:widowControl w:val="0"/>
              <w:pBdr>
                <w:top w:val="nil"/>
                <w:left w:val="nil"/>
                <w:bottom w:val="nil"/>
                <w:right w:val="nil"/>
                <w:between w:val="nil"/>
              </w:pBdr>
            </w:pPr>
            <w:r>
              <w:rPr>
                <w:rFonts w:ascii="Consolas" w:eastAsia="Consolas" w:hAnsi="Consolas" w:cs="Consolas"/>
                <w:color w:val="FFCC66"/>
                <w:shd w:val="clear" w:color="auto" w:fill="474949"/>
              </w:rPr>
              <w:t>@</w:t>
            </w:r>
            <w:proofErr w:type="spellStart"/>
            <w:r>
              <w:rPr>
                <w:rFonts w:ascii="Consolas" w:eastAsia="Consolas" w:hAnsi="Consolas" w:cs="Consolas"/>
                <w:color w:val="FFCC66"/>
                <w:shd w:val="clear" w:color="auto" w:fill="474949"/>
              </w:rPr>
              <w:t>RequestMapping</w:t>
            </w:r>
            <w:proofErr w:type="spellEnd"/>
            <w:r>
              <w:rPr>
                <w:rFonts w:ascii="Consolas" w:eastAsia="Consolas" w:hAnsi="Consolas" w:cs="Consolas"/>
                <w:color w:val="D1D9E1"/>
                <w:shd w:val="clear" w:color="auto" w:fill="474949"/>
              </w:rPr>
              <w:t>(</w:t>
            </w:r>
            <w:r>
              <w:rPr>
                <w:rFonts w:ascii="Consolas" w:eastAsia="Consolas" w:hAnsi="Consolas" w:cs="Consolas"/>
                <w:color w:val="8ABEB7"/>
                <w:shd w:val="clear" w:color="auto" w:fill="474949"/>
              </w:rPr>
              <w:t>"/{id}"</w:t>
            </w:r>
            <w:r>
              <w:rPr>
                <w:rFonts w:ascii="Consolas" w:eastAsia="Consolas" w:hAnsi="Consolas" w:cs="Consolas"/>
                <w:color w:val="D1D9E1"/>
                <w:shd w:val="clear" w:color="auto" w:fill="474949"/>
              </w:rPr>
              <w:t>)</w:t>
            </w:r>
            <w:r>
              <w:rPr>
                <w:rFonts w:ascii="Consolas" w:eastAsia="Consolas" w:hAnsi="Consolas" w:cs="Consolas"/>
                <w:color w:val="D1D9E1"/>
                <w:shd w:val="clear" w:color="auto" w:fill="474949"/>
              </w:rPr>
              <w:br/>
              <w:t xml:space="preserve">Vehicle </w:t>
            </w:r>
            <w:proofErr w:type="spellStart"/>
            <w:r>
              <w:rPr>
                <w:rFonts w:ascii="Consolas" w:eastAsia="Consolas" w:hAnsi="Consolas" w:cs="Consolas"/>
                <w:color w:val="D1D9E1"/>
                <w:shd w:val="clear" w:color="auto" w:fill="474949"/>
              </w:rPr>
              <w:t>getVehicle</w:t>
            </w:r>
            <w:proofErr w:type="spellEnd"/>
            <w:r>
              <w:rPr>
                <w:rFonts w:ascii="Consolas" w:eastAsia="Consolas" w:hAnsi="Consolas" w:cs="Consolas"/>
                <w:color w:val="D1D9E1"/>
                <w:shd w:val="clear" w:color="auto" w:fill="474949"/>
              </w:rPr>
              <w:t>(</w:t>
            </w:r>
            <w:r>
              <w:rPr>
                <w:rFonts w:ascii="Consolas" w:eastAsia="Consolas" w:hAnsi="Consolas" w:cs="Consolas"/>
                <w:color w:val="FFCC66"/>
                <w:shd w:val="clear" w:color="auto" w:fill="474949"/>
              </w:rPr>
              <w:t>@</w:t>
            </w:r>
            <w:proofErr w:type="spellStart"/>
            <w:r>
              <w:rPr>
                <w:rFonts w:ascii="Consolas" w:eastAsia="Consolas" w:hAnsi="Consolas" w:cs="Consolas"/>
                <w:color w:val="FFCC66"/>
                <w:shd w:val="clear" w:color="auto" w:fill="474949"/>
              </w:rPr>
              <w:t>PathVariable</w:t>
            </w:r>
            <w:proofErr w:type="spellEnd"/>
            <w:r>
              <w:rPr>
                <w:rFonts w:ascii="Consolas" w:eastAsia="Consolas" w:hAnsi="Consolas" w:cs="Consolas"/>
                <w:color w:val="D1D9E1"/>
                <w:shd w:val="clear" w:color="auto" w:fill="474949"/>
              </w:rPr>
              <w:t>(</w:t>
            </w:r>
            <w:r>
              <w:rPr>
                <w:rFonts w:ascii="Consolas" w:eastAsia="Consolas" w:hAnsi="Consolas" w:cs="Consolas"/>
                <w:color w:val="8ABEB7"/>
                <w:shd w:val="clear" w:color="auto" w:fill="474949"/>
              </w:rPr>
              <w:t>"id"</w:t>
            </w:r>
            <w:r>
              <w:rPr>
                <w:rFonts w:ascii="Consolas" w:eastAsia="Consolas" w:hAnsi="Consolas" w:cs="Consolas"/>
                <w:color w:val="D1D9E1"/>
                <w:shd w:val="clear" w:color="auto" w:fill="474949"/>
              </w:rPr>
              <w:t>) long id) {</w:t>
            </w:r>
            <w:r>
              <w:rPr>
                <w:rFonts w:ascii="Consolas" w:eastAsia="Consolas" w:hAnsi="Consolas" w:cs="Consolas"/>
                <w:color w:val="D1D9E1"/>
                <w:shd w:val="clear" w:color="auto" w:fill="474949"/>
              </w:rPr>
              <w:br/>
              <w:t xml:space="preserve">    </w:t>
            </w:r>
            <w:r>
              <w:rPr>
                <w:rFonts w:ascii="Consolas" w:eastAsia="Consolas" w:hAnsi="Consolas" w:cs="Consolas"/>
                <w:i/>
                <w:color w:val="969896"/>
                <w:shd w:val="clear" w:color="auto" w:fill="474949"/>
              </w:rPr>
              <w:t>// ...</w:t>
            </w:r>
            <w:r>
              <w:rPr>
                <w:rFonts w:ascii="Consolas" w:eastAsia="Consolas" w:hAnsi="Consolas" w:cs="Consolas"/>
                <w:color w:val="D1D9E1"/>
                <w:shd w:val="clear" w:color="auto" w:fill="474949"/>
              </w:rPr>
              <w:br/>
              <w:t>}</w:t>
            </w:r>
          </w:p>
        </w:tc>
      </w:tr>
    </w:tbl>
    <w:p w:rsidR="00C47474" w:rsidRDefault="00C47474"/>
    <w:p w:rsidR="00C47474" w:rsidRDefault="00A37CBE">
      <w:r>
        <w:rPr>
          <w:b/>
          <w:sz w:val="24"/>
          <w:szCs w:val="24"/>
        </w:rPr>
        <w:t>If the name of the part in the template matches the name of the method argument, we don't have to specify it in the annota</w:t>
      </w:r>
      <w:r>
        <w:rPr>
          <w:b/>
          <w:sz w:val="24"/>
          <w:szCs w:val="24"/>
        </w:rPr>
        <w:t>tion:</w:t>
      </w:r>
    </w:p>
    <w:p w:rsidR="00C47474" w:rsidRDefault="00C47474"/>
    <w:p w:rsidR="00C47474" w:rsidRDefault="00C47474"/>
    <w:tbl>
      <w:tblPr>
        <w:tblStyle w:val="a1"/>
        <w:tblW w:w="0" w:type="auto"/>
        <w:tblLayout w:type="fixed"/>
        <w:tblLook w:val="0600" w:firstRow="0" w:lastRow="0" w:firstColumn="0" w:lastColumn="0" w:noHBand="1" w:noVBand="1"/>
      </w:tblPr>
      <w:tblGrid>
        <w:gridCol w:w="9029"/>
      </w:tblGrid>
      <w:tr w:rsidR="00C47474">
        <w:tc>
          <w:tcPr>
            <w:tcW w:w="9029" w:type="dxa"/>
            <w:shd w:val="clear" w:color="auto" w:fill="474949"/>
            <w:tcMar>
              <w:top w:w="100" w:type="dxa"/>
              <w:left w:w="100" w:type="dxa"/>
              <w:bottom w:w="100" w:type="dxa"/>
              <w:right w:w="100" w:type="dxa"/>
            </w:tcMar>
          </w:tcPr>
          <w:p w:rsidR="00C47474" w:rsidRDefault="00A37CBE">
            <w:pPr>
              <w:widowControl w:val="0"/>
              <w:pBdr>
                <w:top w:val="nil"/>
                <w:left w:val="nil"/>
                <w:bottom w:val="nil"/>
                <w:right w:val="nil"/>
                <w:between w:val="nil"/>
              </w:pBdr>
            </w:pPr>
            <w:r>
              <w:rPr>
                <w:rFonts w:ascii="Consolas" w:eastAsia="Consolas" w:hAnsi="Consolas" w:cs="Consolas"/>
                <w:color w:val="FFCC66"/>
                <w:shd w:val="clear" w:color="auto" w:fill="474949"/>
              </w:rPr>
              <w:t>@</w:t>
            </w:r>
            <w:proofErr w:type="spellStart"/>
            <w:r>
              <w:rPr>
                <w:rFonts w:ascii="Consolas" w:eastAsia="Consolas" w:hAnsi="Consolas" w:cs="Consolas"/>
                <w:color w:val="FFCC66"/>
                <w:shd w:val="clear" w:color="auto" w:fill="474949"/>
              </w:rPr>
              <w:t>RequestMapping</w:t>
            </w:r>
            <w:proofErr w:type="spellEnd"/>
            <w:r>
              <w:rPr>
                <w:rFonts w:ascii="Consolas" w:eastAsia="Consolas" w:hAnsi="Consolas" w:cs="Consolas"/>
                <w:color w:val="D1D9E1"/>
                <w:shd w:val="clear" w:color="auto" w:fill="474949"/>
              </w:rPr>
              <w:t>(</w:t>
            </w:r>
            <w:r>
              <w:rPr>
                <w:rFonts w:ascii="Consolas" w:eastAsia="Consolas" w:hAnsi="Consolas" w:cs="Consolas"/>
                <w:color w:val="8ABEB7"/>
                <w:shd w:val="clear" w:color="auto" w:fill="474949"/>
              </w:rPr>
              <w:t>"/{id}"</w:t>
            </w:r>
            <w:r>
              <w:rPr>
                <w:rFonts w:ascii="Consolas" w:eastAsia="Consolas" w:hAnsi="Consolas" w:cs="Consolas"/>
                <w:color w:val="D1D9E1"/>
                <w:shd w:val="clear" w:color="auto" w:fill="474949"/>
              </w:rPr>
              <w:t>)</w:t>
            </w:r>
            <w:r>
              <w:rPr>
                <w:rFonts w:ascii="Consolas" w:eastAsia="Consolas" w:hAnsi="Consolas" w:cs="Consolas"/>
                <w:color w:val="D1D9E1"/>
                <w:shd w:val="clear" w:color="auto" w:fill="474949"/>
              </w:rPr>
              <w:br/>
              <w:t xml:space="preserve">Vehicle </w:t>
            </w:r>
            <w:proofErr w:type="spellStart"/>
            <w:r>
              <w:rPr>
                <w:rFonts w:ascii="Consolas" w:eastAsia="Consolas" w:hAnsi="Consolas" w:cs="Consolas"/>
                <w:color w:val="D1D9E1"/>
                <w:shd w:val="clear" w:color="auto" w:fill="474949"/>
              </w:rPr>
              <w:t>getVehicle</w:t>
            </w:r>
            <w:proofErr w:type="spellEnd"/>
            <w:r>
              <w:rPr>
                <w:rFonts w:ascii="Consolas" w:eastAsia="Consolas" w:hAnsi="Consolas" w:cs="Consolas"/>
                <w:color w:val="D1D9E1"/>
                <w:shd w:val="clear" w:color="auto" w:fill="474949"/>
              </w:rPr>
              <w:t>(</w:t>
            </w:r>
            <w:r>
              <w:rPr>
                <w:rFonts w:ascii="Consolas" w:eastAsia="Consolas" w:hAnsi="Consolas" w:cs="Consolas"/>
                <w:color w:val="FFCC66"/>
                <w:shd w:val="clear" w:color="auto" w:fill="474949"/>
              </w:rPr>
              <w:t>@</w:t>
            </w:r>
            <w:proofErr w:type="spellStart"/>
            <w:r>
              <w:rPr>
                <w:rFonts w:ascii="Consolas" w:eastAsia="Consolas" w:hAnsi="Consolas" w:cs="Consolas"/>
                <w:color w:val="FFCC66"/>
                <w:shd w:val="clear" w:color="auto" w:fill="474949"/>
              </w:rPr>
              <w:t>PathVariable</w:t>
            </w:r>
            <w:proofErr w:type="spellEnd"/>
            <w:r>
              <w:rPr>
                <w:rFonts w:ascii="Consolas" w:eastAsia="Consolas" w:hAnsi="Consolas" w:cs="Consolas"/>
                <w:color w:val="D1D9E1"/>
                <w:shd w:val="clear" w:color="auto" w:fill="474949"/>
              </w:rPr>
              <w:t xml:space="preserve"> long id) {</w:t>
            </w:r>
            <w:r>
              <w:rPr>
                <w:rFonts w:ascii="Consolas" w:eastAsia="Consolas" w:hAnsi="Consolas" w:cs="Consolas"/>
                <w:color w:val="D1D9E1"/>
                <w:shd w:val="clear" w:color="auto" w:fill="474949"/>
              </w:rPr>
              <w:br/>
              <w:t xml:space="preserve">    </w:t>
            </w:r>
            <w:r>
              <w:rPr>
                <w:rFonts w:ascii="Consolas" w:eastAsia="Consolas" w:hAnsi="Consolas" w:cs="Consolas"/>
                <w:i/>
                <w:color w:val="969896"/>
                <w:shd w:val="clear" w:color="auto" w:fill="474949"/>
              </w:rPr>
              <w:t>// ...</w:t>
            </w:r>
            <w:r>
              <w:rPr>
                <w:rFonts w:ascii="Consolas" w:eastAsia="Consolas" w:hAnsi="Consolas" w:cs="Consolas"/>
                <w:color w:val="D1D9E1"/>
                <w:shd w:val="clear" w:color="auto" w:fill="474949"/>
              </w:rPr>
              <w:br/>
              <w:t>}</w:t>
            </w:r>
          </w:p>
        </w:tc>
      </w:tr>
    </w:tbl>
    <w:p w:rsidR="00C47474" w:rsidRDefault="00C47474"/>
    <w:p w:rsidR="00C47474" w:rsidRDefault="00C47474"/>
    <w:p w:rsidR="00C47474" w:rsidRDefault="00A37CBE">
      <w:r>
        <w:rPr>
          <w:b/>
          <w:sz w:val="24"/>
          <w:szCs w:val="24"/>
        </w:rPr>
        <w:t>Moreover, we can mark a path variable optional by setting the argument required to false:</w:t>
      </w:r>
    </w:p>
    <w:p w:rsidR="00C47474" w:rsidRDefault="00C47474"/>
    <w:tbl>
      <w:tblPr>
        <w:tblStyle w:val="a2"/>
        <w:tblW w:w="0" w:type="auto"/>
        <w:tblLayout w:type="fixed"/>
        <w:tblLook w:val="0600" w:firstRow="0" w:lastRow="0" w:firstColumn="0" w:lastColumn="0" w:noHBand="1" w:noVBand="1"/>
      </w:tblPr>
      <w:tblGrid>
        <w:gridCol w:w="9029"/>
      </w:tblGrid>
      <w:tr w:rsidR="00C47474">
        <w:tc>
          <w:tcPr>
            <w:tcW w:w="9029" w:type="dxa"/>
            <w:shd w:val="clear" w:color="auto" w:fill="474949"/>
            <w:tcMar>
              <w:top w:w="100" w:type="dxa"/>
              <w:left w:w="100" w:type="dxa"/>
              <w:bottom w:w="100" w:type="dxa"/>
              <w:right w:w="100" w:type="dxa"/>
            </w:tcMar>
          </w:tcPr>
          <w:p w:rsidR="00C47474" w:rsidRDefault="00A37CBE">
            <w:pPr>
              <w:widowControl w:val="0"/>
              <w:pBdr>
                <w:top w:val="nil"/>
                <w:left w:val="nil"/>
                <w:bottom w:val="nil"/>
                <w:right w:val="nil"/>
                <w:between w:val="nil"/>
              </w:pBdr>
            </w:pPr>
            <w:r>
              <w:rPr>
                <w:rFonts w:ascii="Consolas" w:eastAsia="Consolas" w:hAnsi="Consolas" w:cs="Consolas"/>
                <w:color w:val="FFCC66"/>
                <w:shd w:val="clear" w:color="auto" w:fill="474949"/>
              </w:rPr>
              <w:t>@</w:t>
            </w:r>
            <w:proofErr w:type="spellStart"/>
            <w:r>
              <w:rPr>
                <w:rFonts w:ascii="Consolas" w:eastAsia="Consolas" w:hAnsi="Consolas" w:cs="Consolas"/>
                <w:color w:val="FFCC66"/>
                <w:shd w:val="clear" w:color="auto" w:fill="474949"/>
              </w:rPr>
              <w:t>RequestMapping</w:t>
            </w:r>
            <w:proofErr w:type="spellEnd"/>
            <w:r>
              <w:rPr>
                <w:rFonts w:ascii="Consolas" w:eastAsia="Consolas" w:hAnsi="Consolas" w:cs="Consolas"/>
                <w:color w:val="D1D9E1"/>
                <w:shd w:val="clear" w:color="auto" w:fill="474949"/>
              </w:rPr>
              <w:t>(</w:t>
            </w:r>
            <w:r>
              <w:rPr>
                <w:rFonts w:ascii="Consolas" w:eastAsia="Consolas" w:hAnsi="Consolas" w:cs="Consolas"/>
                <w:color w:val="8ABEB7"/>
                <w:shd w:val="clear" w:color="auto" w:fill="474949"/>
              </w:rPr>
              <w:t>"/{id}"</w:t>
            </w:r>
            <w:r>
              <w:rPr>
                <w:rFonts w:ascii="Consolas" w:eastAsia="Consolas" w:hAnsi="Consolas" w:cs="Consolas"/>
                <w:color w:val="D1D9E1"/>
                <w:shd w:val="clear" w:color="auto" w:fill="474949"/>
              </w:rPr>
              <w:t>)</w:t>
            </w:r>
            <w:r>
              <w:rPr>
                <w:rFonts w:ascii="Consolas" w:eastAsia="Consolas" w:hAnsi="Consolas" w:cs="Consolas"/>
                <w:color w:val="D1D9E1"/>
                <w:shd w:val="clear" w:color="auto" w:fill="474949"/>
              </w:rPr>
              <w:br/>
              <w:t xml:space="preserve">Vehicle </w:t>
            </w:r>
            <w:proofErr w:type="spellStart"/>
            <w:r>
              <w:rPr>
                <w:rFonts w:ascii="Consolas" w:eastAsia="Consolas" w:hAnsi="Consolas" w:cs="Consolas"/>
                <w:color w:val="D1D9E1"/>
                <w:shd w:val="clear" w:color="auto" w:fill="474949"/>
              </w:rPr>
              <w:t>getVehicle</w:t>
            </w:r>
            <w:proofErr w:type="spellEnd"/>
            <w:r>
              <w:rPr>
                <w:rFonts w:ascii="Consolas" w:eastAsia="Consolas" w:hAnsi="Consolas" w:cs="Consolas"/>
                <w:color w:val="D1D9E1"/>
                <w:shd w:val="clear" w:color="auto" w:fill="474949"/>
              </w:rPr>
              <w:t>(</w:t>
            </w:r>
            <w:r>
              <w:rPr>
                <w:rFonts w:ascii="Consolas" w:eastAsia="Consolas" w:hAnsi="Consolas" w:cs="Consolas"/>
                <w:color w:val="FFCC66"/>
                <w:shd w:val="clear" w:color="auto" w:fill="474949"/>
              </w:rPr>
              <w:t>@</w:t>
            </w:r>
            <w:proofErr w:type="spellStart"/>
            <w:r>
              <w:rPr>
                <w:rFonts w:ascii="Consolas" w:eastAsia="Consolas" w:hAnsi="Consolas" w:cs="Consolas"/>
                <w:color w:val="FFCC66"/>
                <w:shd w:val="clear" w:color="auto" w:fill="474949"/>
              </w:rPr>
              <w:t>PathVariable</w:t>
            </w:r>
            <w:proofErr w:type="spellEnd"/>
            <w:r>
              <w:rPr>
                <w:rFonts w:ascii="Consolas" w:eastAsia="Consolas" w:hAnsi="Consolas" w:cs="Consolas"/>
                <w:color w:val="D1D9E1"/>
                <w:shd w:val="clear" w:color="auto" w:fill="474949"/>
              </w:rPr>
              <w:t>(required = false) long id) {</w:t>
            </w:r>
            <w:r>
              <w:rPr>
                <w:rFonts w:ascii="Consolas" w:eastAsia="Consolas" w:hAnsi="Consolas" w:cs="Consolas"/>
                <w:color w:val="D1D9E1"/>
                <w:shd w:val="clear" w:color="auto" w:fill="474949"/>
              </w:rPr>
              <w:br/>
              <w:t xml:space="preserve">    </w:t>
            </w:r>
            <w:r>
              <w:rPr>
                <w:rFonts w:ascii="Consolas" w:eastAsia="Consolas" w:hAnsi="Consolas" w:cs="Consolas"/>
                <w:i/>
                <w:color w:val="969896"/>
                <w:shd w:val="clear" w:color="auto" w:fill="474949"/>
              </w:rPr>
              <w:t>// ...</w:t>
            </w:r>
            <w:r>
              <w:rPr>
                <w:rFonts w:ascii="Consolas" w:eastAsia="Consolas" w:hAnsi="Consolas" w:cs="Consolas"/>
                <w:color w:val="D1D9E1"/>
                <w:shd w:val="clear" w:color="auto" w:fill="474949"/>
              </w:rPr>
              <w:br/>
              <w:t>}</w:t>
            </w:r>
          </w:p>
        </w:tc>
      </w:tr>
    </w:tbl>
    <w:p w:rsidR="00C47474" w:rsidRDefault="00C47474"/>
    <w:p w:rsidR="00C47474" w:rsidRDefault="00C47474"/>
    <w:p w:rsidR="00C47474" w:rsidRDefault="00A37CBE">
      <w:pPr>
        <w:rPr>
          <w:b/>
          <w:sz w:val="30"/>
          <w:szCs w:val="30"/>
        </w:rPr>
      </w:pPr>
      <w:r>
        <w:rPr>
          <w:color w:val="990000"/>
          <w:sz w:val="32"/>
          <w:szCs w:val="32"/>
        </w:rPr>
        <w:t>@</w:t>
      </w:r>
      <w:proofErr w:type="spellStart"/>
      <w:r>
        <w:rPr>
          <w:color w:val="990000"/>
          <w:sz w:val="32"/>
          <w:szCs w:val="32"/>
        </w:rPr>
        <w:t>RequestParam</w:t>
      </w:r>
      <w:proofErr w:type="spellEnd"/>
    </w:p>
    <w:p w:rsidR="00C47474" w:rsidRDefault="00C47474">
      <w:pPr>
        <w:rPr>
          <w:b/>
          <w:sz w:val="30"/>
          <w:szCs w:val="30"/>
        </w:rPr>
      </w:pPr>
    </w:p>
    <w:p w:rsidR="00C47474" w:rsidRDefault="00A37CBE">
      <w:r>
        <w:rPr>
          <w:b/>
          <w:sz w:val="24"/>
          <w:szCs w:val="24"/>
        </w:rPr>
        <w:t>The @</w:t>
      </w:r>
      <w:proofErr w:type="spellStart"/>
      <w:r>
        <w:rPr>
          <w:b/>
          <w:sz w:val="24"/>
          <w:szCs w:val="24"/>
        </w:rPr>
        <w:t>RequestParam</w:t>
      </w:r>
      <w:proofErr w:type="spellEnd"/>
      <w:r>
        <w:rPr>
          <w:b/>
          <w:sz w:val="24"/>
          <w:szCs w:val="24"/>
        </w:rPr>
        <w:t xml:space="preserve"> annotation aka query parameter is used to extract the query parameters from the URL. It is most suitable for developing web applications. It can define the default values if the query parameter is not present in the URL.</w:t>
      </w:r>
    </w:p>
    <w:p w:rsidR="00C47474" w:rsidRDefault="00C47474"/>
    <w:p w:rsidR="00C47474" w:rsidRDefault="00C47474"/>
    <w:p w:rsidR="00C47474" w:rsidRDefault="00C47474"/>
    <w:p w:rsidR="00C47474" w:rsidRDefault="00A37CBE">
      <w:pPr>
        <w:rPr>
          <w:b/>
          <w:sz w:val="30"/>
          <w:szCs w:val="30"/>
        </w:rPr>
      </w:pPr>
      <w:r>
        <w:rPr>
          <w:color w:val="990000"/>
          <w:sz w:val="32"/>
          <w:szCs w:val="32"/>
        </w:rPr>
        <w:t>@</w:t>
      </w:r>
      <w:proofErr w:type="spellStart"/>
      <w:r>
        <w:rPr>
          <w:color w:val="990000"/>
          <w:sz w:val="32"/>
          <w:szCs w:val="32"/>
        </w:rPr>
        <w:t>ResponseBody</w:t>
      </w:r>
      <w:proofErr w:type="spellEnd"/>
    </w:p>
    <w:p w:rsidR="00C47474" w:rsidRDefault="00C47474">
      <w:pPr>
        <w:rPr>
          <w:b/>
          <w:sz w:val="30"/>
          <w:szCs w:val="30"/>
        </w:rPr>
      </w:pPr>
    </w:p>
    <w:p w:rsidR="00C47474" w:rsidRDefault="00A37CBE">
      <w:pPr>
        <w:rPr>
          <w:b/>
          <w:sz w:val="24"/>
          <w:szCs w:val="24"/>
        </w:rPr>
      </w:pPr>
      <w:r>
        <w:rPr>
          <w:b/>
          <w:sz w:val="24"/>
          <w:szCs w:val="24"/>
        </w:rPr>
        <w:t>If we mark a request handler method with @</w:t>
      </w:r>
      <w:proofErr w:type="spellStart"/>
      <w:r>
        <w:rPr>
          <w:b/>
          <w:sz w:val="24"/>
          <w:szCs w:val="24"/>
        </w:rPr>
        <w:t>ResponseBody</w:t>
      </w:r>
      <w:proofErr w:type="spellEnd"/>
      <w:r>
        <w:rPr>
          <w:b/>
          <w:sz w:val="24"/>
          <w:szCs w:val="24"/>
        </w:rPr>
        <w:t>, Spring treats the result of the method as the response itself:</w:t>
      </w:r>
    </w:p>
    <w:p w:rsidR="00C47474" w:rsidRDefault="00C47474"/>
    <w:tbl>
      <w:tblPr>
        <w:tblStyle w:val="a3"/>
        <w:tblW w:w="0" w:type="auto"/>
        <w:tblLayout w:type="fixed"/>
        <w:tblLook w:val="0600" w:firstRow="0" w:lastRow="0" w:firstColumn="0" w:lastColumn="0" w:noHBand="1" w:noVBand="1"/>
      </w:tblPr>
      <w:tblGrid>
        <w:gridCol w:w="9029"/>
      </w:tblGrid>
      <w:tr w:rsidR="00C47474">
        <w:tc>
          <w:tcPr>
            <w:tcW w:w="9029" w:type="dxa"/>
            <w:shd w:val="clear" w:color="auto" w:fill="474949"/>
            <w:tcMar>
              <w:top w:w="100" w:type="dxa"/>
              <w:left w:w="100" w:type="dxa"/>
              <w:bottom w:w="100" w:type="dxa"/>
              <w:right w:w="100" w:type="dxa"/>
            </w:tcMar>
          </w:tcPr>
          <w:p w:rsidR="00C47474" w:rsidRDefault="00A37CBE">
            <w:pPr>
              <w:widowControl w:val="0"/>
              <w:pBdr>
                <w:top w:val="nil"/>
                <w:left w:val="nil"/>
                <w:bottom w:val="nil"/>
                <w:right w:val="nil"/>
                <w:between w:val="nil"/>
              </w:pBdr>
            </w:pPr>
            <w:r>
              <w:rPr>
                <w:rFonts w:ascii="Consolas" w:eastAsia="Consolas" w:hAnsi="Consolas" w:cs="Consolas"/>
                <w:color w:val="F99157"/>
                <w:shd w:val="clear" w:color="auto" w:fill="474949"/>
              </w:rPr>
              <w:t>@</w:t>
            </w:r>
            <w:proofErr w:type="spellStart"/>
            <w:r>
              <w:rPr>
                <w:rFonts w:ascii="Consolas" w:eastAsia="Consolas" w:hAnsi="Consolas" w:cs="Consolas"/>
                <w:color w:val="F99157"/>
                <w:shd w:val="clear" w:color="auto" w:fill="474949"/>
              </w:rPr>
              <w:t>ResponseBody</w:t>
            </w:r>
            <w:proofErr w:type="spellEnd"/>
            <w:r>
              <w:rPr>
                <w:rFonts w:ascii="Consolas" w:eastAsia="Consolas" w:hAnsi="Consolas" w:cs="Consolas"/>
                <w:color w:val="D1D9E1"/>
                <w:shd w:val="clear" w:color="auto" w:fill="474949"/>
              </w:rPr>
              <w:br/>
            </w:r>
            <w:r>
              <w:rPr>
                <w:rFonts w:ascii="Consolas" w:eastAsia="Consolas" w:hAnsi="Consolas" w:cs="Consolas"/>
                <w:color w:val="F99157"/>
                <w:shd w:val="clear" w:color="auto" w:fill="474949"/>
              </w:rPr>
              <w:t>@</w:t>
            </w:r>
            <w:proofErr w:type="spellStart"/>
            <w:r>
              <w:rPr>
                <w:rFonts w:ascii="Consolas" w:eastAsia="Consolas" w:hAnsi="Consolas" w:cs="Consolas"/>
                <w:color w:val="F99157"/>
                <w:shd w:val="clear" w:color="auto" w:fill="474949"/>
              </w:rPr>
              <w:t>RequestMapping</w:t>
            </w:r>
            <w:proofErr w:type="spellEnd"/>
            <w:r>
              <w:rPr>
                <w:rFonts w:ascii="Consolas" w:eastAsia="Consolas" w:hAnsi="Consolas" w:cs="Consolas"/>
                <w:color w:val="F99157"/>
                <w:shd w:val="clear" w:color="auto" w:fill="474949"/>
              </w:rPr>
              <w:t>("/hello")</w:t>
            </w:r>
            <w:r>
              <w:rPr>
                <w:rFonts w:ascii="Consolas" w:eastAsia="Consolas" w:hAnsi="Consolas" w:cs="Consolas"/>
                <w:color w:val="D1D9E1"/>
                <w:shd w:val="clear" w:color="auto" w:fill="474949"/>
              </w:rPr>
              <w:br/>
              <w:t>String hello() {</w:t>
            </w:r>
            <w:r>
              <w:rPr>
                <w:rFonts w:ascii="Consolas" w:eastAsia="Consolas" w:hAnsi="Consolas" w:cs="Consolas"/>
                <w:color w:val="D1D9E1"/>
                <w:shd w:val="clear" w:color="auto" w:fill="474949"/>
              </w:rPr>
              <w:br/>
              <w:t xml:space="preserve">    </w:t>
            </w:r>
            <w:r>
              <w:rPr>
                <w:rFonts w:ascii="Consolas" w:eastAsia="Consolas" w:hAnsi="Consolas" w:cs="Consolas"/>
                <w:color w:val="CC99CC"/>
                <w:shd w:val="clear" w:color="auto" w:fill="474949"/>
              </w:rPr>
              <w:t>return</w:t>
            </w:r>
            <w:r>
              <w:rPr>
                <w:rFonts w:ascii="Consolas" w:eastAsia="Consolas" w:hAnsi="Consolas" w:cs="Consolas"/>
                <w:color w:val="D1D9E1"/>
                <w:shd w:val="clear" w:color="auto" w:fill="474949"/>
              </w:rPr>
              <w:t xml:space="preserve"> </w:t>
            </w:r>
            <w:r>
              <w:rPr>
                <w:rFonts w:ascii="Consolas" w:eastAsia="Consolas" w:hAnsi="Consolas" w:cs="Consolas"/>
                <w:color w:val="8ABEB7"/>
                <w:shd w:val="clear" w:color="auto" w:fill="474949"/>
              </w:rPr>
              <w:t>"Hello World!"</w:t>
            </w:r>
            <w:r>
              <w:rPr>
                <w:rFonts w:ascii="Consolas" w:eastAsia="Consolas" w:hAnsi="Consolas" w:cs="Consolas"/>
                <w:color w:val="D1D9E1"/>
                <w:shd w:val="clear" w:color="auto" w:fill="474949"/>
              </w:rPr>
              <w:t>;</w:t>
            </w:r>
            <w:r>
              <w:rPr>
                <w:rFonts w:ascii="Consolas" w:eastAsia="Consolas" w:hAnsi="Consolas" w:cs="Consolas"/>
                <w:color w:val="D1D9E1"/>
                <w:shd w:val="clear" w:color="auto" w:fill="474949"/>
              </w:rPr>
              <w:br/>
              <w:t>}</w:t>
            </w:r>
          </w:p>
        </w:tc>
      </w:tr>
    </w:tbl>
    <w:p w:rsidR="00C47474" w:rsidRDefault="00C47474"/>
    <w:p w:rsidR="00C47474" w:rsidRDefault="00C47474">
      <w:pPr>
        <w:rPr>
          <w:b/>
          <w:sz w:val="30"/>
          <w:szCs w:val="30"/>
        </w:rPr>
      </w:pPr>
    </w:p>
    <w:p w:rsidR="00C47474" w:rsidRDefault="00A37CBE">
      <w:pPr>
        <w:pBdr>
          <w:top w:val="nil"/>
          <w:left w:val="nil"/>
          <w:bottom w:val="nil"/>
          <w:right w:val="nil"/>
          <w:between w:val="nil"/>
        </w:pBdr>
        <w:rPr>
          <w:color w:val="990000"/>
          <w:sz w:val="32"/>
          <w:szCs w:val="32"/>
        </w:rPr>
      </w:pPr>
      <w:r>
        <w:rPr>
          <w:color w:val="990000"/>
          <w:sz w:val="32"/>
          <w:szCs w:val="32"/>
        </w:rPr>
        <w:t>@Controller</w:t>
      </w:r>
    </w:p>
    <w:p w:rsidR="00C47474" w:rsidRDefault="00C47474">
      <w:pPr>
        <w:pBdr>
          <w:top w:val="nil"/>
          <w:left w:val="nil"/>
          <w:bottom w:val="nil"/>
          <w:right w:val="nil"/>
          <w:between w:val="nil"/>
        </w:pBdr>
        <w:rPr>
          <w:color w:val="990000"/>
          <w:sz w:val="32"/>
          <w:szCs w:val="32"/>
        </w:rPr>
      </w:pPr>
    </w:p>
    <w:p w:rsidR="00C47474" w:rsidRDefault="00A37CBE">
      <w:pPr>
        <w:pBdr>
          <w:top w:val="nil"/>
          <w:left w:val="nil"/>
          <w:bottom w:val="nil"/>
          <w:right w:val="nil"/>
          <w:between w:val="nil"/>
        </w:pBdr>
        <w:rPr>
          <w:b/>
          <w:sz w:val="24"/>
          <w:szCs w:val="24"/>
        </w:rPr>
      </w:pPr>
      <w:r>
        <w:rPr>
          <w:b/>
          <w:sz w:val="24"/>
          <w:szCs w:val="24"/>
        </w:rPr>
        <w:t>We can define a Spring MVC controller with @</w:t>
      </w:r>
      <w:proofErr w:type="spellStart"/>
      <w:r>
        <w:rPr>
          <w:b/>
          <w:sz w:val="24"/>
          <w:szCs w:val="24"/>
        </w:rPr>
        <w:t>Controller.@Controller</w:t>
      </w:r>
      <w:proofErr w:type="spellEnd"/>
      <w:r>
        <w:rPr>
          <w:b/>
          <w:sz w:val="24"/>
          <w:szCs w:val="24"/>
        </w:rPr>
        <w:t xml:space="preserve"> is a class level annotation which tells the Spring Framework that this class serves as a controller in Spring MVC:</w:t>
      </w:r>
    </w:p>
    <w:p w:rsidR="00C47474" w:rsidRDefault="00C47474"/>
    <w:tbl>
      <w:tblPr>
        <w:tblStyle w:val="a4"/>
        <w:tblW w:w="0" w:type="auto"/>
        <w:tblLayout w:type="fixed"/>
        <w:tblLook w:val="0600" w:firstRow="0" w:lastRow="0" w:firstColumn="0" w:lastColumn="0" w:noHBand="1" w:noVBand="1"/>
      </w:tblPr>
      <w:tblGrid>
        <w:gridCol w:w="9029"/>
      </w:tblGrid>
      <w:tr w:rsidR="00C47474">
        <w:tc>
          <w:tcPr>
            <w:tcW w:w="9029" w:type="dxa"/>
            <w:shd w:val="clear" w:color="auto" w:fill="474949"/>
            <w:tcMar>
              <w:top w:w="100" w:type="dxa"/>
              <w:left w:w="100" w:type="dxa"/>
              <w:bottom w:w="100" w:type="dxa"/>
              <w:right w:w="100" w:type="dxa"/>
            </w:tcMar>
          </w:tcPr>
          <w:p w:rsidR="00C47474" w:rsidRDefault="00A37CBE">
            <w:pPr>
              <w:widowControl w:val="0"/>
              <w:pBdr>
                <w:top w:val="nil"/>
                <w:left w:val="nil"/>
                <w:bottom w:val="nil"/>
                <w:right w:val="nil"/>
                <w:between w:val="nil"/>
              </w:pBdr>
            </w:pPr>
            <w:r>
              <w:rPr>
                <w:rFonts w:ascii="Consolas" w:eastAsia="Consolas" w:hAnsi="Consolas" w:cs="Consolas"/>
                <w:color w:val="F99157"/>
                <w:shd w:val="clear" w:color="auto" w:fill="474949"/>
              </w:rPr>
              <w:t>@Controller</w:t>
            </w:r>
            <w:r>
              <w:rPr>
                <w:rFonts w:ascii="Consolas" w:eastAsia="Consolas" w:hAnsi="Consolas" w:cs="Consolas"/>
                <w:color w:val="D1D9E1"/>
                <w:shd w:val="clear" w:color="auto" w:fill="474949"/>
              </w:rPr>
              <w:br/>
            </w:r>
            <w:r>
              <w:rPr>
                <w:rFonts w:ascii="Consolas" w:eastAsia="Consolas" w:hAnsi="Consolas" w:cs="Consolas"/>
                <w:color w:val="CC99CC"/>
                <w:shd w:val="clear" w:color="auto" w:fill="474949"/>
              </w:rPr>
              <w:t>public</w:t>
            </w:r>
            <w:r>
              <w:rPr>
                <w:rFonts w:ascii="Consolas" w:eastAsia="Consolas" w:hAnsi="Consolas" w:cs="Consolas"/>
                <w:color w:val="D1D9E1"/>
                <w:shd w:val="clear" w:color="auto" w:fill="474949"/>
              </w:rPr>
              <w:t xml:space="preserve"> </w:t>
            </w:r>
            <w:r>
              <w:rPr>
                <w:rFonts w:ascii="Consolas" w:eastAsia="Consolas" w:hAnsi="Consolas" w:cs="Consolas"/>
                <w:color w:val="CC99CC"/>
                <w:shd w:val="clear" w:color="auto" w:fill="474949"/>
              </w:rPr>
              <w:t>class</w:t>
            </w:r>
            <w:r>
              <w:rPr>
                <w:rFonts w:ascii="Consolas" w:eastAsia="Consolas" w:hAnsi="Consolas" w:cs="Consolas"/>
                <w:color w:val="D1D9E1"/>
                <w:shd w:val="clear" w:color="auto" w:fill="474949"/>
              </w:rPr>
              <w:t xml:space="preserve"> </w:t>
            </w:r>
            <w:proofErr w:type="spellStart"/>
            <w:r>
              <w:rPr>
                <w:rFonts w:ascii="Consolas" w:eastAsia="Consolas" w:hAnsi="Consolas" w:cs="Consolas"/>
                <w:color w:val="FFCC66"/>
                <w:shd w:val="clear" w:color="auto" w:fill="474949"/>
              </w:rPr>
              <w:t>VehicleController</w:t>
            </w:r>
            <w:proofErr w:type="spellEnd"/>
            <w:r>
              <w:rPr>
                <w:rFonts w:ascii="Consolas" w:eastAsia="Consolas" w:hAnsi="Consolas" w:cs="Consolas"/>
                <w:color w:val="D1D9E1"/>
                <w:shd w:val="clear" w:color="auto" w:fill="474949"/>
              </w:rPr>
              <w:t xml:space="preserve"> {</w:t>
            </w:r>
            <w:r>
              <w:rPr>
                <w:rFonts w:ascii="Consolas" w:eastAsia="Consolas" w:hAnsi="Consolas" w:cs="Consolas"/>
                <w:color w:val="D1D9E1"/>
                <w:shd w:val="clear" w:color="auto" w:fill="474949"/>
              </w:rPr>
              <w:br/>
              <w:t xml:space="preserve">    </w:t>
            </w:r>
            <w:r>
              <w:rPr>
                <w:rFonts w:ascii="Consolas" w:eastAsia="Consolas" w:hAnsi="Consolas" w:cs="Consolas"/>
                <w:i/>
                <w:color w:val="969896"/>
                <w:shd w:val="clear" w:color="auto" w:fill="474949"/>
              </w:rPr>
              <w:t>// ...</w:t>
            </w:r>
            <w:r>
              <w:rPr>
                <w:rFonts w:ascii="Consolas" w:eastAsia="Consolas" w:hAnsi="Consolas" w:cs="Consolas"/>
                <w:color w:val="D1D9E1"/>
                <w:shd w:val="clear" w:color="auto" w:fill="474949"/>
              </w:rPr>
              <w:br/>
              <w:t>}</w:t>
            </w:r>
          </w:p>
        </w:tc>
      </w:tr>
    </w:tbl>
    <w:p w:rsidR="00C47474" w:rsidRDefault="00C47474"/>
    <w:p w:rsidR="00C47474" w:rsidRDefault="00C47474">
      <w:pPr>
        <w:pBdr>
          <w:top w:val="nil"/>
          <w:left w:val="nil"/>
          <w:bottom w:val="nil"/>
          <w:right w:val="nil"/>
          <w:between w:val="nil"/>
        </w:pBdr>
        <w:rPr>
          <w:color w:val="990000"/>
          <w:sz w:val="32"/>
          <w:szCs w:val="32"/>
        </w:rPr>
      </w:pPr>
    </w:p>
    <w:p w:rsidR="00C47474" w:rsidRDefault="00A37CBE">
      <w:pPr>
        <w:pBdr>
          <w:top w:val="nil"/>
          <w:left w:val="nil"/>
          <w:bottom w:val="nil"/>
          <w:right w:val="nil"/>
          <w:between w:val="nil"/>
        </w:pBdr>
        <w:rPr>
          <w:b/>
          <w:sz w:val="30"/>
          <w:szCs w:val="30"/>
        </w:rPr>
      </w:pPr>
      <w:r>
        <w:rPr>
          <w:color w:val="990000"/>
          <w:sz w:val="32"/>
          <w:szCs w:val="32"/>
        </w:rPr>
        <w:t>@</w:t>
      </w:r>
      <w:proofErr w:type="spellStart"/>
      <w:r>
        <w:rPr>
          <w:color w:val="990000"/>
          <w:sz w:val="32"/>
          <w:szCs w:val="32"/>
        </w:rPr>
        <w:t>RestController</w:t>
      </w:r>
      <w:proofErr w:type="spellEnd"/>
    </w:p>
    <w:p w:rsidR="00C47474" w:rsidRDefault="00C47474">
      <w:pPr>
        <w:rPr>
          <w:b/>
          <w:sz w:val="30"/>
          <w:szCs w:val="30"/>
        </w:rPr>
      </w:pPr>
    </w:p>
    <w:p w:rsidR="00C47474" w:rsidRDefault="00A37CBE">
      <w:r>
        <w:rPr>
          <w:b/>
          <w:sz w:val="24"/>
          <w:szCs w:val="24"/>
        </w:rPr>
        <w:t>@</w:t>
      </w:r>
      <w:proofErr w:type="spellStart"/>
      <w:r>
        <w:rPr>
          <w:b/>
          <w:sz w:val="24"/>
          <w:szCs w:val="24"/>
        </w:rPr>
        <w:t>RestController</w:t>
      </w:r>
      <w:proofErr w:type="spellEnd"/>
      <w:r>
        <w:rPr>
          <w:b/>
          <w:sz w:val="24"/>
          <w:szCs w:val="24"/>
        </w:rPr>
        <w:t xml:space="preserve"> is a specialized version of the controller. It includes the @Controller and @</w:t>
      </w:r>
      <w:proofErr w:type="spellStart"/>
      <w:r>
        <w:rPr>
          <w:b/>
          <w:sz w:val="24"/>
          <w:szCs w:val="24"/>
        </w:rPr>
        <w:t>ResponseBody</w:t>
      </w:r>
      <w:proofErr w:type="spellEnd"/>
      <w:r>
        <w:rPr>
          <w:b/>
          <w:sz w:val="24"/>
          <w:szCs w:val="24"/>
        </w:rPr>
        <w:t xml:space="preserve"> annotations, and as a result, simplifies the controller implementation:</w:t>
      </w:r>
    </w:p>
    <w:p w:rsidR="00C47474" w:rsidRDefault="00C47474"/>
    <w:tbl>
      <w:tblPr>
        <w:tblStyle w:val="a5"/>
        <w:tblW w:w="0" w:type="auto"/>
        <w:tblLayout w:type="fixed"/>
        <w:tblLook w:val="0600" w:firstRow="0" w:lastRow="0" w:firstColumn="0" w:lastColumn="0" w:noHBand="1" w:noVBand="1"/>
      </w:tblPr>
      <w:tblGrid>
        <w:gridCol w:w="9029"/>
      </w:tblGrid>
      <w:tr w:rsidR="00C47474">
        <w:tc>
          <w:tcPr>
            <w:tcW w:w="9029" w:type="dxa"/>
            <w:shd w:val="clear" w:color="auto" w:fill="474949"/>
            <w:tcMar>
              <w:top w:w="100" w:type="dxa"/>
              <w:left w:w="100" w:type="dxa"/>
              <w:bottom w:w="100" w:type="dxa"/>
              <w:right w:w="100" w:type="dxa"/>
            </w:tcMar>
          </w:tcPr>
          <w:p w:rsidR="00C47474" w:rsidRDefault="00A37CBE">
            <w:pPr>
              <w:widowControl w:val="0"/>
              <w:pBdr>
                <w:top w:val="nil"/>
                <w:left w:val="nil"/>
                <w:bottom w:val="nil"/>
                <w:right w:val="nil"/>
                <w:between w:val="nil"/>
              </w:pBdr>
            </w:pPr>
            <w:r>
              <w:rPr>
                <w:rFonts w:ascii="Consolas" w:eastAsia="Consolas" w:hAnsi="Consolas" w:cs="Consolas"/>
                <w:color w:val="FFCC66"/>
                <w:shd w:val="clear" w:color="auto" w:fill="474949"/>
              </w:rPr>
              <w:t>@Controller</w:t>
            </w:r>
            <w:r>
              <w:rPr>
                <w:rFonts w:ascii="Consolas" w:eastAsia="Consolas" w:hAnsi="Consolas" w:cs="Consolas"/>
                <w:color w:val="D1D9E1"/>
                <w:shd w:val="clear" w:color="auto" w:fill="474949"/>
              </w:rPr>
              <w:br/>
            </w:r>
            <w:r>
              <w:rPr>
                <w:rFonts w:ascii="Consolas" w:eastAsia="Consolas" w:hAnsi="Consolas" w:cs="Consolas"/>
                <w:color w:val="FFCC66"/>
                <w:shd w:val="clear" w:color="auto" w:fill="474949"/>
              </w:rPr>
              <w:t>@</w:t>
            </w:r>
            <w:proofErr w:type="spellStart"/>
            <w:r>
              <w:rPr>
                <w:rFonts w:ascii="Consolas" w:eastAsia="Consolas" w:hAnsi="Consolas" w:cs="Consolas"/>
                <w:color w:val="FFCC66"/>
                <w:shd w:val="clear" w:color="auto" w:fill="474949"/>
              </w:rPr>
              <w:t>ResponseBody</w:t>
            </w:r>
            <w:proofErr w:type="spellEnd"/>
            <w:r>
              <w:rPr>
                <w:rFonts w:ascii="Consolas" w:eastAsia="Consolas" w:hAnsi="Consolas" w:cs="Consolas"/>
                <w:color w:val="D1D9E1"/>
                <w:shd w:val="clear" w:color="auto" w:fill="474949"/>
              </w:rPr>
              <w:br/>
              <w:t xml:space="preserve">class </w:t>
            </w:r>
            <w:proofErr w:type="spellStart"/>
            <w:r>
              <w:rPr>
                <w:rFonts w:ascii="Consolas" w:eastAsia="Consolas" w:hAnsi="Consolas" w:cs="Consolas"/>
                <w:color w:val="D1D9E1"/>
                <w:shd w:val="clear" w:color="auto" w:fill="474949"/>
              </w:rPr>
              <w:t>VehicleRestController</w:t>
            </w:r>
            <w:proofErr w:type="spellEnd"/>
            <w:r>
              <w:rPr>
                <w:rFonts w:ascii="Consolas" w:eastAsia="Consolas" w:hAnsi="Consolas" w:cs="Consolas"/>
                <w:color w:val="D1D9E1"/>
                <w:shd w:val="clear" w:color="auto" w:fill="474949"/>
              </w:rPr>
              <w:t xml:space="preserve"> {</w:t>
            </w:r>
            <w:r>
              <w:rPr>
                <w:rFonts w:ascii="Consolas" w:eastAsia="Consolas" w:hAnsi="Consolas" w:cs="Consolas"/>
                <w:color w:val="D1D9E1"/>
                <w:shd w:val="clear" w:color="auto" w:fill="474949"/>
              </w:rPr>
              <w:br/>
              <w:t xml:space="preserve">    </w:t>
            </w:r>
            <w:r>
              <w:rPr>
                <w:rFonts w:ascii="Consolas" w:eastAsia="Consolas" w:hAnsi="Consolas" w:cs="Consolas"/>
                <w:i/>
                <w:color w:val="969896"/>
                <w:shd w:val="clear" w:color="auto" w:fill="474949"/>
              </w:rPr>
              <w:t>// ...</w:t>
            </w:r>
            <w:r>
              <w:rPr>
                <w:rFonts w:ascii="Consolas" w:eastAsia="Consolas" w:hAnsi="Consolas" w:cs="Consolas"/>
                <w:color w:val="D1D9E1"/>
                <w:shd w:val="clear" w:color="auto" w:fill="474949"/>
              </w:rPr>
              <w:br/>
              <w:t>}</w:t>
            </w:r>
          </w:p>
        </w:tc>
      </w:tr>
    </w:tbl>
    <w:p w:rsidR="00C47474" w:rsidRDefault="00C47474"/>
    <w:p w:rsidR="00C47474" w:rsidRDefault="00A37CBE">
      <w:r>
        <w:rPr>
          <w:b/>
          <w:sz w:val="24"/>
          <w:szCs w:val="24"/>
        </w:rPr>
        <w:t xml:space="preserve">is same </w:t>
      </w:r>
      <w:proofErr w:type="gramStart"/>
      <w:r>
        <w:rPr>
          <w:b/>
          <w:sz w:val="24"/>
          <w:szCs w:val="24"/>
        </w:rPr>
        <w:t>as :</w:t>
      </w:r>
      <w:proofErr w:type="gramEnd"/>
    </w:p>
    <w:p w:rsidR="00C47474" w:rsidRDefault="00C47474"/>
    <w:tbl>
      <w:tblPr>
        <w:tblStyle w:val="a6"/>
        <w:tblW w:w="0" w:type="auto"/>
        <w:tblLayout w:type="fixed"/>
        <w:tblLook w:val="0600" w:firstRow="0" w:lastRow="0" w:firstColumn="0" w:lastColumn="0" w:noHBand="1" w:noVBand="1"/>
      </w:tblPr>
      <w:tblGrid>
        <w:gridCol w:w="9029"/>
      </w:tblGrid>
      <w:tr w:rsidR="00C47474">
        <w:tc>
          <w:tcPr>
            <w:tcW w:w="9029" w:type="dxa"/>
            <w:shd w:val="clear" w:color="auto" w:fill="474949"/>
            <w:tcMar>
              <w:top w:w="100" w:type="dxa"/>
              <w:left w:w="100" w:type="dxa"/>
              <w:bottom w:w="100" w:type="dxa"/>
              <w:right w:w="100" w:type="dxa"/>
            </w:tcMar>
          </w:tcPr>
          <w:p w:rsidR="00C47474" w:rsidRDefault="00A37CBE">
            <w:pPr>
              <w:widowControl w:val="0"/>
              <w:pBdr>
                <w:top w:val="nil"/>
                <w:left w:val="nil"/>
                <w:bottom w:val="nil"/>
                <w:right w:val="nil"/>
                <w:between w:val="nil"/>
              </w:pBdr>
            </w:pPr>
            <w:r>
              <w:rPr>
                <w:rFonts w:ascii="Consolas" w:eastAsia="Consolas" w:hAnsi="Consolas" w:cs="Consolas"/>
                <w:color w:val="F99157"/>
                <w:shd w:val="clear" w:color="auto" w:fill="474949"/>
              </w:rPr>
              <w:t>@</w:t>
            </w:r>
            <w:proofErr w:type="spellStart"/>
            <w:r>
              <w:rPr>
                <w:rFonts w:ascii="Consolas" w:eastAsia="Consolas" w:hAnsi="Consolas" w:cs="Consolas"/>
                <w:color w:val="F99157"/>
                <w:shd w:val="clear" w:color="auto" w:fill="474949"/>
              </w:rPr>
              <w:t>RestController</w:t>
            </w:r>
            <w:proofErr w:type="spellEnd"/>
            <w:r>
              <w:rPr>
                <w:rFonts w:ascii="Consolas" w:eastAsia="Consolas" w:hAnsi="Consolas" w:cs="Consolas"/>
                <w:color w:val="D1D9E1"/>
                <w:shd w:val="clear" w:color="auto" w:fill="474949"/>
              </w:rPr>
              <w:br/>
            </w:r>
            <w:r>
              <w:rPr>
                <w:rFonts w:ascii="Consolas" w:eastAsia="Consolas" w:hAnsi="Consolas" w:cs="Consolas"/>
                <w:color w:val="CC99CC"/>
                <w:shd w:val="clear" w:color="auto" w:fill="474949"/>
              </w:rPr>
              <w:t>class</w:t>
            </w:r>
            <w:r>
              <w:rPr>
                <w:rFonts w:ascii="Consolas" w:eastAsia="Consolas" w:hAnsi="Consolas" w:cs="Consolas"/>
                <w:color w:val="D1D9E1"/>
                <w:shd w:val="clear" w:color="auto" w:fill="474949"/>
              </w:rPr>
              <w:t xml:space="preserve"> </w:t>
            </w:r>
            <w:proofErr w:type="spellStart"/>
            <w:r>
              <w:rPr>
                <w:rFonts w:ascii="Consolas" w:eastAsia="Consolas" w:hAnsi="Consolas" w:cs="Consolas"/>
                <w:color w:val="FFCC66"/>
                <w:shd w:val="clear" w:color="auto" w:fill="474949"/>
              </w:rPr>
              <w:t>VehicleRestController</w:t>
            </w:r>
            <w:proofErr w:type="spellEnd"/>
            <w:r>
              <w:rPr>
                <w:rFonts w:ascii="Consolas" w:eastAsia="Consolas" w:hAnsi="Consolas" w:cs="Consolas"/>
                <w:color w:val="D1D9E1"/>
                <w:shd w:val="clear" w:color="auto" w:fill="474949"/>
              </w:rPr>
              <w:t xml:space="preserve"> {</w:t>
            </w:r>
            <w:r>
              <w:rPr>
                <w:rFonts w:ascii="Consolas" w:eastAsia="Consolas" w:hAnsi="Consolas" w:cs="Consolas"/>
                <w:color w:val="D1D9E1"/>
                <w:shd w:val="clear" w:color="auto" w:fill="474949"/>
              </w:rPr>
              <w:br/>
              <w:t xml:space="preserve">    </w:t>
            </w:r>
            <w:r>
              <w:rPr>
                <w:rFonts w:ascii="Consolas" w:eastAsia="Consolas" w:hAnsi="Consolas" w:cs="Consolas"/>
                <w:i/>
                <w:color w:val="969896"/>
                <w:shd w:val="clear" w:color="auto" w:fill="474949"/>
              </w:rPr>
              <w:t>// ...</w:t>
            </w:r>
            <w:r>
              <w:rPr>
                <w:rFonts w:ascii="Consolas" w:eastAsia="Consolas" w:hAnsi="Consolas" w:cs="Consolas"/>
                <w:color w:val="D1D9E1"/>
                <w:shd w:val="clear" w:color="auto" w:fill="474949"/>
              </w:rPr>
              <w:br/>
              <w:t>}</w:t>
            </w:r>
          </w:p>
        </w:tc>
      </w:tr>
    </w:tbl>
    <w:p w:rsidR="00C47474" w:rsidRDefault="00C47474"/>
    <w:p w:rsidR="00C47474" w:rsidRDefault="00C47474">
      <w:pPr>
        <w:jc w:val="center"/>
        <w:rPr>
          <w:b/>
          <w:sz w:val="28"/>
          <w:szCs w:val="28"/>
        </w:rPr>
      </w:pPr>
    </w:p>
    <w:p w:rsidR="00C47474" w:rsidRDefault="00C47474">
      <w:pPr>
        <w:jc w:val="center"/>
        <w:rPr>
          <w:b/>
          <w:sz w:val="28"/>
          <w:szCs w:val="28"/>
        </w:rPr>
      </w:pPr>
    </w:p>
    <w:p w:rsidR="00C47474" w:rsidRDefault="00A37CBE">
      <w:pPr>
        <w:rPr>
          <w:b/>
          <w:sz w:val="28"/>
          <w:szCs w:val="28"/>
        </w:rPr>
      </w:pPr>
      <w:r>
        <w:rPr>
          <w:color w:val="990000"/>
          <w:sz w:val="32"/>
          <w:szCs w:val="32"/>
        </w:rPr>
        <w:lastRenderedPageBreak/>
        <w:t>@Service</w:t>
      </w:r>
    </w:p>
    <w:p w:rsidR="00C47474" w:rsidRDefault="00C47474">
      <w:pPr>
        <w:jc w:val="center"/>
        <w:rPr>
          <w:b/>
          <w:sz w:val="28"/>
          <w:szCs w:val="28"/>
        </w:rPr>
      </w:pPr>
    </w:p>
    <w:p w:rsidR="00C47474" w:rsidRDefault="00A37CBE">
      <w:pPr>
        <w:jc w:val="both"/>
      </w:pPr>
      <w:r>
        <w:rPr>
          <w:b/>
          <w:sz w:val="24"/>
          <w:szCs w:val="24"/>
        </w:rPr>
        <w:t>The @Service annotation is also used at the class level to mark a service implementation including business logic, calculations, call external APIs, etc. Generally, it holds the business logic of the application. Consider the below example:</w:t>
      </w:r>
    </w:p>
    <w:p w:rsidR="00C47474" w:rsidRDefault="00C47474">
      <w:pPr>
        <w:jc w:val="both"/>
      </w:pPr>
    </w:p>
    <w:p w:rsidR="00C47474" w:rsidRDefault="00A37CBE">
      <w:pPr>
        <w:jc w:val="both"/>
      </w:pPr>
      <w:r>
        <w:rPr>
          <w:noProof/>
        </w:rPr>
        <w:drawing>
          <wp:inline distT="114300" distB="114300" distL="114300" distR="114300">
            <wp:extent cx="5210175" cy="29622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210175" cy="2962275"/>
                    </a:xfrm>
                    <a:prstGeom prst="rect">
                      <a:avLst/>
                    </a:prstGeom>
                    <a:ln/>
                  </pic:spPr>
                </pic:pic>
              </a:graphicData>
            </a:graphic>
          </wp:inline>
        </w:drawing>
      </w:r>
    </w:p>
    <w:p w:rsidR="00C47474" w:rsidRDefault="00C47474"/>
    <w:p w:rsidR="00C47474" w:rsidRDefault="00C47474"/>
    <w:p w:rsidR="00C47474" w:rsidRDefault="00C47474"/>
    <w:p w:rsidR="00C47474" w:rsidRDefault="00A37CBE">
      <w:pPr>
        <w:pStyle w:val="Heading3"/>
        <w:rPr>
          <w:b/>
        </w:rPr>
      </w:pPr>
      <w:bookmarkStart w:id="4" w:name="_46btze6gfizn" w:colFirst="0" w:colLast="0"/>
      <w:bookmarkEnd w:id="4"/>
      <w:r>
        <w:rPr>
          <w:color w:val="990000"/>
          <w:sz w:val="32"/>
          <w:szCs w:val="32"/>
        </w:rPr>
        <w:t>@</w:t>
      </w:r>
      <w:proofErr w:type="spellStart"/>
      <w:r>
        <w:rPr>
          <w:color w:val="990000"/>
          <w:sz w:val="32"/>
          <w:szCs w:val="32"/>
        </w:rPr>
        <w:t>GetMapping</w:t>
      </w:r>
      <w:proofErr w:type="spellEnd"/>
    </w:p>
    <w:p w:rsidR="00C47474" w:rsidRDefault="00C47474"/>
    <w:p w:rsidR="00C47474" w:rsidRDefault="00A37CBE">
      <w:r>
        <w:rPr>
          <w:b/>
          <w:sz w:val="24"/>
          <w:szCs w:val="24"/>
        </w:rPr>
        <w:t>The @</w:t>
      </w:r>
      <w:proofErr w:type="spellStart"/>
      <w:r>
        <w:rPr>
          <w:b/>
          <w:sz w:val="24"/>
          <w:szCs w:val="24"/>
        </w:rPr>
        <w:t>GetMapping</w:t>
      </w:r>
      <w:proofErr w:type="spellEnd"/>
      <w:r>
        <w:rPr>
          <w:b/>
          <w:sz w:val="24"/>
          <w:szCs w:val="24"/>
        </w:rPr>
        <w:t xml:space="preserve"> annotation is used to map the HTTP GET request on the specific handler method. It is an alternative to @</w:t>
      </w:r>
      <w:proofErr w:type="spellStart"/>
      <w:proofErr w:type="gramStart"/>
      <w:r>
        <w:rPr>
          <w:b/>
          <w:sz w:val="24"/>
          <w:szCs w:val="24"/>
        </w:rPr>
        <w:t>RequestMapping</w:t>
      </w:r>
      <w:proofErr w:type="spellEnd"/>
      <w:r>
        <w:rPr>
          <w:b/>
          <w:sz w:val="24"/>
          <w:szCs w:val="24"/>
        </w:rPr>
        <w:t>(</w:t>
      </w:r>
      <w:proofErr w:type="gramEnd"/>
      <w:r>
        <w:rPr>
          <w:b/>
          <w:sz w:val="24"/>
          <w:szCs w:val="24"/>
        </w:rPr>
        <w:t xml:space="preserve">method = </w:t>
      </w:r>
      <w:proofErr w:type="spellStart"/>
      <w:r>
        <w:rPr>
          <w:b/>
          <w:sz w:val="24"/>
          <w:szCs w:val="24"/>
        </w:rPr>
        <w:t>RequestMethod.GET</w:t>
      </w:r>
      <w:proofErr w:type="spellEnd"/>
      <w:r>
        <w:rPr>
          <w:b/>
          <w:sz w:val="24"/>
          <w:szCs w:val="24"/>
        </w:rPr>
        <w:t>).</w:t>
      </w:r>
    </w:p>
    <w:p w:rsidR="00C47474" w:rsidRDefault="00C47474"/>
    <w:tbl>
      <w:tblPr>
        <w:tblStyle w:val="a7"/>
        <w:tblW w:w="0" w:type="auto"/>
        <w:tblLayout w:type="fixed"/>
        <w:tblLook w:val="0600" w:firstRow="0" w:lastRow="0" w:firstColumn="0" w:lastColumn="0" w:noHBand="1" w:noVBand="1"/>
      </w:tblPr>
      <w:tblGrid>
        <w:gridCol w:w="9029"/>
      </w:tblGrid>
      <w:tr w:rsidR="00C47474">
        <w:tc>
          <w:tcPr>
            <w:tcW w:w="9029" w:type="dxa"/>
            <w:shd w:val="clear" w:color="auto" w:fill="474949"/>
            <w:tcMar>
              <w:top w:w="100" w:type="dxa"/>
              <w:left w:w="100" w:type="dxa"/>
              <w:bottom w:w="100" w:type="dxa"/>
              <w:right w:w="100" w:type="dxa"/>
            </w:tcMar>
          </w:tcPr>
          <w:p w:rsidR="00C47474" w:rsidRDefault="00A37CBE">
            <w:pPr>
              <w:widowControl w:val="0"/>
            </w:pPr>
            <w:r>
              <w:rPr>
                <w:rFonts w:ascii="Consolas" w:eastAsia="Consolas" w:hAnsi="Consolas" w:cs="Consolas"/>
                <w:color w:val="FFCC66"/>
                <w:shd w:val="clear" w:color="auto" w:fill="474949"/>
              </w:rPr>
              <w:t>@</w:t>
            </w:r>
            <w:proofErr w:type="spellStart"/>
            <w:r>
              <w:rPr>
                <w:rFonts w:ascii="Consolas" w:eastAsia="Consolas" w:hAnsi="Consolas" w:cs="Consolas"/>
                <w:color w:val="FFCC66"/>
                <w:shd w:val="clear" w:color="auto" w:fill="474949"/>
              </w:rPr>
              <w:t>GetMapping</w:t>
            </w:r>
            <w:proofErr w:type="spellEnd"/>
            <w:r>
              <w:rPr>
                <w:rFonts w:ascii="Consolas" w:eastAsia="Consolas" w:hAnsi="Consolas" w:cs="Consolas"/>
                <w:color w:val="D1D9E1"/>
                <w:shd w:val="clear" w:color="auto" w:fill="474949"/>
              </w:rPr>
              <w:t xml:space="preserve">(value = </w:t>
            </w:r>
            <w:r>
              <w:rPr>
                <w:rFonts w:ascii="Consolas" w:eastAsia="Consolas" w:hAnsi="Consolas" w:cs="Consolas"/>
                <w:color w:val="8ABEB7"/>
                <w:shd w:val="clear" w:color="auto" w:fill="474949"/>
              </w:rPr>
              <w:t>"/users"</w:t>
            </w:r>
            <w:r>
              <w:rPr>
                <w:rFonts w:ascii="Consolas" w:eastAsia="Consolas" w:hAnsi="Consolas" w:cs="Consolas"/>
                <w:color w:val="D1D9E1"/>
                <w:shd w:val="clear" w:color="auto" w:fill="474949"/>
              </w:rPr>
              <w:t>)</w:t>
            </w:r>
            <w:r>
              <w:rPr>
                <w:rFonts w:ascii="Consolas" w:eastAsia="Consolas" w:hAnsi="Consolas" w:cs="Consolas"/>
                <w:color w:val="D1D9E1"/>
                <w:shd w:val="clear" w:color="auto" w:fill="474949"/>
              </w:rPr>
              <w:br/>
              <w:t xml:space="preserve">public Users </w:t>
            </w:r>
            <w:proofErr w:type="spellStart"/>
            <w:r>
              <w:rPr>
                <w:rFonts w:ascii="Consolas" w:eastAsia="Consolas" w:hAnsi="Consolas" w:cs="Consolas"/>
                <w:color w:val="D1D9E1"/>
                <w:shd w:val="clear" w:color="auto" w:fill="474949"/>
              </w:rPr>
              <w:t>getUsers</w:t>
            </w:r>
            <w:proofErr w:type="spellEnd"/>
            <w:r>
              <w:rPr>
                <w:rFonts w:ascii="Consolas" w:eastAsia="Consolas" w:hAnsi="Consolas" w:cs="Consolas"/>
                <w:color w:val="D1D9E1"/>
                <w:shd w:val="clear" w:color="auto" w:fill="474949"/>
              </w:rPr>
              <w:t>() { ... }</w:t>
            </w:r>
            <w:r>
              <w:rPr>
                <w:rFonts w:ascii="Consolas" w:eastAsia="Consolas" w:hAnsi="Consolas" w:cs="Consolas"/>
                <w:color w:val="D1D9E1"/>
                <w:shd w:val="clear" w:color="auto" w:fill="474949"/>
              </w:rPr>
              <w:br/>
            </w:r>
            <w:r>
              <w:rPr>
                <w:rFonts w:ascii="Consolas" w:eastAsia="Consolas" w:hAnsi="Consolas" w:cs="Consolas"/>
                <w:color w:val="D1D9E1"/>
                <w:shd w:val="clear" w:color="auto" w:fill="474949"/>
              </w:rPr>
              <w:br/>
            </w:r>
            <w:r>
              <w:rPr>
                <w:rFonts w:ascii="Consolas" w:eastAsia="Consolas" w:hAnsi="Consolas" w:cs="Consolas"/>
                <w:color w:val="FFCC66"/>
                <w:shd w:val="clear" w:color="auto" w:fill="474949"/>
              </w:rPr>
              <w:t>@</w:t>
            </w:r>
            <w:proofErr w:type="spellStart"/>
            <w:r>
              <w:rPr>
                <w:rFonts w:ascii="Consolas" w:eastAsia="Consolas" w:hAnsi="Consolas" w:cs="Consolas"/>
                <w:color w:val="FFCC66"/>
                <w:shd w:val="clear" w:color="auto" w:fill="474949"/>
              </w:rPr>
              <w:t>GetMapping</w:t>
            </w:r>
            <w:proofErr w:type="spellEnd"/>
            <w:r>
              <w:rPr>
                <w:rFonts w:ascii="Consolas" w:eastAsia="Consolas" w:hAnsi="Consolas" w:cs="Consolas"/>
                <w:color w:val="D1D9E1"/>
                <w:shd w:val="clear" w:color="auto" w:fill="474949"/>
              </w:rPr>
              <w:t>(val</w:t>
            </w:r>
            <w:r>
              <w:rPr>
                <w:rFonts w:ascii="Consolas" w:eastAsia="Consolas" w:hAnsi="Consolas" w:cs="Consolas"/>
                <w:color w:val="D1D9E1"/>
                <w:shd w:val="clear" w:color="auto" w:fill="474949"/>
              </w:rPr>
              <w:t xml:space="preserve">ue = </w:t>
            </w:r>
            <w:r>
              <w:rPr>
                <w:rFonts w:ascii="Consolas" w:eastAsia="Consolas" w:hAnsi="Consolas" w:cs="Consolas"/>
                <w:color w:val="8ABEB7"/>
                <w:shd w:val="clear" w:color="auto" w:fill="474949"/>
              </w:rPr>
              <w:t>"/users/{id}"</w:t>
            </w:r>
            <w:r>
              <w:rPr>
                <w:rFonts w:ascii="Consolas" w:eastAsia="Consolas" w:hAnsi="Consolas" w:cs="Consolas"/>
                <w:color w:val="D1D9E1"/>
                <w:shd w:val="clear" w:color="auto" w:fill="474949"/>
              </w:rPr>
              <w:t>)</w:t>
            </w:r>
            <w:r>
              <w:rPr>
                <w:rFonts w:ascii="Consolas" w:eastAsia="Consolas" w:hAnsi="Consolas" w:cs="Consolas"/>
                <w:color w:val="D1D9E1"/>
                <w:shd w:val="clear" w:color="auto" w:fill="474949"/>
              </w:rPr>
              <w:br/>
              <w:t xml:space="preserve">public User </w:t>
            </w:r>
            <w:proofErr w:type="spellStart"/>
            <w:r>
              <w:rPr>
                <w:rFonts w:ascii="Consolas" w:eastAsia="Consolas" w:hAnsi="Consolas" w:cs="Consolas"/>
                <w:color w:val="D1D9E1"/>
                <w:shd w:val="clear" w:color="auto" w:fill="474949"/>
              </w:rPr>
              <w:t>getUser</w:t>
            </w:r>
            <w:proofErr w:type="spellEnd"/>
            <w:r>
              <w:rPr>
                <w:rFonts w:ascii="Consolas" w:eastAsia="Consolas" w:hAnsi="Consolas" w:cs="Consolas"/>
                <w:color w:val="D1D9E1"/>
                <w:shd w:val="clear" w:color="auto" w:fill="474949"/>
              </w:rPr>
              <w:t>(</w:t>
            </w:r>
            <w:r>
              <w:rPr>
                <w:rFonts w:ascii="Consolas" w:eastAsia="Consolas" w:hAnsi="Consolas" w:cs="Consolas"/>
                <w:color w:val="FFCC66"/>
                <w:shd w:val="clear" w:color="auto" w:fill="474949"/>
              </w:rPr>
              <w:t>@</w:t>
            </w:r>
            <w:proofErr w:type="spellStart"/>
            <w:r>
              <w:rPr>
                <w:rFonts w:ascii="Consolas" w:eastAsia="Consolas" w:hAnsi="Consolas" w:cs="Consolas"/>
                <w:color w:val="FFCC66"/>
                <w:shd w:val="clear" w:color="auto" w:fill="474949"/>
              </w:rPr>
              <w:t>PathVariable</w:t>
            </w:r>
            <w:proofErr w:type="spellEnd"/>
            <w:r>
              <w:rPr>
                <w:rFonts w:ascii="Consolas" w:eastAsia="Consolas" w:hAnsi="Consolas" w:cs="Consolas"/>
                <w:color w:val="D1D9E1"/>
                <w:shd w:val="clear" w:color="auto" w:fill="474949"/>
              </w:rPr>
              <w:t>(</w:t>
            </w:r>
            <w:r>
              <w:rPr>
                <w:rFonts w:ascii="Consolas" w:eastAsia="Consolas" w:hAnsi="Consolas" w:cs="Consolas"/>
                <w:color w:val="8ABEB7"/>
                <w:shd w:val="clear" w:color="auto" w:fill="474949"/>
              </w:rPr>
              <w:t>"id"</w:t>
            </w:r>
            <w:r>
              <w:rPr>
                <w:rFonts w:ascii="Consolas" w:eastAsia="Consolas" w:hAnsi="Consolas" w:cs="Consolas"/>
                <w:color w:val="D1D9E1"/>
                <w:shd w:val="clear" w:color="auto" w:fill="474949"/>
              </w:rPr>
              <w:t>) String id) { ... }</w:t>
            </w:r>
            <w:r>
              <w:rPr>
                <w:rFonts w:ascii="Consolas" w:eastAsia="Consolas" w:hAnsi="Consolas" w:cs="Consolas"/>
                <w:color w:val="D1D9E1"/>
                <w:shd w:val="clear" w:color="auto" w:fill="474949"/>
              </w:rPr>
              <w:br/>
            </w:r>
            <w:r>
              <w:rPr>
                <w:rFonts w:ascii="Consolas" w:eastAsia="Consolas" w:hAnsi="Consolas" w:cs="Consolas"/>
                <w:color w:val="D1D9E1"/>
                <w:shd w:val="clear" w:color="auto" w:fill="474949"/>
              </w:rPr>
              <w:br/>
            </w:r>
            <w:r>
              <w:rPr>
                <w:rFonts w:ascii="Consolas" w:eastAsia="Consolas" w:hAnsi="Consolas" w:cs="Consolas"/>
                <w:color w:val="FFCC66"/>
                <w:shd w:val="clear" w:color="auto" w:fill="474949"/>
              </w:rPr>
              <w:t>@</w:t>
            </w:r>
            <w:proofErr w:type="spellStart"/>
            <w:r>
              <w:rPr>
                <w:rFonts w:ascii="Consolas" w:eastAsia="Consolas" w:hAnsi="Consolas" w:cs="Consolas"/>
                <w:color w:val="FFCC66"/>
                <w:shd w:val="clear" w:color="auto" w:fill="474949"/>
              </w:rPr>
              <w:t>PostMapping</w:t>
            </w:r>
            <w:proofErr w:type="spellEnd"/>
            <w:r>
              <w:rPr>
                <w:rFonts w:ascii="Consolas" w:eastAsia="Consolas" w:hAnsi="Consolas" w:cs="Consolas"/>
                <w:color w:val="D1D9E1"/>
                <w:shd w:val="clear" w:color="auto" w:fill="474949"/>
              </w:rPr>
              <w:t xml:space="preserve">(value = </w:t>
            </w:r>
            <w:r>
              <w:rPr>
                <w:rFonts w:ascii="Consolas" w:eastAsia="Consolas" w:hAnsi="Consolas" w:cs="Consolas"/>
                <w:color w:val="8ABEB7"/>
                <w:shd w:val="clear" w:color="auto" w:fill="474949"/>
              </w:rPr>
              <w:t>"/users"</w:t>
            </w:r>
            <w:r>
              <w:rPr>
                <w:rFonts w:ascii="Consolas" w:eastAsia="Consolas" w:hAnsi="Consolas" w:cs="Consolas"/>
                <w:color w:val="D1D9E1"/>
                <w:shd w:val="clear" w:color="auto" w:fill="474949"/>
              </w:rPr>
              <w:t>)</w:t>
            </w:r>
            <w:r>
              <w:rPr>
                <w:rFonts w:ascii="Consolas" w:eastAsia="Consolas" w:hAnsi="Consolas" w:cs="Consolas"/>
                <w:color w:val="D1D9E1"/>
                <w:shd w:val="clear" w:color="auto" w:fill="474949"/>
              </w:rPr>
              <w:br/>
              <w:t xml:space="preserve">public User </w:t>
            </w:r>
            <w:proofErr w:type="spellStart"/>
            <w:r>
              <w:rPr>
                <w:rFonts w:ascii="Consolas" w:eastAsia="Consolas" w:hAnsi="Consolas" w:cs="Consolas"/>
                <w:color w:val="D1D9E1"/>
                <w:shd w:val="clear" w:color="auto" w:fill="474949"/>
              </w:rPr>
              <w:t>createUser</w:t>
            </w:r>
            <w:proofErr w:type="spellEnd"/>
            <w:r>
              <w:rPr>
                <w:rFonts w:ascii="Consolas" w:eastAsia="Consolas" w:hAnsi="Consolas" w:cs="Consolas"/>
                <w:color w:val="D1D9E1"/>
                <w:shd w:val="clear" w:color="auto" w:fill="474949"/>
              </w:rPr>
              <w:t>(User user) { ... }</w:t>
            </w:r>
          </w:p>
        </w:tc>
      </w:tr>
    </w:tbl>
    <w:p w:rsidR="00C47474" w:rsidRDefault="00C47474"/>
    <w:p w:rsidR="00C47474" w:rsidRDefault="00C47474"/>
    <w:p w:rsidR="00C47474" w:rsidRDefault="00C47474"/>
    <w:p w:rsidR="00C47474" w:rsidRDefault="00C47474"/>
    <w:p w:rsidR="00C47474" w:rsidRDefault="00C47474"/>
    <w:p w:rsidR="00C47474" w:rsidRDefault="00A37CBE">
      <w:pPr>
        <w:pStyle w:val="Heading3"/>
        <w:rPr>
          <w:b/>
        </w:rPr>
      </w:pPr>
      <w:bookmarkStart w:id="5" w:name="_nbq8zhnhg1d5" w:colFirst="0" w:colLast="0"/>
      <w:bookmarkEnd w:id="5"/>
      <w:r>
        <w:rPr>
          <w:color w:val="990000"/>
          <w:sz w:val="32"/>
          <w:szCs w:val="32"/>
        </w:rPr>
        <w:t>@</w:t>
      </w:r>
      <w:proofErr w:type="spellStart"/>
      <w:r>
        <w:rPr>
          <w:color w:val="990000"/>
          <w:sz w:val="32"/>
          <w:szCs w:val="32"/>
        </w:rPr>
        <w:t>PostMapping</w:t>
      </w:r>
      <w:proofErr w:type="spellEnd"/>
    </w:p>
    <w:p w:rsidR="00C47474" w:rsidRDefault="00C47474"/>
    <w:p w:rsidR="00C47474" w:rsidRDefault="00A37CBE">
      <w:r>
        <w:rPr>
          <w:b/>
          <w:sz w:val="24"/>
          <w:szCs w:val="24"/>
        </w:rPr>
        <w:t>The @</w:t>
      </w:r>
      <w:proofErr w:type="spellStart"/>
      <w:r>
        <w:rPr>
          <w:b/>
          <w:sz w:val="24"/>
          <w:szCs w:val="24"/>
        </w:rPr>
        <w:t>PostMapping</w:t>
      </w:r>
      <w:proofErr w:type="spellEnd"/>
      <w:r>
        <w:rPr>
          <w:b/>
          <w:sz w:val="24"/>
          <w:szCs w:val="24"/>
        </w:rPr>
        <w:t xml:space="preserve"> annotation is used for mapping HTTP POST requests onto specific handler methods. It is an alternative to @</w:t>
      </w:r>
      <w:proofErr w:type="spellStart"/>
      <w:proofErr w:type="gramStart"/>
      <w:r>
        <w:rPr>
          <w:b/>
          <w:sz w:val="24"/>
          <w:szCs w:val="24"/>
        </w:rPr>
        <w:t>RequestMapping</w:t>
      </w:r>
      <w:proofErr w:type="spellEnd"/>
      <w:r>
        <w:rPr>
          <w:b/>
          <w:sz w:val="24"/>
          <w:szCs w:val="24"/>
        </w:rPr>
        <w:t>(</w:t>
      </w:r>
      <w:proofErr w:type="gramEnd"/>
      <w:r>
        <w:rPr>
          <w:b/>
          <w:sz w:val="24"/>
          <w:szCs w:val="24"/>
        </w:rPr>
        <w:t xml:space="preserve">method = </w:t>
      </w:r>
      <w:proofErr w:type="spellStart"/>
      <w:r>
        <w:rPr>
          <w:b/>
          <w:sz w:val="24"/>
          <w:szCs w:val="24"/>
        </w:rPr>
        <w:t>RequestMethod.POST</w:t>
      </w:r>
      <w:proofErr w:type="spellEnd"/>
      <w:r>
        <w:rPr>
          <w:b/>
          <w:sz w:val="24"/>
          <w:szCs w:val="24"/>
        </w:rPr>
        <w:t>).</w:t>
      </w:r>
    </w:p>
    <w:p w:rsidR="00C47474" w:rsidRDefault="00C47474"/>
    <w:tbl>
      <w:tblPr>
        <w:tblStyle w:val="a8"/>
        <w:tblW w:w="0" w:type="auto"/>
        <w:tblLayout w:type="fixed"/>
        <w:tblLook w:val="0600" w:firstRow="0" w:lastRow="0" w:firstColumn="0" w:lastColumn="0" w:noHBand="1" w:noVBand="1"/>
      </w:tblPr>
      <w:tblGrid>
        <w:gridCol w:w="9029"/>
      </w:tblGrid>
      <w:tr w:rsidR="00C47474">
        <w:tc>
          <w:tcPr>
            <w:tcW w:w="9029" w:type="dxa"/>
            <w:shd w:val="clear" w:color="auto" w:fill="474949"/>
            <w:tcMar>
              <w:top w:w="100" w:type="dxa"/>
              <w:left w:w="100" w:type="dxa"/>
              <w:bottom w:w="100" w:type="dxa"/>
              <w:right w:w="100" w:type="dxa"/>
            </w:tcMar>
          </w:tcPr>
          <w:p w:rsidR="00C47474" w:rsidRDefault="00A37CBE">
            <w:pPr>
              <w:widowControl w:val="0"/>
            </w:pPr>
            <w:r>
              <w:rPr>
                <w:rFonts w:ascii="Consolas" w:eastAsia="Consolas" w:hAnsi="Consolas" w:cs="Consolas"/>
                <w:color w:val="FFCC66"/>
                <w:shd w:val="clear" w:color="auto" w:fill="474949"/>
              </w:rPr>
              <w:t>@</w:t>
            </w:r>
            <w:proofErr w:type="spellStart"/>
            <w:r>
              <w:rPr>
                <w:rFonts w:ascii="Consolas" w:eastAsia="Consolas" w:hAnsi="Consolas" w:cs="Consolas"/>
                <w:color w:val="FFCC66"/>
                <w:shd w:val="clear" w:color="auto" w:fill="474949"/>
              </w:rPr>
              <w:t>PostMapping</w:t>
            </w:r>
            <w:proofErr w:type="spellEnd"/>
            <w:r>
              <w:rPr>
                <w:rFonts w:ascii="Consolas" w:eastAsia="Consolas" w:hAnsi="Consolas" w:cs="Consolas"/>
                <w:color w:val="D1D9E1"/>
                <w:shd w:val="clear" w:color="auto" w:fill="474949"/>
              </w:rPr>
              <w:t xml:space="preserve">(value = </w:t>
            </w:r>
            <w:r>
              <w:rPr>
                <w:rFonts w:ascii="Consolas" w:eastAsia="Consolas" w:hAnsi="Consolas" w:cs="Consolas"/>
                <w:color w:val="8ABEB7"/>
                <w:shd w:val="clear" w:color="auto" w:fill="474949"/>
              </w:rPr>
              <w:t>"/members"</w:t>
            </w:r>
            <w:r>
              <w:rPr>
                <w:rFonts w:ascii="Consolas" w:eastAsia="Consolas" w:hAnsi="Consolas" w:cs="Consolas"/>
                <w:color w:val="D1D9E1"/>
                <w:shd w:val="clear" w:color="auto" w:fill="474949"/>
              </w:rPr>
              <w:t>)</w:t>
            </w:r>
            <w:r>
              <w:rPr>
                <w:rFonts w:ascii="Consolas" w:eastAsia="Consolas" w:hAnsi="Consolas" w:cs="Consolas"/>
                <w:color w:val="D1D9E1"/>
                <w:shd w:val="clear" w:color="auto" w:fill="474949"/>
              </w:rPr>
              <w:br/>
            </w:r>
            <w:r>
              <w:rPr>
                <w:rFonts w:ascii="Consolas" w:eastAsia="Consolas" w:hAnsi="Consolas" w:cs="Consolas"/>
                <w:color w:val="D1D9E1"/>
                <w:shd w:val="clear" w:color="auto" w:fill="474949"/>
              </w:rPr>
              <w:br/>
            </w:r>
            <w:r>
              <w:rPr>
                <w:rFonts w:ascii="Consolas" w:eastAsia="Consolas" w:hAnsi="Consolas" w:cs="Consolas"/>
                <w:i/>
                <w:color w:val="969896"/>
                <w:shd w:val="clear" w:color="auto" w:fill="474949"/>
              </w:rPr>
              <w:t>//or</w:t>
            </w:r>
            <w:r>
              <w:rPr>
                <w:rFonts w:ascii="Consolas" w:eastAsia="Consolas" w:hAnsi="Consolas" w:cs="Consolas"/>
                <w:color w:val="D1D9E1"/>
                <w:shd w:val="clear" w:color="auto" w:fill="474949"/>
              </w:rPr>
              <w:br/>
            </w:r>
            <w:r>
              <w:rPr>
                <w:rFonts w:ascii="Consolas" w:eastAsia="Consolas" w:hAnsi="Consolas" w:cs="Consolas"/>
                <w:color w:val="D1D9E1"/>
                <w:shd w:val="clear" w:color="auto" w:fill="474949"/>
              </w:rPr>
              <w:br/>
            </w:r>
            <w:r>
              <w:rPr>
                <w:rFonts w:ascii="Consolas" w:eastAsia="Consolas" w:hAnsi="Consolas" w:cs="Consolas"/>
                <w:color w:val="FFCC66"/>
                <w:shd w:val="clear" w:color="auto" w:fill="474949"/>
              </w:rPr>
              <w:t>@</w:t>
            </w:r>
            <w:proofErr w:type="spellStart"/>
            <w:r>
              <w:rPr>
                <w:rFonts w:ascii="Consolas" w:eastAsia="Consolas" w:hAnsi="Consolas" w:cs="Consolas"/>
                <w:color w:val="FFCC66"/>
                <w:shd w:val="clear" w:color="auto" w:fill="474949"/>
              </w:rPr>
              <w:t>PostMapping</w:t>
            </w:r>
            <w:proofErr w:type="spellEnd"/>
            <w:r>
              <w:rPr>
                <w:rFonts w:ascii="Consolas" w:eastAsia="Consolas" w:hAnsi="Consolas" w:cs="Consolas"/>
                <w:color w:val="D1D9E1"/>
                <w:shd w:val="clear" w:color="auto" w:fill="474949"/>
              </w:rPr>
              <w:t>(</w:t>
            </w:r>
            <w:r>
              <w:rPr>
                <w:rFonts w:ascii="Consolas" w:eastAsia="Consolas" w:hAnsi="Consolas" w:cs="Consolas"/>
                <w:color w:val="8ABEB7"/>
                <w:shd w:val="clear" w:color="auto" w:fill="474949"/>
              </w:rPr>
              <w:t>"/members"</w:t>
            </w:r>
            <w:r>
              <w:rPr>
                <w:rFonts w:ascii="Consolas" w:eastAsia="Consolas" w:hAnsi="Consolas" w:cs="Consolas"/>
                <w:color w:val="D1D9E1"/>
                <w:shd w:val="clear" w:color="auto" w:fill="474949"/>
              </w:rPr>
              <w:t>)</w:t>
            </w:r>
          </w:p>
        </w:tc>
      </w:tr>
    </w:tbl>
    <w:p w:rsidR="00C47474" w:rsidRDefault="00C47474"/>
    <w:p w:rsidR="00C47474" w:rsidRDefault="00C47474"/>
    <w:p w:rsidR="00C47474" w:rsidRDefault="00A37CBE">
      <w:pPr>
        <w:pStyle w:val="Heading3"/>
        <w:rPr>
          <w:b/>
        </w:rPr>
      </w:pPr>
      <w:bookmarkStart w:id="6" w:name="_8uemdy3mpltf" w:colFirst="0" w:colLast="0"/>
      <w:bookmarkEnd w:id="6"/>
      <w:r>
        <w:rPr>
          <w:color w:val="990000"/>
          <w:sz w:val="32"/>
          <w:szCs w:val="32"/>
        </w:rPr>
        <w:t>@</w:t>
      </w:r>
      <w:proofErr w:type="spellStart"/>
      <w:r>
        <w:rPr>
          <w:color w:val="990000"/>
          <w:sz w:val="32"/>
          <w:szCs w:val="32"/>
        </w:rPr>
        <w:t>PutMapping</w:t>
      </w:r>
      <w:proofErr w:type="spellEnd"/>
    </w:p>
    <w:p w:rsidR="00C47474" w:rsidRDefault="00C47474"/>
    <w:p w:rsidR="00C47474" w:rsidRDefault="00A37CBE">
      <w:r>
        <w:rPr>
          <w:b/>
          <w:sz w:val="24"/>
          <w:szCs w:val="24"/>
        </w:rPr>
        <w:t>The @</w:t>
      </w:r>
      <w:proofErr w:type="spellStart"/>
      <w:r>
        <w:rPr>
          <w:b/>
          <w:sz w:val="24"/>
          <w:szCs w:val="24"/>
        </w:rPr>
        <w:t>PutMapping</w:t>
      </w:r>
      <w:proofErr w:type="spellEnd"/>
      <w:r>
        <w:rPr>
          <w:b/>
          <w:sz w:val="24"/>
          <w:szCs w:val="24"/>
        </w:rPr>
        <w:t xml:space="preserve"> annotation is used to map the HTTP PUT requests on the specific handler method. It is useful for creating a web service endpoint that creates or updates. It is an alternative to @</w:t>
      </w:r>
      <w:proofErr w:type="spellStart"/>
      <w:proofErr w:type="gramStart"/>
      <w:r>
        <w:rPr>
          <w:b/>
          <w:sz w:val="24"/>
          <w:szCs w:val="24"/>
        </w:rPr>
        <w:t>RequestMapping</w:t>
      </w:r>
      <w:proofErr w:type="spellEnd"/>
      <w:r>
        <w:rPr>
          <w:b/>
          <w:sz w:val="24"/>
          <w:szCs w:val="24"/>
        </w:rPr>
        <w:t>(</w:t>
      </w:r>
      <w:proofErr w:type="gramEnd"/>
      <w:r>
        <w:rPr>
          <w:b/>
          <w:sz w:val="24"/>
          <w:szCs w:val="24"/>
        </w:rPr>
        <w:t xml:space="preserve">method = </w:t>
      </w:r>
      <w:proofErr w:type="spellStart"/>
      <w:r>
        <w:rPr>
          <w:b/>
          <w:sz w:val="24"/>
          <w:szCs w:val="24"/>
        </w:rPr>
        <w:t>RequestMethod.PUT</w:t>
      </w:r>
      <w:proofErr w:type="spellEnd"/>
      <w:r>
        <w:rPr>
          <w:b/>
          <w:sz w:val="24"/>
          <w:szCs w:val="24"/>
        </w:rPr>
        <w:t>).</w:t>
      </w:r>
    </w:p>
    <w:p w:rsidR="00C47474" w:rsidRDefault="00C47474"/>
    <w:tbl>
      <w:tblPr>
        <w:tblStyle w:val="a9"/>
        <w:tblW w:w="0" w:type="auto"/>
        <w:tblLayout w:type="fixed"/>
        <w:tblLook w:val="0600" w:firstRow="0" w:lastRow="0" w:firstColumn="0" w:lastColumn="0" w:noHBand="1" w:noVBand="1"/>
      </w:tblPr>
      <w:tblGrid>
        <w:gridCol w:w="9029"/>
      </w:tblGrid>
      <w:tr w:rsidR="00C47474">
        <w:tc>
          <w:tcPr>
            <w:tcW w:w="9029" w:type="dxa"/>
            <w:shd w:val="clear" w:color="auto" w:fill="474949"/>
            <w:tcMar>
              <w:top w:w="100" w:type="dxa"/>
              <w:left w:w="100" w:type="dxa"/>
              <w:bottom w:w="100" w:type="dxa"/>
              <w:right w:w="100" w:type="dxa"/>
            </w:tcMar>
          </w:tcPr>
          <w:p w:rsidR="00C47474" w:rsidRDefault="00A37CBE">
            <w:pPr>
              <w:widowControl w:val="0"/>
            </w:pPr>
            <w:r>
              <w:rPr>
                <w:rFonts w:ascii="Consolas" w:eastAsia="Consolas" w:hAnsi="Consolas" w:cs="Consolas"/>
                <w:color w:val="FFCC66"/>
                <w:shd w:val="clear" w:color="auto" w:fill="474949"/>
              </w:rPr>
              <w:t>@</w:t>
            </w:r>
            <w:proofErr w:type="spellStart"/>
            <w:r>
              <w:rPr>
                <w:rFonts w:ascii="Consolas" w:eastAsia="Consolas" w:hAnsi="Consolas" w:cs="Consolas"/>
                <w:color w:val="FFCC66"/>
                <w:shd w:val="clear" w:color="auto" w:fill="474949"/>
              </w:rPr>
              <w:t>PutMapping</w:t>
            </w:r>
            <w:proofErr w:type="spellEnd"/>
            <w:r>
              <w:rPr>
                <w:rFonts w:ascii="Consolas" w:eastAsia="Consolas" w:hAnsi="Consolas" w:cs="Consolas"/>
                <w:color w:val="D1D9E1"/>
                <w:shd w:val="clear" w:color="auto" w:fill="474949"/>
              </w:rPr>
              <w:t>(</w:t>
            </w:r>
            <w:r>
              <w:rPr>
                <w:rFonts w:ascii="Consolas" w:eastAsia="Consolas" w:hAnsi="Consolas" w:cs="Consolas"/>
                <w:color w:val="8ABEB7"/>
                <w:shd w:val="clear" w:color="auto" w:fill="474949"/>
              </w:rPr>
              <w:t>"/</w:t>
            </w:r>
            <w:proofErr w:type="spellStart"/>
            <w:r>
              <w:rPr>
                <w:rFonts w:ascii="Consolas" w:eastAsia="Consolas" w:hAnsi="Consolas" w:cs="Consolas"/>
                <w:color w:val="8ABEB7"/>
                <w:shd w:val="clear" w:color="auto" w:fill="474949"/>
              </w:rPr>
              <w:t>ap</w:t>
            </w:r>
            <w:r>
              <w:rPr>
                <w:rFonts w:ascii="Consolas" w:eastAsia="Consolas" w:hAnsi="Consolas" w:cs="Consolas"/>
                <w:color w:val="8ABEB7"/>
                <w:shd w:val="clear" w:color="auto" w:fill="474949"/>
              </w:rPr>
              <w:t>i</w:t>
            </w:r>
            <w:proofErr w:type="spellEnd"/>
            <w:r>
              <w:rPr>
                <w:rFonts w:ascii="Consolas" w:eastAsia="Consolas" w:hAnsi="Consolas" w:cs="Consolas"/>
                <w:color w:val="8ABEB7"/>
                <w:shd w:val="clear" w:color="auto" w:fill="474949"/>
              </w:rPr>
              <w:t>/</w:t>
            </w:r>
            <w:proofErr w:type="spellStart"/>
            <w:r>
              <w:rPr>
                <w:rFonts w:ascii="Consolas" w:eastAsia="Consolas" w:hAnsi="Consolas" w:cs="Consolas"/>
                <w:color w:val="8ABEB7"/>
                <w:shd w:val="clear" w:color="auto" w:fill="474949"/>
              </w:rPr>
              <w:t>myresource</w:t>
            </w:r>
            <w:proofErr w:type="spellEnd"/>
            <w:r>
              <w:rPr>
                <w:rFonts w:ascii="Consolas" w:eastAsia="Consolas" w:hAnsi="Consolas" w:cs="Consolas"/>
                <w:color w:val="8ABEB7"/>
                <w:shd w:val="clear" w:color="auto" w:fill="474949"/>
              </w:rPr>
              <w:t>/{id}"</w:t>
            </w:r>
            <w:r>
              <w:rPr>
                <w:rFonts w:ascii="Consolas" w:eastAsia="Consolas" w:hAnsi="Consolas" w:cs="Consolas"/>
                <w:color w:val="D1D9E1"/>
                <w:shd w:val="clear" w:color="auto" w:fill="474949"/>
              </w:rPr>
              <w:t>)</w:t>
            </w:r>
            <w:r>
              <w:rPr>
                <w:rFonts w:ascii="Consolas" w:eastAsia="Consolas" w:hAnsi="Consolas" w:cs="Consolas"/>
                <w:color w:val="D1D9E1"/>
                <w:shd w:val="clear" w:color="auto" w:fill="474949"/>
              </w:rPr>
              <w:br/>
              <w:t xml:space="preserve">  public String </w:t>
            </w:r>
            <w:proofErr w:type="spellStart"/>
            <w:r>
              <w:rPr>
                <w:rFonts w:ascii="Consolas" w:eastAsia="Consolas" w:hAnsi="Consolas" w:cs="Consolas"/>
                <w:color w:val="D1D9E1"/>
                <w:shd w:val="clear" w:color="auto" w:fill="474949"/>
              </w:rPr>
              <w:t>updateResource</w:t>
            </w:r>
            <w:proofErr w:type="spellEnd"/>
            <w:r>
              <w:rPr>
                <w:rFonts w:ascii="Consolas" w:eastAsia="Consolas" w:hAnsi="Consolas" w:cs="Consolas"/>
                <w:color w:val="D1D9E1"/>
                <w:shd w:val="clear" w:color="auto" w:fill="474949"/>
              </w:rPr>
              <w:t>(</w:t>
            </w:r>
            <w:r>
              <w:rPr>
                <w:rFonts w:ascii="Consolas" w:eastAsia="Consolas" w:hAnsi="Consolas" w:cs="Consolas"/>
                <w:color w:val="FFCC66"/>
                <w:shd w:val="clear" w:color="auto" w:fill="474949"/>
              </w:rPr>
              <w:t>@</w:t>
            </w:r>
            <w:proofErr w:type="spellStart"/>
            <w:r>
              <w:rPr>
                <w:rFonts w:ascii="Consolas" w:eastAsia="Consolas" w:hAnsi="Consolas" w:cs="Consolas"/>
                <w:color w:val="FFCC66"/>
                <w:shd w:val="clear" w:color="auto" w:fill="474949"/>
              </w:rPr>
              <w:t>PathVariable</w:t>
            </w:r>
            <w:proofErr w:type="spellEnd"/>
            <w:r>
              <w:rPr>
                <w:rFonts w:ascii="Consolas" w:eastAsia="Consolas" w:hAnsi="Consolas" w:cs="Consolas"/>
                <w:color w:val="D1D9E1"/>
                <w:shd w:val="clear" w:color="auto" w:fill="474949"/>
              </w:rPr>
              <w:t>(</w:t>
            </w:r>
            <w:r>
              <w:rPr>
                <w:rFonts w:ascii="Consolas" w:eastAsia="Consolas" w:hAnsi="Consolas" w:cs="Consolas"/>
                <w:color w:val="8ABEB7"/>
                <w:shd w:val="clear" w:color="auto" w:fill="474949"/>
              </w:rPr>
              <w:t>"id"</w:t>
            </w:r>
            <w:r>
              <w:rPr>
                <w:rFonts w:ascii="Consolas" w:eastAsia="Consolas" w:hAnsi="Consolas" w:cs="Consolas"/>
                <w:color w:val="D1D9E1"/>
                <w:shd w:val="clear" w:color="auto" w:fill="474949"/>
              </w:rPr>
              <w:t xml:space="preserve">) String </w:t>
            </w:r>
            <w:proofErr w:type="spellStart"/>
            <w:r>
              <w:rPr>
                <w:rFonts w:ascii="Consolas" w:eastAsia="Consolas" w:hAnsi="Consolas" w:cs="Consolas"/>
                <w:color w:val="D1D9E1"/>
                <w:shd w:val="clear" w:color="auto" w:fill="474949"/>
              </w:rPr>
              <w:t>resourceId</w:t>
            </w:r>
            <w:proofErr w:type="spellEnd"/>
            <w:r>
              <w:rPr>
                <w:rFonts w:ascii="Consolas" w:eastAsia="Consolas" w:hAnsi="Consolas" w:cs="Consolas"/>
                <w:color w:val="D1D9E1"/>
                <w:shd w:val="clear" w:color="auto" w:fill="474949"/>
              </w:rPr>
              <w:t xml:space="preserve">, </w:t>
            </w:r>
            <w:r>
              <w:rPr>
                <w:rFonts w:ascii="Consolas" w:eastAsia="Consolas" w:hAnsi="Consolas" w:cs="Consolas"/>
                <w:color w:val="FFCC66"/>
                <w:shd w:val="clear" w:color="auto" w:fill="474949"/>
              </w:rPr>
              <w:t>@</w:t>
            </w:r>
            <w:proofErr w:type="spellStart"/>
            <w:r>
              <w:rPr>
                <w:rFonts w:ascii="Consolas" w:eastAsia="Consolas" w:hAnsi="Consolas" w:cs="Consolas"/>
                <w:color w:val="FFCC66"/>
                <w:shd w:val="clear" w:color="auto" w:fill="474949"/>
              </w:rPr>
              <w:t>RequestBody</w:t>
            </w:r>
            <w:proofErr w:type="spellEnd"/>
            <w:r>
              <w:rPr>
                <w:rFonts w:ascii="Consolas" w:eastAsia="Consolas" w:hAnsi="Consolas" w:cs="Consolas"/>
                <w:color w:val="D1D9E1"/>
                <w:shd w:val="clear" w:color="auto" w:fill="474949"/>
              </w:rPr>
              <w:t xml:space="preserve"> String </w:t>
            </w:r>
            <w:proofErr w:type="spellStart"/>
            <w:r>
              <w:rPr>
                <w:rFonts w:ascii="Consolas" w:eastAsia="Consolas" w:hAnsi="Consolas" w:cs="Consolas"/>
                <w:color w:val="D1D9E1"/>
                <w:shd w:val="clear" w:color="auto" w:fill="474949"/>
              </w:rPr>
              <w:t>updatedResource</w:t>
            </w:r>
            <w:proofErr w:type="spellEnd"/>
            <w:r>
              <w:rPr>
                <w:rFonts w:ascii="Consolas" w:eastAsia="Consolas" w:hAnsi="Consolas" w:cs="Consolas"/>
                <w:color w:val="D1D9E1"/>
                <w:shd w:val="clear" w:color="auto" w:fill="474949"/>
              </w:rPr>
              <w:t>) {</w:t>
            </w:r>
            <w:r>
              <w:rPr>
                <w:rFonts w:ascii="Consolas" w:eastAsia="Consolas" w:hAnsi="Consolas" w:cs="Consolas"/>
                <w:color w:val="D1D9E1"/>
                <w:shd w:val="clear" w:color="auto" w:fill="474949"/>
              </w:rPr>
              <w:br/>
              <w:t xml:space="preserve">    </w:t>
            </w:r>
            <w:r>
              <w:rPr>
                <w:rFonts w:ascii="Consolas" w:eastAsia="Consolas" w:hAnsi="Consolas" w:cs="Consolas"/>
                <w:i/>
                <w:color w:val="969896"/>
                <w:shd w:val="clear" w:color="auto" w:fill="474949"/>
              </w:rPr>
              <w:t xml:space="preserve">// Your logic to update the resource with the given </w:t>
            </w:r>
            <w:proofErr w:type="spellStart"/>
            <w:r>
              <w:rPr>
                <w:rFonts w:ascii="Consolas" w:eastAsia="Consolas" w:hAnsi="Consolas" w:cs="Consolas"/>
                <w:i/>
                <w:color w:val="969896"/>
                <w:shd w:val="clear" w:color="auto" w:fill="474949"/>
              </w:rPr>
              <w:t>resourceId</w:t>
            </w:r>
            <w:proofErr w:type="spellEnd"/>
            <w:r>
              <w:rPr>
                <w:rFonts w:ascii="Consolas" w:eastAsia="Consolas" w:hAnsi="Consolas" w:cs="Consolas"/>
                <w:i/>
                <w:color w:val="969896"/>
                <w:shd w:val="clear" w:color="auto" w:fill="474949"/>
              </w:rPr>
              <w:t xml:space="preserve"> using the </w:t>
            </w:r>
            <w:proofErr w:type="spellStart"/>
            <w:r>
              <w:rPr>
                <w:rFonts w:ascii="Consolas" w:eastAsia="Consolas" w:hAnsi="Consolas" w:cs="Consolas"/>
                <w:i/>
                <w:color w:val="969896"/>
                <w:shd w:val="clear" w:color="auto" w:fill="474949"/>
              </w:rPr>
              <w:t>updatedResource</w:t>
            </w:r>
            <w:proofErr w:type="spellEnd"/>
            <w:r>
              <w:rPr>
                <w:rFonts w:ascii="Consolas" w:eastAsia="Consolas" w:hAnsi="Consolas" w:cs="Consolas"/>
                <w:i/>
                <w:color w:val="969896"/>
                <w:shd w:val="clear" w:color="auto" w:fill="474949"/>
              </w:rPr>
              <w:t xml:space="preserve"> data</w:t>
            </w:r>
            <w:r>
              <w:rPr>
                <w:rFonts w:ascii="Consolas" w:eastAsia="Consolas" w:hAnsi="Consolas" w:cs="Consolas"/>
                <w:color w:val="D1D9E1"/>
                <w:shd w:val="clear" w:color="auto" w:fill="474949"/>
              </w:rPr>
              <w:br/>
              <w:t xml:space="preserve">    </w:t>
            </w:r>
            <w:r>
              <w:rPr>
                <w:rFonts w:ascii="Consolas" w:eastAsia="Consolas" w:hAnsi="Consolas" w:cs="Consolas"/>
                <w:i/>
                <w:color w:val="969896"/>
                <w:shd w:val="clear" w:color="auto" w:fill="474949"/>
              </w:rPr>
              <w:t>// Return any response, s</w:t>
            </w:r>
            <w:r>
              <w:rPr>
                <w:rFonts w:ascii="Consolas" w:eastAsia="Consolas" w:hAnsi="Consolas" w:cs="Consolas"/>
                <w:i/>
                <w:color w:val="969896"/>
                <w:shd w:val="clear" w:color="auto" w:fill="474949"/>
              </w:rPr>
              <w:t>uch as success message or updated resource object</w:t>
            </w:r>
            <w:r>
              <w:rPr>
                <w:rFonts w:ascii="Consolas" w:eastAsia="Consolas" w:hAnsi="Consolas" w:cs="Consolas"/>
                <w:color w:val="D1D9E1"/>
                <w:shd w:val="clear" w:color="auto" w:fill="474949"/>
              </w:rPr>
              <w:br/>
              <w:t xml:space="preserve">  }</w:t>
            </w:r>
            <w:r>
              <w:rPr>
                <w:rFonts w:ascii="Consolas" w:eastAsia="Consolas" w:hAnsi="Consolas" w:cs="Consolas"/>
                <w:color w:val="D1D9E1"/>
                <w:shd w:val="clear" w:color="auto" w:fill="474949"/>
              </w:rPr>
              <w:br/>
            </w:r>
            <w:r>
              <w:rPr>
                <w:rFonts w:ascii="Consolas" w:eastAsia="Consolas" w:hAnsi="Consolas" w:cs="Consolas"/>
                <w:color w:val="D1D9E1"/>
                <w:shd w:val="clear" w:color="auto" w:fill="474949"/>
              </w:rPr>
              <w:br/>
              <w:t xml:space="preserve">  </w:t>
            </w:r>
            <w:r>
              <w:rPr>
                <w:rFonts w:ascii="Consolas" w:eastAsia="Consolas" w:hAnsi="Consolas" w:cs="Consolas"/>
                <w:i/>
                <w:color w:val="969896"/>
                <w:shd w:val="clear" w:color="auto" w:fill="474949"/>
              </w:rPr>
              <w:t>// Other methods and endpoints in your controller</w:t>
            </w:r>
            <w:r>
              <w:rPr>
                <w:rFonts w:ascii="Consolas" w:eastAsia="Consolas" w:hAnsi="Consolas" w:cs="Consolas"/>
                <w:color w:val="D1D9E1"/>
                <w:shd w:val="clear" w:color="auto" w:fill="474949"/>
              </w:rPr>
              <w:br/>
              <w:t>}</w:t>
            </w:r>
          </w:p>
        </w:tc>
      </w:tr>
    </w:tbl>
    <w:p w:rsidR="00C47474" w:rsidRDefault="00C47474">
      <w:pPr>
        <w:pStyle w:val="Heading3"/>
        <w:jc w:val="center"/>
        <w:rPr>
          <w:b/>
        </w:rPr>
      </w:pPr>
      <w:bookmarkStart w:id="7" w:name="_h21fxnxnt2qm" w:colFirst="0" w:colLast="0"/>
      <w:bookmarkEnd w:id="7"/>
    </w:p>
    <w:p w:rsidR="00C47474" w:rsidRDefault="00A37CBE">
      <w:pPr>
        <w:pStyle w:val="Heading3"/>
        <w:rPr>
          <w:b/>
        </w:rPr>
      </w:pPr>
      <w:bookmarkStart w:id="8" w:name="_5un7c7cwx5in" w:colFirst="0" w:colLast="0"/>
      <w:bookmarkEnd w:id="8"/>
      <w:r>
        <w:rPr>
          <w:color w:val="990000"/>
          <w:sz w:val="32"/>
          <w:szCs w:val="32"/>
        </w:rPr>
        <w:t>@</w:t>
      </w:r>
      <w:proofErr w:type="spellStart"/>
      <w:r>
        <w:rPr>
          <w:color w:val="990000"/>
          <w:sz w:val="32"/>
          <w:szCs w:val="32"/>
        </w:rPr>
        <w:t>DeleteMapping</w:t>
      </w:r>
      <w:proofErr w:type="spellEnd"/>
    </w:p>
    <w:p w:rsidR="00C47474" w:rsidRDefault="00C47474"/>
    <w:p w:rsidR="00C47474" w:rsidRDefault="00A37CBE">
      <w:r>
        <w:rPr>
          <w:b/>
          <w:sz w:val="24"/>
          <w:szCs w:val="24"/>
        </w:rPr>
        <w:t>The @</w:t>
      </w:r>
      <w:proofErr w:type="spellStart"/>
      <w:r>
        <w:rPr>
          <w:b/>
          <w:sz w:val="24"/>
          <w:szCs w:val="24"/>
        </w:rPr>
        <w:t>DeleteMapping</w:t>
      </w:r>
      <w:proofErr w:type="spellEnd"/>
      <w:r>
        <w:rPr>
          <w:b/>
          <w:sz w:val="24"/>
          <w:szCs w:val="24"/>
        </w:rPr>
        <w:t xml:space="preserve"> is used to map the HTTP DELETE requests on the specific handler method. It is useful for creating a web servic</w:t>
      </w:r>
      <w:r>
        <w:rPr>
          <w:b/>
          <w:sz w:val="24"/>
          <w:szCs w:val="24"/>
        </w:rPr>
        <w:t xml:space="preserve">e endpoint that </w:t>
      </w:r>
      <w:r>
        <w:rPr>
          <w:b/>
          <w:sz w:val="24"/>
          <w:szCs w:val="24"/>
        </w:rPr>
        <w:lastRenderedPageBreak/>
        <w:t>deletes a resource. It is an alternative to @</w:t>
      </w:r>
      <w:proofErr w:type="spellStart"/>
      <w:proofErr w:type="gramStart"/>
      <w:r>
        <w:rPr>
          <w:b/>
          <w:sz w:val="24"/>
          <w:szCs w:val="24"/>
        </w:rPr>
        <w:t>RequestMapping</w:t>
      </w:r>
      <w:proofErr w:type="spellEnd"/>
      <w:r>
        <w:rPr>
          <w:b/>
          <w:sz w:val="24"/>
          <w:szCs w:val="24"/>
        </w:rPr>
        <w:t>(</w:t>
      </w:r>
      <w:proofErr w:type="gramEnd"/>
      <w:r>
        <w:rPr>
          <w:b/>
          <w:sz w:val="24"/>
          <w:szCs w:val="24"/>
        </w:rPr>
        <w:t xml:space="preserve">method = </w:t>
      </w:r>
      <w:proofErr w:type="spellStart"/>
      <w:r>
        <w:rPr>
          <w:b/>
          <w:sz w:val="24"/>
          <w:szCs w:val="24"/>
        </w:rPr>
        <w:t>RequestMethod.DELETE</w:t>
      </w:r>
      <w:proofErr w:type="spellEnd"/>
      <w:r>
        <w:rPr>
          <w:b/>
          <w:sz w:val="24"/>
          <w:szCs w:val="24"/>
        </w:rPr>
        <w:t>).</w:t>
      </w:r>
    </w:p>
    <w:p w:rsidR="00C47474" w:rsidRDefault="00C47474"/>
    <w:tbl>
      <w:tblPr>
        <w:tblStyle w:val="aa"/>
        <w:tblW w:w="0" w:type="auto"/>
        <w:tblLayout w:type="fixed"/>
        <w:tblLook w:val="0600" w:firstRow="0" w:lastRow="0" w:firstColumn="0" w:lastColumn="0" w:noHBand="1" w:noVBand="1"/>
      </w:tblPr>
      <w:tblGrid>
        <w:gridCol w:w="9029"/>
      </w:tblGrid>
      <w:tr w:rsidR="00C47474">
        <w:tc>
          <w:tcPr>
            <w:tcW w:w="9029" w:type="dxa"/>
            <w:shd w:val="clear" w:color="auto" w:fill="474949"/>
            <w:tcMar>
              <w:top w:w="100" w:type="dxa"/>
              <w:left w:w="100" w:type="dxa"/>
              <w:bottom w:w="100" w:type="dxa"/>
              <w:right w:w="100" w:type="dxa"/>
            </w:tcMar>
          </w:tcPr>
          <w:p w:rsidR="00C47474" w:rsidRDefault="00A37CBE">
            <w:pPr>
              <w:widowControl w:val="0"/>
            </w:pPr>
            <w:r>
              <w:rPr>
                <w:rFonts w:ascii="Consolas" w:eastAsia="Consolas" w:hAnsi="Consolas" w:cs="Consolas"/>
                <w:color w:val="FFCC66"/>
                <w:shd w:val="clear" w:color="auto" w:fill="474949"/>
              </w:rPr>
              <w:t>@</w:t>
            </w:r>
            <w:proofErr w:type="spellStart"/>
            <w:r>
              <w:rPr>
                <w:rFonts w:ascii="Consolas" w:eastAsia="Consolas" w:hAnsi="Consolas" w:cs="Consolas"/>
                <w:color w:val="FFCC66"/>
                <w:shd w:val="clear" w:color="auto" w:fill="474949"/>
              </w:rPr>
              <w:t>DeleteMapping</w:t>
            </w:r>
            <w:proofErr w:type="spellEnd"/>
            <w:r>
              <w:rPr>
                <w:rFonts w:ascii="Consolas" w:eastAsia="Consolas" w:hAnsi="Consolas" w:cs="Consolas"/>
                <w:color w:val="D1D9E1"/>
                <w:shd w:val="clear" w:color="auto" w:fill="474949"/>
              </w:rPr>
              <w:t>(</w:t>
            </w:r>
            <w:r>
              <w:rPr>
                <w:rFonts w:ascii="Consolas" w:eastAsia="Consolas" w:hAnsi="Consolas" w:cs="Consolas"/>
                <w:color w:val="8ABEB7"/>
                <w:shd w:val="clear" w:color="auto" w:fill="474949"/>
              </w:rPr>
              <w:t>"/</w:t>
            </w:r>
            <w:proofErr w:type="spellStart"/>
            <w:r>
              <w:rPr>
                <w:rFonts w:ascii="Consolas" w:eastAsia="Consolas" w:hAnsi="Consolas" w:cs="Consolas"/>
                <w:color w:val="8ABEB7"/>
                <w:shd w:val="clear" w:color="auto" w:fill="474949"/>
              </w:rPr>
              <w:t>api</w:t>
            </w:r>
            <w:proofErr w:type="spellEnd"/>
            <w:r>
              <w:rPr>
                <w:rFonts w:ascii="Consolas" w:eastAsia="Consolas" w:hAnsi="Consolas" w:cs="Consolas"/>
                <w:color w:val="8ABEB7"/>
                <w:shd w:val="clear" w:color="auto" w:fill="474949"/>
              </w:rPr>
              <w:t>/</w:t>
            </w:r>
            <w:proofErr w:type="spellStart"/>
            <w:r>
              <w:rPr>
                <w:rFonts w:ascii="Consolas" w:eastAsia="Consolas" w:hAnsi="Consolas" w:cs="Consolas"/>
                <w:color w:val="8ABEB7"/>
                <w:shd w:val="clear" w:color="auto" w:fill="474949"/>
              </w:rPr>
              <w:t>myresource</w:t>
            </w:r>
            <w:proofErr w:type="spellEnd"/>
            <w:r>
              <w:rPr>
                <w:rFonts w:ascii="Consolas" w:eastAsia="Consolas" w:hAnsi="Consolas" w:cs="Consolas"/>
                <w:color w:val="8ABEB7"/>
                <w:shd w:val="clear" w:color="auto" w:fill="474949"/>
              </w:rPr>
              <w:t>/{id}"</w:t>
            </w:r>
            <w:r>
              <w:rPr>
                <w:rFonts w:ascii="Consolas" w:eastAsia="Consolas" w:hAnsi="Consolas" w:cs="Consolas"/>
                <w:color w:val="D1D9E1"/>
                <w:shd w:val="clear" w:color="auto" w:fill="474949"/>
              </w:rPr>
              <w:t>)</w:t>
            </w:r>
            <w:r>
              <w:rPr>
                <w:rFonts w:ascii="Consolas" w:eastAsia="Consolas" w:hAnsi="Consolas" w:cs="Consolas"/>
                <w:color w:val="D1D9E1"/>
                <w:shd w:val="clear" w:color="auto" w:fill="474949"/>
              </w:rPr>
              <w:br/>
              <w:t xml:space="preserve">  public String </w:t>
            </w:r>
            <w:proofErr w:type="spellStart"/>
            <w:r>
              <w:rPr>
                <w:rFonts w:ascii="Consolas" w:eastAsia="Consolas" w:hAnsi="Consolas" w:cs="Consolas"/>
                <w:color w:val="D1D9E1"/>
                <w:shd w:val="clear" w:color="auto" w:fill="474949"/>
              </w:rPr>
              <w:t>deleteResource</w:t>
            </w:r>
            <w:proofErr w:type="spellEnd"/>
            <w:r>
              <w:rPr>
                <w:rFonts w:ascii="Consolas" w:eastAsia="Consolas" w:hAnsi="Consolas" w:cs="Consolas"/>
                <w:color w:val="D1D9E1"/>
                <w:shd w:val="clear" w:color="auto" w:fill="474949"/>
              </w:rPr>
              <w:t>(</w:t>
            </w:r>
            <w:r>
              <w:rPr>
                <w:rFonts w:ascii="Consolas" w:eastAsia="Consolas" w:hAnsi="Consolas" w:cs="Consolas"/>
                <w:color w:val="FFCC66"/>
                <w:shd w:val="clear" w:color="auto" w:fill="474949"/>
              </w:rPr>
              <w:t>@</w:t>
            </w:r>
            <w:proofErr w:type="spellStart"/>
            <w:r>
              <w:rPr>
                <w:rFonts w:ascii="Consolas" w:eastAsia="Consolas" w:hAnsi="Consolas" w:cs="Consolas"/>
                <w:color w:val="FFCC66"/>
                <w:shd w:val="clear" w:color="auto" w:fill="474949"/>
              </w:rPr>
              <w:t>PathVariable</w:t>
            </w:r>
            <w:proofErr w:type="spellEnd"/>
            <w:r>
              <w:rPr>
                <w:rFonts w:ascii="Consolas" w:eastAsia="Consolas" w:hAnsi="Consolas" w:cs="Consolas"/>
                <w:color w:val="D1D9E1"/>
                <w:shd w:val="clear" w:color="auto" w:fill="474949"/>
              </w:rPr>
              <w:t>(</w:t>
            </w:r>
            <w:r>
              <w:rPr>
                <w:rFonts w:ascii="Consolas" w:eastAsia="Consolas" w:hAnsi="Consolas" w:cs="Consolas"/>
                <w:color w:val="8ABEB7"/>
                <w:shd w:val="clear" w:color="auto" w:fill="474949"/>
              </w:rPr>
              <w:t>"id"</w:t>
            </w:r>
            <w:r>
              <w:rPr>
                <w:rFonts w:ascii="Consolas" w:eastAsia="Consolas" w:hAnsi="Consolas" w:cs="Consolas"/>
                <w:color w:val="D1D9E1"/>
                <w:shd w:val="clear" w:color="auto" w:fill="474949"/>
              </w:rPr>
              <w:t xml:space="preserve">) String </w:t>
            </w:r>
            <w:proofErr w:type="spellStart"/>
            <w:r>
              <w:rPr>
                <w:rFonts w:ascii="Consolas" w:eastAsia="Consolas" w:hAnsi="Consolas" w:cs="Consolas"/>
                <w:color w:val="D1D9E1"/>
                <w:shd w:val="clear" w:color="auto" w:fill="474949"/>
              </w:rPr>
              <w:t>resourceId</w:t>
            </w:r>
            <w:proofErr w:type="spellEnd"/>
            <w:r>
              <w:rPr>
                <w:rFonts w:ascii="Consolas" w:eastAsia="Consolas" w:hAnsi="Consolas" w:cs="Consolas"/>
                <w:color w:val="D1D9E1"/>
                <w:shd w:val="clear" w:color="auto" w:fill="474949"/>
              </w:rPr>
              <w:t>) {</w:t>
            </w:r>
            <w:r>
              <w:rPr>
                <w:rFonts w:ascii="Consolas" w:eastAsia="Consolas" w:hAnsi="Consolas" w:cs="Consolas"/>
                <w:color w:val="D1D9E1"/>
                <w:shd w:val="clear" w:color="auto" w:fill="474949"/>
              </w:rPr>
              <w:br/>
              <w:t xml:space="preserve">    </w:t>
            </w:r>
            <w:r>
              <w:rPr>
                <w:rFonts w:ascii="Consolas" w:eastAsia="Consolas" w:hAnsi="Consolas" w:cs="Consolas"/>
                <w:i/>
                <w:color w:val="969896"/>
                <w:shd w:val="clear" w:color="auto" w:fill="474949"/>
              </w:rPr>
              <w:t>// Your logic to delete the reso</w:t>
            </w:r>
            <w:r>
              <w:rPr>
                <w:rFonts w:ascii="Consolas" w:eastAsia="Consolas" w:hAnsi="Consolas" w:cs="Consolas"/>
                <w:i/>
                <w:color w:val="969896"/>
                <w:shd w:val="clear" w:color="auto" w:fill="474949"/>
              </w:rPr>
              <w:t xml:space="preserve">urce with the given </w:t>
            </w:r>
            <w:proofErr w:type="spellStart"/>
            <w:r>
              <w:rPr>
                <w:rFonts w:ascii="Consolas" w:eastAsia="Consolas" w:hAnsi="Consolas" w:cs="Consolas"/>
                <w:i/>
                <w:color w:val="969896"/>
                <w:shd w:val="clear" w:color="auto" w:fill="474949"/>
              </w:rPr>
              <w:t>resourceId</w:t>
            </w:r>
            <w:proofErr w:type="spellEnd"/>
            <w:r>
              <w:rPr>
                <w:rFonts w:ascii="Consolas" w:eastAsia="Consolas" w:hAnsi="Consolas" w:cs="Consolas"/>
                <w:color w:val="D1D9E1"/>
                <w:shd w:val="clear" w:color="auto" w:fill="474949"/>
              </w:rPr>
              <w:br/>
              <w:t xml:space="preserve">    </w:t>
            </w:r>
            <w:r>
              <w:rPr>
                <w:rFonts w:ascii="Consolas" w:eastAsia="Consolas" w:hAnsi="Consolas" w:cs="Consolas"/>
                <w:i/>
                <w:color w:val="969896"/>
                <w:shd w:val="clear" w:color="auto" w:fill="474949"/>
              </w:rPr>
              <w:t>// Return any response, such as success message or deleted resource object</w:t>
            </w:r>
            <w:r>
              <w:rPr>
                <w:rFonts w:ascii="Consolas" w:eastAsia="Consolas" w:hAnsi="Consolas" w:cs="Consolas"/>
                <w:color w:val="D1D9E1"/>
                <w:shd w:val="clear" w:color="auto" w:fill="474949"/>
              </w:rPr>
              <w:br/>
              <w:t xml:space="preserve">  }</w:t>
            </w:r>
            <w:r>
              <w:rPr>
                <w:rFonts w:ascii="Consolas" w:eastAsia="Consolas" w:hAnsi="Consolas" w:cs="Consolas"/>
                <w:color w:val="D1D9E1"/>
                <w:shd w:val="clear" w:color="auto" w:fill="474949"/>
              </w:rPr>
              <w:br/>
            </w:r>
            <w:r>
              <w:rPr>
                <w:rFonts w:ascii="Consolas" w:eastAsia="Consolas" w:hAnsi="Consolas" w:cs="Consolas"/>
                <w:color w:val="D1D9E1"/>
                <w:shd w:val="clear" w:color="auto" w:fill="474949"/>
              </w:rPr>
              <w:br/>
              <w:t xml:space="preserve">  </w:t>
            </w:r>
            <w:r>
              <w:rPr>
                <w:rFonts w:ascii="Consolas" w:eastAsia="Consolas" w:hAnsi="Consolas" w:cs="Consolas"/>
                <w:i/>
                <w:color w:val="969896"/>
                <w:shd w:val="clear" w:color="auto" w:fill="474949"/>
              </w:rPr>
              <w:t>// Other methods and endpoints in your controller</w:t>
            </w:r>
            <w:r>
              <w:rPr>
                <w:rFonts w:ascii="Consolas" w:eastAsia="Consolas" w:hAnsi="Consolas" w:cs="Consolas"/>
                <w:color w:val="D1D9E1"/>
                <w:shd w:val="clear" w:color="auto" w:fill="474949"/>
              </w:rPr>
              <w:br/>
              <w:t>}</w:t>
            </w:r>
          </w:p>
        </w:tc>
      </w:tr>
    </w:tbl>
    <w:p w:rsidR="00C47474" w:rsidRDefault="00C47474"/>
    <w:p w:rsidR="00C47474" w:rsidRDefault="00C47474">
      <w:pPr>
        <w:jc w:val="center"/>
        <w:rPr>
          <w:b/>
          <w:color w:val="434343"/>
          <w:sz w:val="28"/>
          <w:szCs w:val="28"/>
        </w:rPr>
      </w:pPr>
    </w:p>
    <w:p w:rsidR="00C47474" w:rsidRDefault="00A37CBE">
      <w:pPr>
        <w:pStyle w:val="Heading1"/>
        <w:rPr>
          <w:color w:val="990000"/>
        </w:rPr>
      </w:pPr>
      <w:bookmarkStart w:id="9" w:name="_dln9bm68n4fx" w:colFirst="0" w:colLast="0"/>
      <w:bookmarkEnd w:id="9"/>
      <w:r>
        <w:rPr>
          <w:color w:val="990000"/>
        </w:rPr>
        <w:t>JSON</w:t>
      </w:r>
    </w:p>
    <w:p w:rsidR="00C47474" w:rsidRDefault="00C47474">
      <w:pPr>
        <w:jc w:val="center"/>
        <w:rPr>
          <w:b/>
          <w:color w:val="434343"/>
          <w:sz w:val="28"/>
          <w:szCs w:val="28"/>
        </w:rPr>
      </w:pPr>
    </w:p>
    <w:p w:rsidR="00C47474" w:rsidRDefault="00A37CBE">
      <w:pPr>
        <w:rPr>
          <w:b/>
          <w:sz w:val="24"/>
          <w:szCs w:val="24"/>
        </w:rPr>
      </w:pPr>
      <w:r>
        <w:rPr>
          <w:b/>
          <w:sz w:val="24"/>
          <w:szCs w:val="24"/>
        </w:rPr>
        <w:t>JSON (JavaScript Object Notation) is a lightweight data-interchange format that is easy for both humans and machines to read and write. It is commonly used for transmitting data between a server and a web application as an alternative to XML.</w:t>
      </w:r>
    </w:p>
    <w:p w:rsidR="00C47474" w:rsidRDefault="00C47474">
      <w:pPr>
        <w:rPr>
          <w:b/>
          <w:sz w:val="24"/>
          <w:szCs w:val="24"/>
        </w:rPr>
      </w:pPr>
    </w:p>
    <w:p w:rsidR="00C47474" w:rsidRDefault="00A37CBE">
      <w:r>
        <w:rPr>
          <w:b/>
          <w:sz w:val="24"/>
          <w:szCs w:val="24"/>
        </w:rPr>
        <w:t>Here's a sim</w:t>
      </w:r>
      <w:r>
        <w:rPr>
          <w:b/>
          <w:sz w:val="24"/>
          <w:szCs w:val="24"/>
        </w:rPr>
        <w:t>ple example of a JSON object:</w:t>
      </w:r>
    </w:p>
    <w:p w:rsidR="00C47474" w:rsidRDefault="00C47474"/>
    <w:p w:rsidR="00C47474" w:rsidRDefault="00C47474"/>
    <w:tbl>
      <w:tblPr>
        <w:tblStyle w:val="ab"/>
        <w:tblW w:w="0" w:type="auto"/>
        <w:tblLayout w:type="fixed"/>
        <w:tblLook w:val="0600" w:firstRow="0" w:lastRow="0" w:firstColumn="0" w:lastColumn="0" w:noHBand="1" w:noVBand="1"/>
      </w:tblPr>
      <w:tblGrid>
        <w:gridCol w:w="9029"/>
      </w:tblGrid>
      <w:tr w:rsidR="00C47474">
        <w:tc>
          <w:tcPr>
            <w:tcW w:w="9029" w:type="dxa"/>
            <w:shd w:val="clear" w:color="auto" w:fill="474949"/>
            <w:tcMar>
              <w:top w:w="100" w:type="dxa"/>
              <w:left w:w="100" w:type="dxa"/>
              <w:bottom w:w="100" w:type="dxa"/>
              <w:right w:w="100" w:type="dxa"/>
            </w:tcMar>
          </w:tcPr>
          <w:p w:rsidR="00C47474" w:rsidRDefault="00A37CBE">
            <w:pPr>
              <w:widowControl w:val="0"/>
            </w:pPr>
            <w:r>
              <w:rPr>
                <w:rFonts w:ascii="Consolas" w:eastAsia="Consolas" w:hAnsi="Consolas" w:cs="Consolas"/>
                <w:color w:val="D1D9E1"/>
                <w:shd w:val="clear" w:color="auto" w:fill="474949"/>
              </w:rPr>
              <w:t>{</w:t>
            </w:r>
            <w:r>
              <w:rPr>
                <w:rFonts w:ascii="Consolas" w:eastAsia="Consolas" w:hAnsi="Consolas" w:cs="Consolas"/>
                <w:color w:val="D1D9E1"/>
                <w:shd w:val="clear" w:color="auto" w:fill="474949"/>
              </w:rPr>
              <w:br/>
              <w:t xml:space="preserve">  </w:t>
            </w:r>
            <w:r>
              <w:rPr>
                <w:rFonts w:ascii="Consolas" w:eastAsia="Consolas" w:hAnsi="Consolas" w:cs="Consolas"/>
                <w:color w:val="81A2BE"/>
                <w:shd w:val="clear" w:color="auto" w:fill="474949"/>
              </w:rPr>
              <w:t>"name"</w:t>
            </w:r>
            <w:r>
              <w:rPr>
                <w:rFonts w:ascii="Consolas" w:eastAsia="Consolas" w:hAnsi="Consolas" w:cs="Consolas"/>
                <w:color w:val="D1D9E1"/>
                <w:shd w:val="clear" w:color="auto" w:fill="474949"/>
              </w:rPr>
              <w:t xml:space="preserve">: </w:t>
            </w:r>
            <w:r>
              <w:rPr>
                <w:rFonts w:ascii="Consolas" w:eastAsia="Consolas" w:hAnsi="Consolas" w:cs="Consolas"/>
                <w:color w:val="8ABEB7"/>
                <w:shd w:val="clear" w:color="auto" w:fill="474949"/>
              </w:rPr>
              <w:t>"John"</w:t>
            </w:r>
            <w:r>
              <w:rPr>
                <w:rFonts w:ascii="Consolas" w:eastAsia="Consolas" w:hAnsi="Consolas" w:cs="Consolas"/>
                <w:color w:val="D1D9E1"/>
                <w:shd w:val="clear" w:color="auto" w:fill="474949"/>
              </w:rPr>
              <w:t>,</w:t>
            </w:r>
            <w:r>
              <w:rPr>
                <w:rFonts w:ascii="Consolas" w:eastAsia="Consolas" w:hAnsi="Consolas" w:cs="Consolas"/>
                <w:color w:val="D1D9E1"/>
                <w:shd w:val="clear" w:color="auto" w:fill="474949"/>
              </w:rPr>
              <w:br/>
              <w:t xml:space="preserve">  </w:t>
            </w:r>
            <w:r>
              <w:rPr>
                <w:rFonts w:ascii="Consolas" w:eastAsia="Consolas" w:hAnsi="Consolas" w:cs="Consolas"/>
                <w:color w:val="81A2BE"/>
                <w:shd w:val="clear" w:color="auto" w:fill="474949"/>
              </w:rPr>
              <w:t>"age"</w:t>
            </w:r>
            <w:r>
              <w:rPr>
                <w:rFonts w:ascii="Consolas" w:eastAsia="Consolas" w:hAnsi="Consolas" w:cs="Consolas"/>
                <w:color w:val="D1D9E1"/>
                <w:shd w:val="clear" w:color="auto" w:fill="474949"/>
              </w:rPr>
              <w:t xml:space="preserve">: </w:t>
            </w:r>
            <w:r>
              <w:rPr>
                <w:rFonts w:ascii="Consolas" w:eastAsia="Consolas" w:hAnsi="Consolas" w:cs="Consolas"/>
                <w:color w:val="F99157"/>
                <w:shd w:val="clear" w:color="auto" w:fill="474949"/>
              </w:rPr>
              <w:t>30</w:t>
            </w:r>
            <w:r>
              <w:rPr>
                <w:rFonts w:ascii="Consolas" w:eastAsia="Consolas" w:hAnsi="Consolas" w:cs="Consolas"/>
                <w:color w:val="D1D9E1"/>
                <w:shd w:val="clear" w:color="auto" w:fill="474949"/>
              </w:rPr>
              <w:t>,</w:t>
            </w:r>
            <w:r>
              <w:rPr>
                <w:rFonts w:ascii="Consolas" w:eastAsia="Consolas" w:hAnsi="Consolas" w:cs="Consolas"/>
                <w:color w:val="D1D9E1"/>
                <w:shd w:val="clear" w:color="auto" w:fill="474949"/>
              </w:rPr>
              <w:br/>
              <w:t xml:space="preserve">  </w:t>
            </w:r>
            <w:r>
              <w:rPr>
                <w:rFonts w:ascii="Consolas" w:eastAsia="Consolas" w:hAnsi="Consolas" w:cs="Consolas"/>
                <w:color w:val="81A2BE"/>
                <w:shd w:val="clear" w:color="auto" w:fill="474949"/>
              </w:rPr>
              <w:t>"city"</w:t>
            </w:r>
            <w:r>
              <w:rPr>
                <w:rFonts w:ascii="Consolas" w:eastAsia="Consolas" w:hAnsi="Consolas" w:cs="Consolas"/>
                <w:color w:val="D1D9E1"/>
                <w:shd w:val="clear" w:color="auto" w:fill="474949"/>
              </w:rPr>
              <w:t xml:space="preserve">: </w:t>
            </w:r>
            <w:r>
              <w:rPr>
                <w:rFonts w:ascii="Consolas" w:eastAsia="Consolas" w:hAnsi="Consolas" w:cs="Consolas"/>
                <w:color w:val="8ABEB7"/>
                <w:shd w:val="clear" w:color="auto" w:fill="474949"/>
              </w:rPr>
              <w:t>"New York"</w:t>
            </w:r>
            <w:r>
              <w:rPr>
                <w:rFonts w:ascii="Consolas" w:eastAsia="Consolas" w:hAnsi="Consolas" w:cs="Consolas"/>
                <w:color w:val="D1D9E1"/>
                <w:shd w:val="clear" w:color="auto" w:fill="474949"/>
              </w:rPr>
              <w:br/>
              <w:t>}</w:t>
            </w:r>
          </w:p>
        </w:tc>
      </w:tr>
    </w:tbl>
    <w:p w:rsidR="00C47474" w:rsidRDefault="00C47474"/>
    <w:p w:rsidR="00C47474" w:rsidRDefault="00C47474"/>
    <w:p w:rsidR="00C47474" w:rsidRDefault="00A37CBE">
      <w:r>
        <w:rPr>
          <w:b/>
          <w:sz w:val="24"/>
          <w:szCs w:val="24"/>
        </w:rPr>
        <w:t xml:space="preserve">In the above example, we have a JSON object with three key-value pairs. The key is always a string and the value can be a string, number, </w:t>
      </w:r>
      <w:proofErr w:type="spellStart"/>
      <w:r>
        <w:rPr>
          <w:b/>
          <w:sz w:val="24"/>
          <w:szCs w:val="24"/>
        </w:rPr>
        <w:t>boolean</w:t>
      </w:r>
      <w:proofErr w:type="spellEnd"/>
      <w:r>
        <w:rPr>
          <w:b/>
          <w:sz w:val="24"/>
          <w:szCs w:val="24"/>
        </w:rPr>
        <w:t xml:space="preserve">, array, or another </w:t>
      </w:r>
      <w:r>
        <w:rPr>
          <w:b/>
          <w:sz w:val="24"/>
          <w:szCs w:val="24"/>
        </w:rPr>
        <w:t>JSON object.</w:t>
      </w:r>
    </w:p>
    <w:sectPr w:rsidR="00C4747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474"/>
    <w:rsid w:val="00A37CBE"/>
    <w:rsid w:val="00C474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CC23D3-5FFD-4D51-9FC7-932E5AC91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Rudra Pratap Singh</dc:creator>
  <cp:lastModifiedBy>Rudra Pratap Singh</cp:lastModifiedBy>
  <cp:revision>2</cp:revision>
  <dcterms:created xsi:type="dcterms:W3CDTF">2023-09-02T16:35:00Z</dcterms:created>
  <dcterms:modified xsi:type="dcterms:W3CDTF">2023-09-02T16:35:00Z</dcterms:modified>
</cp:coreProperties>
</file>