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                      </w:t>
      </w:r>
    </w:p>
    <w:p>
      <w:pPr>
        <w:numPr>
          <w:ilvl w:val="0"/>
          <w:numId w:val="11"/>
        </w:numPr>
        <w:ind w:left="82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Research &amp; Development on Git and GitHub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Git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: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is a distributed version control system designed to handle everything from small to very large projects with speed and efficiency. 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GitHub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: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is a web-based platform that uses Git for version control and is used for hosting and managing code, as well as for collaboration.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Git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Repository: A storage space where your project's files and their histories are saved.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Commit: A snapshot of your repository at a specific point in time.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Clone: Copying a repository from GitHub to your local machine.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Pull: Fetching and merging changes from a remote repository to your local repository.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Pus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</w:t>
      </w:r>
      <w:r>
        <w:rPr>
          <w:rFonts w:hint="default" w:ascii="Times New Roman Regular" w:hAnsi="Times New Roman Regular" w:cs="Times New Roman Regular"/>
          <w:sz w:val="24"/>
          <w:szCs w:val="24"/>
        </w:rPr>
        <w:t>: Sending your changes to the remote repository.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ind w:firstLine="720" w:firstLineChars="30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GitHub</w:t>
      </w:r>
    </w:p>
    <w:p>
      <w:pPr>
        <w:ind w:left="960" w:leftChars="480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Pull Request: A method of submitting contributions to a repository. A pull request allows others to review your changes before they are merged into the main branch.</w:t>
      </w:r>
    </w:p>
    <w:p>
      <w:pPr>
        <w:ind w:firstLine="960" w:firstLineChars="40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Fork: Creating a personal copy of someone else's project.</w:t>
      </w:r>
    </w:p>
    <w:p>
      <w:pPr>
        <w:ind w:left="720" w:leftChars="0" w:firstLine="240" w:firstLineChars="10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Issues: A way to track tasks, enhancements, and bugs for your projects.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ind w:left="720" w:leftChars="0" w:firstLine="240" w:firstLineChars="100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Commands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git init: Initializes a new Git repository.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git clone [url]: Clones a repository into a new directory.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git add [file]: Adds files to the staging area.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git commit -m "[message]": Commits changes with a message.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git status: Shows the status of changes as untracked, modified, or staged.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git push: Pushes changes to the remote repository.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git pull: Pulls updates from the remote repository.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Research &amp; Development on Vercel Hosting and Netlify Hosting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Vercel Hosting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Vercel is a cloud platform for static sites and Serverless Functions that fits perfectly with your workflow. It enables you to hos</w:t>
      </w:r>
      <w:r>
        <w:rPr>
          <w:rFonts w:hint="default" w:ascii="Times New Roman Regular" w:hAnsi="Times New Roman Regular"/>
          <w:sz w:val="24"/>
          <w:szCs w:val="24"/>
        </w:rPr>
        <w:t>Vercel is a cloud platform that focuses on frontend developers, providing tools to host static sites and Serverless Functions with ease. It offers seamless integration with popular frontend frameworks like Next.js.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</w:p>
    <w:p>
      <w:pPr>
        <w:ind w:firstLine="721" w:firstLineChars="300"/>
        <w:jc w:val="both"/>
        <w:rPr>
          <w:rFonts w:hint="default" w:ascii="Times New Roman Regular" w:hAnsi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/>
          <w:b/>
          <w:bCs/>
          <w:sz w:val="24"/>
          <w:szCs w:val="24"/>
        </w:rPr>
        <w:t xml:space="preserve"> Features</w:t>
      </w:r>
      <w:r>
        <w:rPr>
          <w:rFonts w:hint="default" w:ascii="Times New Roman Regular" w:hAnsi="Times New Roman Regular"/>
          <w:b/>
          <w:bCs/>
          <w:sz w:val="24"/>
          <w:szCs w:val="24"/>
          <w:lang w:val="en-US"/>
        </w:rPr>
        <w:t xml:space="preserve"> of Vercel:</w:t>
      </w:r>
    </w:p>
    <w:p>
      <w:pPr>
        <w:ind w:firstLine="721" w:firstLineChars="300"/>
        <w:jc w:val="both"/>
        <w:rPr>
          <w:rFonts w:hint="default" w:ascii="Times New Roman Regular" w:hAnsi="Times New Roman Regular"/>
          <w:b/>
          <w:bCs/>
          <w:sz w:val="24"/>
          <w:szCs w:val="24"/>
          <w:lang w:val="en-US"/>
        </w:rPr>
      </w:pP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Static Site Generation (SSG): Automatically generates static versions of your web applications.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Serverless Functions: Build APIs and backend logic without managing servers.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Automatic SSL: Provides free and automatic SSL certificates for secure connections.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Global CDN: Distributes your content across a global Content Delivery Network (CDN) for fast load times.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Instant Cache Invalidations: Deploy changes instantly with smart cache invalidation.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Integrations: Supports seamless integration with GitHub, GitLab, and Bitbucket for continuous deployment.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Custom Domains: Easily add and manage custom domains.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Analytics: Provides insights into your website's performance and user behavior.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Preview Deployments: Create shareable preview URLs for every pull request to review changes before merging.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Edge Functions: Run your code at the edge, closer to your users, for improved performance.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</w:p>
    <w:p>
      <w:pPr>
        <w:ind w:left="720" w:leftChars="0"/>
        <w:jc w:val="both"/>
        <w:rPr>
          <w:rFonts w:hint="default" w:ascii="Times New Roman Regular" w:hAnsi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/>
          <w:b/>
          <w:bCs/>
          <w:sz w:val="24"/>
          <w:szCs w:val="24"/>
          <w:lang w:val="en-US"/>
        </w:rPr>
        <w:t>Uses: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- Hosting static websites and Single Page Applications (SPAs).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- Deploying Serverless APIs.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- Providing dynamic content through Serverless Functions.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</w:p>
    <w:p>
      <w:pPr>
        <w:ind w:left="720" w:leftChars="0"/>
        <w:jc w:val="both"/>
        <w:rPr>
          <w:rFonts w:hint="default" w:ascii="Times New Roman Regular" w:hAnsi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/>
          <w:b/>
          <w:bCs/>
          <w:sz w:val="24"/>
          <w:szCs w:val="24"/>
        </w:rPr>
        <w:t xml:space="preserve"> Netlify Hosting</w:t>
      </w:r>
    </w:p>
    <w:p>
      <w:pPr>
        <w:ind w:left="720" w:leftChars="0"/>
        <w:jc w:val="both"/>
        <w:rPr>
          <w:rFonts w:hint="default" w:ascii="Times New Roman Regular" w:hAnsi="Times New Roman Regular"/>
          <w:b/>
          <w:bCs/>
          <w:sz w:val="24"/>
          <w:szCs w:val="24"/>
        </w:rPr>
      </w:pP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Netlify is a powerful platform for building, deploying, and managing modern web projects. It offers a comprehensive set of tools and services to automate the deployment process, manage backend logic, and handle various aspects of web hosting.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</w:p>
    <w:p>
      <w:pPr>
        <w:ind w:firstLine="841" w:firstLineChars="350"/>
        <w:jc w:val="both"/>
        <w:rPr>
          <w:rFonts w:hint="default" w:ascii="Times New Roman Regular" w:hAnsi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/>
          <w:b/>
          <w:bCs/>
          <w:sz w:val="24"/>
          <w:szCs w:val="24"/>
        </w:rPr>
        <w:t xml:space="preserve"> Features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- Continuous Deployment: Automatically deploys your site from a connected Git repository (GitHub, GitLab, or Bitbucket) on every push.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- Serverless Functions: Build and deploy backend functions without managing servers.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- Forms: Handle form submissions without writing backend code, with support for notifications and integrations.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- Identity: Provides authentication and user management services.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</w:p>
    <w:p>
      <w:pPr>
        <w:ind w:left="720" w:leftChars="0" w:firstLine="120" w:firstLineChars="50"/>
        <w:jc w:val="both"/>
        <w:rPr>
          <w:rFonts w:hint="default" w:ascii="Times New Roman Regular" w:hAnsi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/>
          <w:b/>
          <w:bCs/>
          <w:sz w:val="24"/>
          <w:szCs w:val="24"/>
        </w:rPr>
        <w:t>Use</w:t>
      </w:r>
      <w:r>
        <w:rPr>
          <w:rFonts w:hint="default" w:ascii="Times New Roman Regular" w:hAnsi="Times New Roman Regular"/>
          <w:b/>
          <w:bCs/>
          <w:sz w:val="24"/>
          <w:szCs w:val="24"/>
          <w:lang w:val="en-US"/>
        </w:rPr>
        <w:t xml:space="preserve">s 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- Hosting static websites, Single Page Applications (SPAs), and Jamstack applications.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- Deploying Serverless Functions and APIs.</w:t>
      </w:r>
    </w:p>
    <w:p>
      <w:pPr>
        <w:ind w:left="720" w:leftChars="0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- Handling form submissions and managing user authentication.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- Managing large media assets and optimizing delivery.</w:t>
      </w:r>
      <w:r>
        <w:rPr>
          <w:rFonts w:hint="default" w:ascii="Times New Roman Regular" w:hAnsi="Times New Roman Regular" w:cs="Times New Roman Regular"/>
          <w:sz w:val="24"/>
          <w:szCs w:val="24"/>
        </w:rPr>
        <w:t>t websites and web applications with ease and scale automatically.</w:t>
      </w:r>
    </w:p>
    <w:p>
      <w:pPr>
        <w:ind w:left="720"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headerReference r:id="rId3" w:type="default"/>
      <w:footerReference r:id="rId4" w:type="default"/>
      <w:pgSz w:w="11905" w:h="16837"/>
      <w:pgMar w:top="1440" w:right="1080" w:bottom="1440" w:left="1080" w:header="576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2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ind w:left="3600" w:leftChars="0"/>
      <w:jc w:val="left"/>
      <w:rPr>
        <w:rFonts w:hint="default" w:ascii="Times New Roman Regular" w:hAnsi="Times New Roman Regular" w:cs="Times New Roman Regular"/>
        <w:sz w:val="24"/>
        <w:szCs w:val="24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RMNf0zAIAACMGAAAOAAAAZHJz&#10;L2Uyb0RvYy54bWytVN9v2yAQfp+0/wHx7tpO3dS26lRpXE+TorVSO+2ZYByjYUBAfnRT//cddpy0&#10;3TRV2vLgHNzxcd93x11d7zuBtsxYrmSB47MIIyapqrlcF/jrYxWkGFlHZE2EkqzAT8zi69nHD1c7&#10;nbOJapWomUEAIm2+0wVundN5GFraso7YM6WZBGejTEccLM06rA3ZAXonwkkUTcOdMrU2ijJrYbcc&#10;nPiAaN4DqJqGU1YquumYdAOqYYI4oGRbri2e9dk2DaPurmksc0gUGJi6/guXgL3y33B2RfK1Ibrl&#10;9JACeU8Kbzh1hEu49AhVEkfQxvDfoDpOjbKqcWdUdeFApFcEWMTRG20eWqJZzwWktvoouv1/sPTL&#10;9t4gXkMnYCRJBwV/ZHuHbtQexV6dnbY5BD1oCHN72PaRh30Lm570vjGd/wc6CPyg7dNRWw9G/aF0&#10;kqYRuCj4xgXghKfj2lj3iakOeaPABorXa0q2S+uG0DHE3yZVxYWAfZILiXYFnp5fRP2BowfAhfQB&#10;kAVgHKyhMD+zKLtNb9MkSCbT2yCJyjKYV4skmFbx5UV5Xi4WZfzs8eIkb3ldM+nvG5skTt5XhEOj&#10;DOU9tolVgtcezqdkzXq1EAZtCTRp1f+8wpD8i7DwdRq9G1i9oRRPkuhmkgXVNL0Mkiq5CLLLKA2i&#10;OLvJplGSJWX1mtKSS/bvlF6p/yJpkvuCHbmtBKHf/0rNp3OiBgqMhQt9Hw795i23X+1BIm+uVP0E&#10;vWnU8LatphWHS5fEunti4DFDz8G4c3fwaYSCPlEHC6NWmR9/2vfxUF7wYrSD4VBgCbMQI/FZwtsD&#10;QDcaZjRWoyE33UJBIeE9QS69CQeME6PZGNV9gxk493eAi0gKNxXYjebCDQMKZihl83kftNGGr9vh&#10;AEwOTdxSPmjqr+lbSM83Dt5D/0xOqoCUfgGzoxf1MOf8cHq57qNOs33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BYAAABkcnMvUEsBAhQA&#10;FAAAAAgAh07iQLNJWO7QAAAABQEAAA8AAAAAAAAAAQAgAAAAOAAAAGRycy9kb3ducmV2LnhtbFBL&#10;AQIUABQAAAAIAIdO4kDRMNf0zAIAACMGAAAOAAAAAAAAAAEAIAAAADUBAABkcnMvZTJvRG9jLnht&#10;bF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 w:ascii="Times New Roman Regular" w:hAnsi="Times New Roman Regular" w:cs="Times New Roman Regular"/>
        <w:sz w:val="24"/>
        <w:szCs w:val="24"/>
        <w:lang w:val="en-US"/>
      </w:rPr>
      <w:t xml:space="preserve">Numetry Technologies </w:t>
    </w:r>
  </w:p>
  <w:p>
    <w:pPr>
      <w:pStyle w:val="37"/>
    </w:pPr>
  </w:p>
  <w:p>
    <w:pPr>
      <w:pStyle w:val="3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  <w:p>
    <w:pPr>
      <w:pStyle w:val="40"/>
    </w:pPr>
  </w:p>
  <w:p>
    <w:pPr>
      <w:pStyle w:val="40"/>
    </w:pPr>
  </w:p>
  <w:p>
    <w:pPr>
      <w:pStyle w:val="40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                                                                                                </w:t>
    </w:r>
    <w:r>
      <w:rPr>
        <w:rFonts w:hint="default" w:ascii="Times New Roman Regular" w:hAnsi="Times New Roman Regular" w:cs="Times New Roman Regular"/>
        <w:sz w:val="24"/>
        <w:szCs w:val="24"/>
        <w:lang w:val="en-US"/>
      </w:rPr>
      <w:t xml:space="preserve"> Git&amp; GitHUb </w:t>
    </w:r>
    <w:r>
      <w:rPr>
        <w:rFonts w:hint="default"/>
        <w:lang w:val="en-US"/>
      </w:rPr>
      <w:t xml:space="preserve">                                                                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A7A998"/>
    <w:multiLevelType w:val="singleLevel"/>
    <w:tmpl w:val="DFA7A9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F331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D7F3318"/>
    <w:rsid w:val="B6FD7151"/>
    <w:rsid w:val="D8FFC6D1"/>
    <w:rsid w:val="FFA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2024-07-16T08:23:00Z</dcterms:created>
  <dc:creator>rudra</dc:creator>
  <cp:lastModifiedBy>RudraShejwal</cp:lastModifiedBy>
  <dcterms:modified xsi:type="dcterms:W3CDTF">2024-07-16T08:50:19Z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