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A56F" w14:textId="77777777" w:rsidR="00431BC7" w:rsidRDefault="00431BC7" w:rsidP="00431BC7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Logic programming for the course will be taught through SWI-Prolog - an implementation of prolog, which can be downloaded from:</w:t>
      </w:r>
      <w:r>
        <w:rPr>
          <w:rFonts w:ascii="Lato" w:hAnsi="Lato"/>
          <w:color w:val="333333"/>
        </w:rPr>
        <w:br/>
      </w:r>
      <w:hyperlink r:id="rId4" w:tgtFrame="_blank" w:history="1">
        <w:r>
          <w:rPr>
            <w:rStyle w:val="Hyperlink"/>
            <w:rFonts w:ascii="Lato" w:hAnsi="Lato"/>
          </w:rPr>
          <w:t>https://www.swi-prolog.org/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</w:t>
        </w:r>
      </w:hyperlink>
    </w:p>
    <w:p w14:paraId="31BA9600" w14:textId="77777777" w:rsidR="00431BC7" w:rsidRDefault="00431BC7" w:rsidP="00431BC7">
      <w:pPr>
        <w:pStyle w:val="NormalWeb"/>
        <w:spacing w:before="18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Follow the instructions to setup the environment for your specific OS. Please write to me if you have trouble installing/questions.</w:t>
      </w:r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</w:rPr>
        <w:br/>
        <w:t>A comprehensive reference manual is available at:  </w:t>
      </w:r>
      <w:hyperlink r:id="rId5" w:tgtFrame="_blank" w:history="1">
        <w:r>
          <w:rPr>
            <w:rStyle w:val="Hyperlink"/>
            <w:rFonts w:ascii="Lato" w:hAnsi="Lato"/>
          </w:rPr>
          <w:t>https://www.swi-prolog.org/download/stable/doc/SWI-Prolog-8.2.4.pdf</w:t>
        </w:r>
      </w:hyperlink>
    </w:p>
    <w:p w14:paraId="5E194F72" w14:textId="77777777" w:rsidR="00431BC7" w:rsidRDefault="00431BC7" w:rsidP="00431BC7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r>
        <w:rPr>
          <w:rStyle w:val="screenreader-only"/>
          <w:rFonts w:ascii="Lato" w:hAnsi="Lato"/>
          <w:color w:val="333333"/>
          <w:bdr w:val="none" w:sz="0" w:space="0" w:color="auto" w:frame="1"/>
        </w:rPr>
        <w:t>Tutorial at:</w:t>
      </w:r>
      <w:r>
        <w:rPr>
          <w:rStyle w:val="apple-converted-space"/>
          <w:rFonts w:ascii="Lato" w:hAnsi="Lato"/>
          <w:color w:val="333333"/>
          <w:bdr w:val="none" w:sz="0" w:space="0" w:color="auto" w:frame="1"/>
        </w:rPr>
        <w:t> </w:t>
      </w:r>
      <w:hyperlink r:id="rId6" w:tgtFrame="_blank" w:history="1">
        <w:r>
          <w:rPr>
            <w:rStyle w:val="Hyperlink"/>
            <w:rFonts w:ascii="Lato" w:hAnsi="Lato"/>
          </w:rPr>
          <w:t>https://www.swi-prolog.org/pldoc/man?section=quickstart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0C09B344" w14:textId="77777777" w:rsidR="00431BC7" w:rsidRDefault="00431BC7" w:rsidP="00431BC7">
      <w:pPr>
        <w:pStyle w:val="NormalWeb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An online editor with Prolog engine for SWI-prolog is also available </w:t>
      </w:r>
      <w:proofErr w:type="gramStart"/>
      <w:r>
        <w:rPr>
          <w:rFonts w:ascii="Lato" w:hAnsi="Lato"/>
          <w:color w:val="333333"/>
        </w:rPr>
        <w:t>at(</w:t>
      </w:r>
      <w:proofErr w:type="gramEnd"/>
      <w:r>
        <w:rPr>
          <w:rFonts w:ascii="Lato" w:hAnsi="Lato"/>
          <w:color w:val="333333"/>
        </w:rPr>
        <w:t>includes a Notebook editor as well) :</w:t>
      </w:r>
      <w:r>
        <w:rPr>
          <w:rStyle w:val="apple-converted-space"/>
          <w:rFonts w:ascii="Lato" w:hAnsi="Lato"/>
          <w:color w:val="333333"/>
        </w:rPr>
        <w:t> </w:t>
      </w:r>
      <w:hyperlink r:id="rId7" w:tgtFrame="_blank" w:history="1">
        <w:r>
          <w:rPr>
            <w:rStyle w:val="Hyperlink"/>
            <w:rFonts w:ascii="Lato" w:hAnsi="Lato"/>
          </w:rPr>
          <w:t>https://swish.swi-prolog.org/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</w:rPr>
        <w:br/>
        <w:t>Introductory lectures for SWI-Prolog will be posted soon.</w:t>
      </w:r>
    </w:p>
    <w:p w14:paraId="55DBD3CF" w14:textId="77777777" w:rsidR="0025171E" w:rsidRDefault="00431BC7"/>
    <w:sectPr w:rsidR="0025171E" w:rsidSect="0089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C7"/>
    <w:rsid w:val="00431BC7"/>
    <w:rsid w:val="00647F66"/>
    <w:rsid w:val="0089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DE468"/>
  <w15:chartTrackingRefBased/>
  <w15:docId w15:val="{14FBD63A-1910-BF4E-9596-4DFC3E3B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B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31BC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31BC7"/>
  </w:style>
  <w:style w:type="character" w:customStyle="1" w:styleId="apple-converted-space">
    <w:name w:val="apple-converted-space"/>
    <w:basedOn w:val="DefaultParagraphFont"/>
    <w:rsid w:val="0043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wish.swi-prolog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wi-prolog.org/pldoc/man?section=quickstart" TargetMode="External"/><Relationship Id="rId5" Type="http://schemas.openxmlformats.org/officeDocument/2006/relationships/hyperlink" Target="https://www.swi-prolog.org/download/stable/doc/SWI-Prolog-8.2.4.pdf" TargetMode="External"/><Relationship Id="rId4" Type="http://schemas.openxmlformats.org/officeDocument/2006/relationships/hyperlink" Target="https://www.swi-prolog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Ralescu, Anca (ralescal)</dc:creator>
  <cp:keywords/>
  <dc:description/>
  <cp:lastModifiedBy>Ralescu, Anca (ralescal)</cp:lastModifiedBy>
  <cp:revision>1</cp:revision>
  <dcterms:created xsi:type="dcterms:W3CDTF">2021-09-16T16:30:00Z</dcterms:created>
  <dcterms:modified xsi:type="dcterms:W3CDTF">2021-09-16T16:31:00Z</dcterms:modified>
</cp:coreProperties>
</file>