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FC9DE" w14:textId="1B2887EC" w:rsidR="002C61A8" w:rsidRPr="002C61A8" w:rsidRDefault="002C61A8" w:rsidP="002C61A8">
      <w:pPr>
        <w:rPr>
          <w:b/>
          <w:bCs/>
        </w:rPr>
      </w:pPr>
      <w:r w:rsidRPr="002C61A8">
        <w:rPr>
          <w:b/>
          <w:bCs/>
        </w:rPr>
        <w:t>Content Creation Using AI</w:t>
      </w:r>
      <w:r>
        <w:rPr>
          <w:b/>
          <w:bCs/>
        </w:rPr>
        <w:t xml:space="preserve"> : </w:t>
      </w:r>
    </w:p>
    <w:p w14:paraId="7AA4C387" w14:textId="77777777" w:rsidR="002C61A8" w:rsidRPr="002C61A8" w:rsidRDefault="00173B7D" w:rsidP="002C61A8">
      <w:r>
        <w:rPr>
          <w:noProof/>
        </w:rPr>
        <w:pict w14:anchorId="497C64BC">
          <v:rect id="_x0000_i1030" alt="" style="width:451.15pt;height:.05pt;mso-width-percent:0;mso-height-percent:0;mso-width-percent:0;mso-height-percent:0" o:hrpct="964" o:hralign="center" o:hrstd="t" o:hr="t" fillcolor="#a0a0a0" stroked="f"/>
        </w:pict>
      </w:r>
    </w:p>
    <w:p w14:paraId="1DEE055C" w14:textId="77777777" w:rsidR="002C61A8" w:rsidRPr="002C61A8" w:rsidRDefault="002C61A8" w:rsidP="002C61A8">
      <w:pPr>
        <w:rPr>
          <w:b/>
          <w:bCs/>
        </w:rPr>
      </w:pPr>
      <w:r w:rsidRPr="002C61A8">
        <w:rPr>
          <w:b/>
          <w:bCs/>
        </w:rPr>
        <w:t>Task 1: Create a Blog Outline Using ChatGPT</w:t>
      </w:r>
    </w:p>
    <w:p w14:paraId="4F5062E0" w14:textId="77777777" w:rsidR="002C61A8" w:rsidRPr="002C61A8" w:rsidRDefault="002C61A8" w:rsidP="002C61A8">
      <w:pPr>
        <w:rPr>
          <w:b/>
          <w:bCs/>
        </w:rPr>
      </w:pPr>
      <w:r w:rsidRPr="002C61A8">
        <w:rPr>
          <w:b/>
          <w:bCs/>
        </w:rPr>
        <w:t>Topic: Best Street Food Spots in Ahmedabad</w:t>
      </w:r>
    </w:p>
    <w:p w14:paraId="59EE1E04" w14:textId="77777777" w:rsidR="002C61A8" w:rsidRPr="002C61A8" w:rsidRDefault="002C61A8" w:rsidP="002C61A8">
      <w:r w:rsidRPr="002C61A8">
        <w:t>I used ChatGPT to generate a detailed outline for a blog post about the best street food spots in Ahmedabad.</w:t>
      </w:r>
    </w:p>
    <w:p w14:paraId="1F0255D9" w14:textId="77777777" w:rsidR="002C61A8" w:rsidRPr="002C61A8" w:rsidRDefault="002C61A8" w:rsidP="002C61A8">
      <w:pPr>
        <w:rPr>
          <w:b/>
          <w:bCs/>
        </w:rPr>
      </w:pPr>
      <w:r w:rsidRPr="002C61A8">
        <w:rPr>
          <w:b/>
          <w:bCs/>
        </w:rPr>
        <w:t>Blog Outline</w:t>
      </w:r>
    </w:p>
    <w:p w14:paraId="37A429DE" w14:textId="77777777" w:rsidR="002C61A8" w:rsidRPr="002C61A8" w:rsidRDefault="002C61A8" w:rsidP="002C61A8">
      <w:pPr>
        <w:rPr>
          <w:b/>
          <w:bCs/>
        </w:rPr>
      </w:pPr>
      <w:r w:rsidRPr="002C61A8">
        <w:rPr>
          <w:b/>
          <w:bCs/>
        </w:rPr>
        <w:t>1. Introduction</w:t>
      </w:r>
    </w:p>
    <w:p w14:paraId="2FE700CB" w14:textId="77777777" w:rsidR="002C61A8" w:rsidRPr="002C61A8" w:rsidRDefault="002C61A8" w:rsidP="002C61A8">
      <w:pPr>
        <w:numPr>
          <w:ilvl w:val="0"/>
          <w:numId w:val="1"/>
        </w:numPr>
      </w:pPr>
      <w:r w:rsidRPr="002C61A8">
        <w:t>Introduction to Ahmedabad's famous street-food culture.</w:t>
      </w:r>
    </w:p>
    <w:p w14:paraId="4C1628BD" w14:textId="77777777" w:rsidR="002C61A8" w:rsidRPr="002C61A8" w:rsidRDefault="002C61A8" w:rsidP="002C61A8">
      <w:pPr>
        <w:numPr>
          <w:ilvl w:val="0"/>
          <w:numId w:val="1"/>
        </w:numPr>
      </w:pPr>
      <w:r w:rsidRPr="002C61A8">
        <w:t>Why street food is popular among locals and tourists.</w:t>
      </w:r>
    </w:p>
    <w:p w14:paraId="0925AEF5" w14:textId="77777777" w:rsidR="002C61A8" w:rsidRPr="002C61A8" w:rsidRDefault="002C61A8" w:rsidP="002C61A8">
      <w:pPr>
        <w:numPr>
          <w:ilvl w:val="0"/>
          <w:numId w:val="1"/>
        </w:numPr>
      </w:pPr>
      <w:r w:rsidRPr="002C61A8">
        <w:t>Variety of Gujarati and Indian street foods available in Ahmedabad.</w:t>
      </w:r>
    </w:p>
    <w:p w14:paraId="05B5ADBF" w14:textId="77777777" w:rsidR="002C61A8" w:rsidRPr="002C61A8" w:rsidRDefault="002C61A8" w:rsidP="002C61A8">
      <w:pPr>
        <w:rPr>
          <w:b/>
          <w:bCs/>
        </w:rPr>
      </w:pPr>
      <w:r w:rsidRPr="002C61A8">
        <w:rPr>
          <w:b/>
          <w:bCs/>
        </w:rPr>
        <w:t>2. Manek Chowk</w:t>
      </w:r>
    </w:p>
    <w:p w14:paraId="25D72977" w14:textId="77777777" w:rsidR="002C61A8" w:rsidRPr="002C61A8" w:rsidRDefault="002C61A8" w:rsidP="002C61A8">
      <w:pPr>
        <w:numPr>
          <w:ilvl w:val="0"/>
          <w:numId w:val="2"/>
        </w:numPr>
      </w:pPr>
      <w:r w:rsidRPr="002C61A8">
        <w:t>Introduction to Manek Chowk.</w:t>
      </w:r>
    </w:p>
    <w:p w14:paraId="4A5E9318" w14:textId="77777777" w:rsidR="002C61A8" w:rsidRPr="002C61A8" w:rsidRDefault="002C61A8" w:rsidP="002C61A8">
      <w:pPr>
        <w:numPr>
          <w:ilvl w:val="0"/>
          <w:numId w:val="2"/>
        </w:numPr>
      </w:pPr>
      <w:r w:rsidRPr="002C61A8">
        <w:t>Popular food items available at the location.</w:t>
      </w:r>
    </w:p>
    <w:p w14:paraId="293DE9E5" w14:textId="77777777" w:rsidR="002C61A8" w:rsidRPr="002C61A8" w:rsidRDefault="002C61A8" w:rsidP="002C61A8">
      <w:pPr>
        <w:numPr>
          <w:ilvl w:val="0"/>
          <w:numId w:val="2"/>
        </w:numPr>
      </w:pPr>
      <w:r w:rsidRPr="002C61A8">
        <w:t>Best time to visit.</w:t>
      </w:r>
    </w:p>
    <w:p w14:paraId="4742B86E" w14:textId="77777777" w:rsidR="002C61A8" w:rsidRPr="002C61A8" w:rsidRDefault="002C61A8" w:rsidP="002C61A8">
      <w:pPr>
        <w:numPr>
          <w:ilvl w:val="0"/>
          <w:numId w:val="2"/>
        </w:numPr>
      </w:pPr>
      <w:r w:rsidRPr="002C61A8">
        <w:t>Why Manek Chowk is popular among food lovers.</w:t>
      </w:r>
    </w:p>
    <w:p w14:paraId="65AA1D50" w14:textId="77777777" w:rsidR="002C61A8" w:rsidRPr="002C61A8" w:rsidRDefault="002C61A8" w:rsidP="002C61A8">
      <w:pPr>
        <w:rPr>
          <w:b/>
          <w:bCs/>
        </w:rPr>
      </w:pPr>
      <w:r w:rsidRPr="002C61A8">
        <w:rPr>
          <w:b/>
          <w:bCs/>
        </w:rPr>
        <w:t>3. Law Garden</w:t>
      </w:r>
    </w:p>
    <w:p w14:paraId="4A337F99" w14:textId="77777777" w:rsidR="002C61A8" w:rsidRPr="002C61A8" w:rsidRDefault="002C61A8" w:rsidP="002C61A8">
      <w:pPr>
        <w:numPr>
          <w:ilvl w:val="0"/>
          <w:numId w:val="3"/>
        </w:numPr>
      </w:pPr>
      <w:r w:rsidRPr="002C61A8">
        <w:t>Introduction to the Law Garden food area.</w:t>
      </w:r>
    </w:p>
    <w:p w14:paraId="34B2DBE3" w14:textId="77777777" w:rsidR="002C61A8" w:rsidRPr="002C61A8" w:rsidRDefault="002C61A8" w:rsidP="002C61A8">
      <w:pPr>
        <w:numPr>
          <w:ilvl w:val="0"/>
          <w:numId w:val="3"/>
        </w:numPr>
      </w:pPr>
      <w:r w:rsidRPr="002C61A8">
        <w:t>Popular foods such as sandwiches, dosa, pav bhaji and chaat.</w:t>
      </w:r>
    </w:p>
    <w:p w14:paraId="4CAA5BFF" w14:textId="77777777" w:rsidR="002C61A8" w:rsidRPr="002C61A8" w:rsidRDefault="002C61A8" w:rsidP="002C61A8">
      <w:pPr>
        <w:numPr>
          <w:ilvl w:val="0"/>
          <w:numId w:val="3"/>
        </w:numPr>
      </w:pPr>
      <w:r w:rsidRPr="002C61A8">
        <w:t>Evening food and shopping experience.</w:t>
      </w:r>
    </w:p>
    <w:p w14:paraId="3E9818E2" w14:textId="77777777" w:rsidR="002C61A8" w:rsidRPr="002C61A8" w:rsidRDefault="002C61A8" w:rsidP="002C61A8">
      <w:pPr>
        <w:numPr>
          <w:ilvl w:val="0"/>
          <w:numId w:val="3"/>
        </w:numPr>
      </w:pPr>
      <w:r w:rsidRPr="002C61A8">
        <w:t>Why it is popular among young people and families.</w:t>
      </w:r>
    </w:p>
    <w:p w14:paraId="6BFF685F" w14:textId="77777777" w:rsidR="002C61A8" w:rsidRPr="002C61A8" w:rsidRDefault="002C61A8" w:rsidP="002C61A8">
      <w:pPr>
        <w:rPr>
          <w:b/>
          <w:bCs/>
        </w:rPr>
      </w:pPr>
      <w:r w:rsidRPr="002C61A8">
        <w:rPr>
          <w:b/>
          <w:bCs/>
        </w:rPr>
        <w:t xml:space="preserve">4. </w:t>
      </w:r>
      <w:proofErr w:type="spellStart"/>
      <w:r w:rsidRPr="002C61A8">
        <w:rPr>
          <w:b/>
          <w:bCs/>
        </w:rPr>
        <w:t>Bhathiyar</w:t>
      </w:r>
      <w:proofErr w:type="spellEnd"/>
      <w:r w:rsidRPr="002C61A8">
        <w:rPr>
          <w:b/>
          <w:bCs/>
        </w:rPr>
        <w:t xml:space="preserve"> </w:t>
      </w:r>
      <w:proofErr w:type="spellStart"/>
      <w:r w:rsidRPr="002C61A8">
        <w:rPr>
          <w:b/>
          <w:bCs/>
        </w:rPr>
        <w:t>Gali</w:t>
      </w:r>
      <w:proofErr w:type="spellEnd"/>
    </w:p>
    <w:p w14:paraId="4053EF49" w14:textId="77777777" w:rsidR="002C61A8" w:rsidRPr="002C61A8" w:rsidRDefault="002C61A8" w:rsidP="002C61A8">
      <w:pPr>
        <w:numPr>
          <w:ilvl w:val="0"/>
          <w:numId w:val="4"/>
        </w:numPr>
      </w:pPr>
      <w:r w:rsidRPr="002C61A8">
        <w:t xml:space="preserve">Introduction to </w:t>
      </w:r>
      <w:proofErr w:type="spellStart"/>
      <w:r w:rsidRPr="002C61A8">
        <w:t>Bhathiyar</w:t>
      </w:r>
      <w:proofErr w:type="spellEnd"/>
      <w:r w:rsidRPr="002C61A8">
        <w:t xml:space="preserve"> </w:t>
      </w:r>
      <w:proofErr w:type="spellStart"/>
      <w:r w:rsidRPr="002C61A8">
        <w:t>Gali</w:t>
      </w:r>
      <w:proofErr w:type="spellEnd"/>
      <w:r w:rsidRPr="002C61A8">
        <w:t>.</w:t>
      </w:r>
    </w:p>
    <w:p w14:paraId="6F0F9736" w14:textId="77777777" w:rsidR="002C61A8" w:rsidRPr="002C61A8" w:rsidRDefault="002C61A8" w:rsidP="002C61A8">
      <w:pPr>
        <w:numPr>
          <w:ilvl w:val="0"/>
          <w:numId w:val="4"/>
        </w:numPr>
      </w:pPr>
      <w:r w:rsidRPr="002C61A8">
        <w:t>Popular non-vegetarian street food options.</w:t>
      </w:r>
    </w:p>
    <w:p w14:paraId="4428EEB3" w14:textId="77777777" w:rsidR="002C61A8" w:rsidRPr="002C61A8" w:rsidRDefault="002C61A8" w:rsidP="002C61A8">
      <w:pPr>
        <w:numPr>
          <w:ilvl w:val="0"/>
          <w:numId w:val="4"/>
        </w:numPr>
      </w:pPr>
      <w:r w:rsidRPr="002C61A8">
        <w:t>Famous dishes and local food experience.</w:t>
      </w:r>
    </w:p>
    <w:p w14:paraId="715A1B12" w14:textId="77777777" w:rsidR="002C61A8" w:rsidRPr="002C61A8" w:rsidRDefault="002C61A8" w:rsidP="002C61A8">
      <w:pPr>
        <w:rPr>
          <w:b/>
          <w:bCs/>
        </w:rPr>
      </w:pPr>
      <w:r w:rsidRPr="002C61A8">
        <w:rPr>
          <w:b/>
          <w:bCs/>
        </w:rPr>
        <w:t>5. CG Road</w:t>
      </w:r>
    </w:p>
    <w:p w14:paraId="28CD7DC6" w14:textId="77777777" w:rsidR="002C61A8" w:rsidRPr="002C61A8" w:rsidRDefault="002C61A8" w:rsidP="002C61A8">
      <w:pPr>
        <w:numPr>
          <w:ilvl w:val="0"/>
          <w:numId w:val="5"/>
        </w:numPr>
      </w:pPr>
      <w:r w:rsidRPr="002C61A8">
        <w:t>Popular food options around CG Road.</w:t>
      </w:r>
    </w:p>
    <w:p w14:paraId="6E5ECEB2" w14:textId="77777777" w:rsidR="002C61A8" w:rsidRPr="002C61A8" w:rsidRDefault="002C61A8" w:rsidP="002C61A8">
      <w:pPr>
        <w:numPr>
          <w:ilvl w:val="0"/>
          <w:numId w:val="5"/>
        </w:numPr>
      </w:pPr>
      <w:r w:rsidRPr="002C61A8">
        <w:t>Street-food stalls, restaurants and cafes.</w:t>
      </w:r>
    </w:p>
    <w:p w14:paraId="462C8497" w14:textId="77777777" w:rsidR="002C61A8" w:rsidRPr="002C61A8" w:rsidRDefault="002C61A8" w:rsidP="002C61A8">
      <w:pPr>
        <w:numPr>
          <w:ilvl w:val="0"/>
          <w:numId w:val="5"/>
        </w:numPr>
      </w:pPr>
      <w:r w:rsidRPr="002C61A8">
        <w:lastRenderedPageBreak/>
        <w:t>Why the area is popular among youngsters.</w:t>
      </w:r>
    </w:p>
    <w:p w14:paraId="34E76D7F" w14:textId="77777777" w:rsidR="002C61A8" w:rsidRPr="002C61A8" w:rsidRDefault="002C61A8" w:rsidP="002C61A8">
      <w:pPr>
        <w:rPr>
          <w:b/>
          <w:bCs/>
        </w:rPr>
      </w:pPr>
      <w:r w:rsidRPr="002C61A8">
        <w:rPr>
          <w:b/>
          <w:bCs/>
        </w:rPr>
        <w:t>6. Gujarati Street Foods You Must Try</w:t>
      </w:r>
    </w:p>
    <w:p w14:paraId="2D607668" w14:textId="77777777" w:rsidR="002C61A8" w:rsidRPr="002C61A8" w:rsidRDefault="002C61A8" w:rsidP="002C61A8">
      <w:pPr>
        <w:numPr>
          <w:ilvl w:val="0"/>
          <w:numId w:val="6"/>
        </w:numPr>
      </w:pPr>
      <w:proofErr w:type="spellStart"/>
      <w:r w:rsidRPr="002C61A8">
        <w:t>Fafda</w:t>
      </w:r>
      <w:proofErr w:type="spellEnd"/>
      <w:r w:rsidRPr="002C61A8">
        <w:t xml:space="preserve"> and Jalebi.</w:t>
      </w:r>
    </w:p>
    <w:p w14:paraId="68AB4261" w14:textId="77777777" w:rsidR="002C61A8" w:rsidRPr="002C61A8" w:rsidRDefault="002C61A8" w:rsidP="002C61A8">
      <w:pPr>
        <w:numPr>
          <w:ilvl w:val="0"/>
          <w:numId w:val="6"/>
        </w:numPr>
      </w:pPr>
      <w:proofErr w:type="spellStart"/>
      <w:r w:rsidRPr="002C61A8">
        <w:t>Khaman</w:t>
      </w:r>
      <w:proofErr w:type="spellEnd"/>
      <w:r w:rsidRPr="002C61A8">
        <w:t>.</w:t>
      </w:r>
    </w:p>
    <w:p w14:paraId="0D1E71D6" w14:textId="77777777" w:rsidR="002C61A8" w:rsidRPr="002C61A8" w:rsidRDefault="002C61A8" w:rsidP="002C61A8">
      <w:pPr>
        <w:numPr>
          <w:ilvl w:val="0"/>
          <w:numId w:val="6"/>
        </w:numPr>
      </w:pPr>
      <w:r w:rsidRPr="002C61A8">
        <w:t>Dhokla.</w:t>
      </w:r>
    </w:p>
    <w:p w14:paraId="6401D61D" w14:textId="77777777" w:rsidR="002C61A8" w:rsidRPr="002C61A8" w:rsidRDefault="002C61A8" w:rsidP="002C61A8">
      <w:pPr>
        <w:numPr>
          <w:ilvl w:val="0"/>
          <w:numId w:val="6"/>
        </w:numPr>
      </w:pPr>
      <w:proofErr w:type="spellStart"/>
      <w:r w:rsidRPr="002C61A8">
        <w:t>Khichu</w:t>
      </w:r>
      <w:proofErr w:type="spellEnd"/>
      <w:r w:rsidRPr="002C61A8">
        <w:t>.</w:t>
      </w:r>
    </w:p>
    <w:p w14:paraId="357FF94B" w14:textId="77777777" w:rsidR="002C61A8" w:rsidRPr="002C61A8" w:rsidRDefault="002C61A8" w:rsidP="002C61A8">
      <w:pPr>
        <w:numPr>
          <w:ilvl w:val="0"/>
          <w:numId w:val="6"/>
        </w:numPr>
      </w:pPr>
      <w:proofErr w:type="spellStart"/>
      <w:r w:rsidRPr="002C61A8">
        <w:t>Sev</w:t>
      </w:r>
      <w:proofErr w:type="spellEnd"/>
      <w:r w:rsidRPr="002C61A8">
        <w:t xml:space="preserve"> </w:t>
      </w:r>
      <w:proofErr w:type="spellStart"/>
      <w:r w:rsidRPr="002C61A8">
        <w:t>Usal</w:t>
      </w:r>
      <w:proofErr w:type="spellEnd"/>
      <w:r w:rsidRPr="002C61A8">
        <w:t>.</w:t>
      </w:r>
    </w:p>
    <w:p w14:paraId="098B7529" w14:textId="77777777" w:rsidR="002C61A8" w:rsidRPr="002C61A8" w:rsidRDefault="002C61A8" w:rsidP="002C61A8">
      <w:pPr>
        <w:numPr>
          <w:ilvl w:val="0"/>
          <w:numId w:val="6"/>
        </w:numPr>
      </w:pPr>
      <w:r w:rsidRPr="002C61A8">
        <w:t>Gujarati-style sandwiches.</w:t>
      </w:r>
    </w:p>
    <w:p w14:paraId="461A613D" w14:textId="77777777" w:rsidR="002C61A8" w:rsidRPr="002C61A8" w:rsidRDefault="002C61A8" w:rsidP="002C61A8">
      <w:pPr>
        <w:rPr>
          <w:b/>
          <w:bCs/>
        </w:rPr>
      </w:pPr>
      <w:r w:rsidRPr="002C61A8">
        <w:rPr>
          <w:b/>
          <w:bCs/>
        </w:rPr>
        <w:t>7. Best Time to Explore Ahmedabad Street Food</w:t>
      </w:r>
    </w:p>
    <w:p w14:paraId="7D11359A" w14:textId="77777777" w:rsidR="002C61A8" w:rsidRPr="002C61A8" w:rsidRDefault="002C61A8" w:rsidP="002C61A8">
      <w:pPr>
        <w:numPr>
          <w:ilvl w:val="0"/>
          <w:numId w:val="7"/>
        </w:numPr>
      </w:pPr>
      <w:r w:rsidRPr="002C61A8">
        <w:t>Morning food options.</w:t>
      </w:r>
    </w:p>
    <w:p w14:paraId="184249FC" w14:textId="77777777" w:rsidR="002C61A8" w:rsidRPr="002C61A8" w:rsidRDefault="002C61A8" w:rsidP="002C61A8">
      <w:pPr>
        <w:numPr>
          <w:ilvl w:val="0"/>
          <w:numId w:val="7"/>
        </w:numPr>
      </w:pPr>
      <w:r w:rsidRPr="002C61A8">
        <w:t>Evening street-food spots.</w:t>
      </w:r>
    </w:p>
    <w:p w14:paraId="421D17E5" w14:textId="77777777" w:rsidR="002C61A8" w:rsidRPr="002C61A8" w:rsidRDefault="002C61A8" w:rsidP="002C61A8">
      <w:pPr>
        <w:numPr>
          <w:ilvl w:val="0"/>
          <w:numId w:val="7"/>
        </w:numPr>
      </w:pPr>
      <w:r w:rsidRPr="002C61A8">
        <w:t>Night food options.</w:t>
      </w:r>
    </w:p>
    <w:p w14:paraId="712A93BD" w14:textId="77777777" w:rsidR="002C61A8" w:rsidRPr="002C61A8" w:rsidRDefault="002C61A8" w:rsidP="002C61A8">
      <w:pPr>
        <w:numPr>
          <w:ilvl w:val="0"/>
          <w:numId w:val="7"/>
        </w:numPr>
      </w:pPr>
      <w:r w:rsidRPr="002C61A8">
        <w:t>Best time for exploring different areas.</w:t>
      </w:r>
    </w:p>
    <w:p w14:paraId="0972BAEA" w14:textId="77777777" w:rsidR="002C61A8" w:rsidRPr="002C61A8" w:rsidRDefault="002C61A8" w:rsidP="002C61A8">
      <w:pPr>
        <w:rPr>
          <w:b/>
          <w:bCs/>
        </w:rPr>
      </w:pPr>
      <w:r w:rsidRPr="002C61A8">
        <w:rPr>
          <w:b/>
          <w:bCs/>
        </w:rPr>
        <w:t>8. Tips for Exploring Street Food in Ahmedabad</w:t>
      </w:r>
    </w:p>
    <w:p w14:paraId="11796339" w14:textId="77777777" w:rsidR="002C61A8" w:rsidRPr="002C61A8" w:rsidRDefault="002C61A8" w:rsidP="002C61A8">
      <w:pPr>
        <w:numPr>
          <w:ilvl w:val="0"/>
          <w:numId w:val="8"/>
        </w:numPr>
      </w:pPr>
      <w:r w:rsidRPr="002C61A8">
        <w:t>Check food hygiene and cleanliness.</w:t>
      </w:r>
    </w:p>
    <w:p w14:paraId="78E04EBB" w14:textId="77777777" w:rsidR="002C61A8" w:rsidRPr="002C61A8" w:rsidRDefault="002C61A8" w:rsidP="002C61A8">
      <w:pPr>
        <w:numPr>
          <w:ilvl w:val="0"/>
          <w:numId w:val="8"/>
        </w:numPr>
      </w:pPr>
      <w:r w:rsidRPr="002C61A8">
        <w:t>Carry cash and digital payment options.</w:t>
      </w:r>
    </w:p>
    <w:p w14:paraId="503951A5" w14:textId="77777777" w:rsidR="002C61A8" w:rsidRPr="002C61A8" w:rsidRDefault="002C61A8" w:rsidP="002C61A8">
      <w:pPr>
        <w:numPr>
          <w:ilvl w:val="0"/>
          <w:numId w:val="8"/>
        </w:numPr>
      </w:pPr>
      <w:r w:rsidRPr="002C61A8">
        <w:t>Start with small portions.</w:t>
      </w:r>
    </w:p>
    <w:p w14:paraId="41FE0E91" w14:textId="77777777" w:rsidR="002C61A8" w:rsidRPr="002C61A8" w:rsidRDefault="002C61A8" w:rsidP="002C61A8">
      <w:pPr>
        <w:numPr>
          <w:ilvl w:val="0"/>
          <w:numId w:val="8"/>
        </w:numPr>
      </w:pPr>
      <w:r w:rsidRPr="002C61A8">
        <w:t>Visit popular and busy food stalls.</w:t>
      </w:r>
    </w:p>
    <w:p w14:paraId="4A81B288" w14:textId="77777777" w:rsidR="002C61A8" w:rsidRPr="002C61A8" w:rsidRDefault="002C61A8" w:rsidP="002C61A8">
      <w:pPr>
        <w:numPr>
          <w:ilvl w:val="0"/>
          <w:numId w:val="8"/>
        </w:numPr>
      </w:pPr>
      <w:r w:rsidRPr="002C61A8">
        <w:t>Stay hydrated while exploring.</w:t>
      </w:r>
    </w:p>
    <w:p w14:paraId="6CAAEDC9" w14:textId="77777777" w:rsidR="002C61A8" w:rsidRPr="002C61A8" w:rsidRDefault="002C61A8" w:rsidP="002C61A8">
      <w:pPr>
        <w:rPr>
          <w:b/>
          <w:bCs/>
        </w:rPr>
      </w:pPr>
      <w:r w:rsidRPr="002C61A8">
        <w:rPr>
          <w:b/>
          <w:bCs/>
        </w:rPr>
        <w:t>9. Conclusion</w:t>
      </w:r>
    </w:p>
    <w:p w14:paraId="747124D0" w14:textId="77777777" w:rsidR="002C61A8" w:rsidRPr="002C61A8" w:rsidRDefault="002C61A8" w:rsidP="002C61A8">
      <w:pPr>
        <w:numPr>
          <w:ilvl w:val="0"/>
          <w:numId w:val="9"/>
        </w:numPr>
      </w:pPr>
      <w:r w:rsidRPr="002C61A8">
        <w:t>Summary of Ahmedabad's street-food culture.</w:t>
      </w:r>
    </w:p>
    <w:p w14:paraId="339E35E0" w14:textId="77777777" w:rsidR="002C61A8" w:rsidRPr="002C61A8" w:rsidRDefault="002C61A8" w:rsidP="002C61A8">
      <w:pPr>
        <w:numPr>
          <w:ilvl w:val="0"/>
          <w:numId w:val="9"/>
        </w:numPr>
      </w:pPr>
      <w:r w:rsidRPr="002C61A8">
        <w:t>Importance of trying different local dishes.</w:t>
      </w:r>
    </w:p>
    <w:p w14:paraId="5785A505" w14:textId="77777777" w:rsidR="002C61A8" w:rsidRPr="002C61A8" w:rsidRDefault="002C61A8" w:rsidP="002C61A8">
      <w:pPr>
        <w:numPr>
          <w:ilvl w:val="0"/>
          <w:numId w:val="9"/>
        </w:numPr>
      </w:pPr>
      <w:r w:rsidRPr="002C61A8">
        <w:t>Encourage readers to explore Ahmedabad's street-food scene.</w:t>
      </w:r>
    </w:p>
    <w:p w14:paraId="3D189811" w14:textId="77777777" w:rsidR="002C61A8" w:rsidRPr="002C61A8" w:rsidRDefault="00173B7D" w:rsidP="002C61A8">
      <w:r>
        <w:rPr>
          <w:noProof/>
        </w:rPr>
        <w:pict w14:anchorId="44315EA2">
          <v:rect id="_x0000_i1029" alt="" style="width:451.15pt;height:.05pt;mso-width-percent:0;mso-height-percent:0;mso-width-percent:0;mso-height-percent:0" o:hrpct="964" o:hralign="center" o:hrstd="t" o:hr="t" fillcolor="#a0a0a0" stroked="f"/>
        </w:pict>
      </w:r>
    </w:p>
    <w:p w14:paraId="738EA98D" w14:textId="77777777" w:rsidR="002C61A8" w:rsidRPr="002C61A8" w:rsidRDefault="002C61A8" w:rsidP="002C61A8">
      <w:pPr>
        <w:rPr>
          <w:b/>
          <w:bCs/>
        </w:rPr>
      </w:pPr>
      <w:r w:rsidRPr="002C61A8">
        <w:rPr>
          <w:b/>
          <w:bCs/>
        </w:rPr>
        <w:t>Task 2: Write a 200-Word Introduction Using an AI Content Writing Tool</w:t>
      </w:r>
    </w:p>
    <w:p w14:paraId="430B7D35" w14:textId="77777777" w:rsidR="002C61A8" w:rsidRPr="002C61A8" w:rsidRDefault="002C61A8" w:rsidP="002C61A8">
      <w:pPr>
        <w:rPr>
          <w:b/>
          <w:bCs/>
        </w:rPr>
      </w:pPr>
      <w:r w:rsidRPr="002C61A8">
        <w:rPr>
          <w:b/>
          <w:bCs/>
        </w:rPr>
        <w:t>Topic: How to Save Money on Online Shopping</w:t>
      </w:r>
    </w:p>
    <w:p w14:paraId="2ACF452E" w14:textId="77777777" w:rsidR="002C61A8" w:rsidRPr="002C61A8" w:rsidRDefault="002C61A8" w:rsidP="002C61A8">
      <w:r w:rsidRPr="002C61A8">
        <w:t>For this task, I used an AI content writing tool to generate an introduction for my blog post. The objective was to create an informative and beginner-friendly introduction of approximately 200 words.</w:t>
      </w:r>
    </w:p>
    <w:p w14:paraId="6C9DB0E7" w14:textId="77777777" w:rsidR="002C61A8" w:rsidRPr="002C61A8" w:rsidRDefault="002C61A8" w:rsidP="002C61A8">
      <w:pPr>
        <w:rPr>
          <w:b/>
          <w:bCs/>
        </w:rPr>
      </w:pPr>
      <w:r w:rsidRPr="002C61A8">
        <w:rPr>
          <w:b/>
          <w:bCs/>
        </w:rPr>
        <w:lastRenderedPageBreak/>
        <w:t>AI Tool Used:</w:t>
      </w:r>
    </w:p>
    <w:p w14:paraId="78987AC9" w14:textId="77777777" w:rsidR="002C61A8" w:rsidRPr="002C61A8" w:rsidRDefault="002C61A8" w:rsidP="002C61A8">
      <w:proofErr w:type="spellStart"/>
      <w:r w:rsidRPr="002C61A8">
        <w:rPr>
          <w:b/>
          <w:bCs/>
        </w:rPr>
        <w:t>Writesonic</w:t>
      </w:r>
      <w:proofErr w:type="spellEnd"/>
    </w:p>
    <w:p w14:paraId="0CAB6E61" w14:textId="77777777" w:rsidR="002C61A8" w:rsidRPr="002C61A8" w:rsidRDefault="002C61A8" w:rsidP="002C61A8">
      <w:pPr>
        <w:rPr>
          <w:b/>
          <w:bCs/>
        </w:rPr>
      </w:pPr>
      <w:r w:rsidRPr="002C61A8">
        <w:rPr>
          <w:b/>
          <w:bCs/>
        </w:rPr>
        <w:t>AI-Generated Introduction</w:t>
      </w:r>
    </w:p>
    <w:p w14:paraId="27B62E5F" w14:textId="77777777" w:rsidR="002C61A8" w:rsidRPr="002C61A8" w:rsidRDefault="002C61A8" w:rsidP="002C61A8">
      <w:r w:rsidRPr="002C61A8">
        <w:t>Online shopping has become a convenient part of everyday life, but frequent purchases can quickly increase your expenses. With thousands of products, discounts, coupons, and limited-time offers available online, it can be tempting to buy things you do not really need. However, with a few simple strategies, you can enjoy the convenience of online shopping while keeping your spending under control.</w:t>
      </w:r>
    </w:p>
    <w:p w14:paraId="131DAFA8" w14:textId="77777777" w:rsidR="002C61A8" w:rsidRPr="002C61A8" w:rsidRDefault="002C61A8" w:rsidP="002C61A8">
      <w:r w:rsidRPr="002C61A8">
        <w:t>One of the easiest ways to save money is to compare prices on different websites before making a purchase. You can also look for discount coupons, cashback offers, and seasonal sales. Another useful tip is to create a shopping list and avoid buying products simply because they are advertised as being on sale. Reading customer reviews can also help you avoid wasting money on poor-quality products.</w:t>
      </w:r>
    </w:p>
    <w:p w14:paraId="74E87BE5" w14:textId="77777777" w:rsidR="002C61A8" w:rsidRPr="002C61A8" w:rsidRDefault="002C61A8" w:rsidP="002C61A8">
      <w:r w:rsidRPr="002C61A8">
        <w:t>Setting a monthly shopping budget is another effective way to control your expenses. Before clicking the “Buy Now” button, ask yourself whether the product is necessary or whether you can wait. By following these simple habits, you can make smarter purchasing decisions, reduce unnecessary spending, and get better value from your online shopping experience.</w:t>
      </w:r>
    </w:p>
    <w:p w14:paraId="7683E396" w14:textId="77777777" w:rsidR="002C61A8" w:rsidRPr="002C61A8" w:rsidRDefault="00173B7D" w:rsidP="002C61A8">
      <w:r>
        <w:rPr>
          <w:noProof/>
        </w:rPr>
        <w:pict w14:anchorId="35083AA1">
          <v:rect id="_x0000_i1028" alt="" style="width:451.15pt;height:.05pt;mso-width-percent:0;mso-height-percent:0;mso-width-percent:0;mso-height-percent:0" o:hrpct="964" o:hralign="center" o:hrstd="t" o:hr="t" fillcolor="#a0a0a0" stroked="f"/>
        </w:pict>
      </w:r>
    </w:p>
    <w:p w14:paraId="3CBEF6F1" w14:textId="77777777" w:rsidR="002C61A8" w:rsidRPr="002C61A8" w:rsidRDefault="002C61A8" w:rsidP="002C61A8">
      <w:pPr>
        <w:rPr>
          <w:b/>
          <w:bCs/>
        </w:rPr>
      </w:pPr>
      <w:r w:rsidRPr="002C61A8">
        <w:rPr>
          <w:b/>
          <w:bCs/>
        </w:rPr>
        <w:t>Task 3: Check the Content for Plagiarism</w:t>
      </w:r>
    </w:p>
    <w:p w14:paraId="0514425D" w14:textId="77777777" w:rsidR="002C61A8" w:rsidRPr="002C61A8" w:rsidRDefault="002C61A8" w:rsidP="002C61A8">
      <w:r w:rsidRPr="002C61A8">
        <w:t xml:space="preserve">After generating the introduction, I checked the AI-generated content using the </w:t>
      </w:r>
      <w:proofErr w:type="spellStart"/>
      <w:r w:rsidRPr="002C61A8">
        <w:rPr>
          <w:b/>
          <w:bCs/>
        </w:rPr>
        <w:t>SmallSEOTools</w:t>
      </w:r>
      <w:proofErr w:type="spellEnd"/>
      <w:r w:rsidRPr="002C61A8">
        <w:rPr>
          <w:b/>
          <w:bCs/>
        </w:rPr>
        <w:t xml:space="preserve"> Plagiarism Checker</w:t>
      </w:r>
      <w:r w:rsidRPr="002C61A8">
        <w:t>. The purpose of this task was to determine whether the content had similarities with existing content available online.</w:t>
      </w:r>
    </w:p>
    <w:p w14:paraId="75428FD9" w14:textId="77777777" w:rsidR="002C61A8" w:rsidRPr="002C61A8" w:rsidRDefault="002C61A8" w:rsidP="002C61A8">
      <w:pPr>
        <w:rPr>
          <w:b/>
          <w:bCs/>
        </w:rPr>
      </w:pPr>
      <w:r w:rsidRPr="002C61A8">
        <w:rPr>
          <w:b/>
          <w:bCs/>
        </w:rPr>
        <w:t>Plagiarism Checker Used:</w:t>
      </w:r>
    </w:p>
    <w:p w14:paraId="15955C2A" w14:textId="77777777" w:rsidR="002C61A8" w:rsidRPr="002C61A8" w:rsidRDefault="002C61A8" w:rsidP="002C61A8">
      <w:proofErr w:type="spellStart"/>
      <w:r w:rsidRPr="002C61A8">
        <w:rPr>
          <w:b/>
          <w:bCs/>
        </w:rPr>
        <w:t>SmallSEOTools</w:t>
      </w:r>
      <w:proofErr w:type="spellEnd"/>
      <w:r w:rsidRPr="002C61A8">
        <w:rPr>
          <w:b/>
          <w:bCs/>
        </w:rPr>
        <w:t xml:space="preserve"> Plagiarism Checker</w:t>
      </w:r>
    </w:p>
    <w:p w14:paraId="1DFD7321" w14:textId="77777777" w:rsidR="002C61A8" w:rsidRPr="002C61A8" w:rsidRDefault="002C61A8" w:rsidP="002C61A8">
      <w:pPr>
        <w:rPr>
          <w:b/>
          <w:bCs/>
        </w:rPr>
      </w:pPr>
      <w:r w:rsidRPr="002C61A8">
        <w:rPr>
          <w:b/>
          <w:bCs/>
        </w:rPr>
        <w:t>Content Checked:</w:t>
      </w:r>
    </w:p>
    <w:p w14:paraId="1F36717D" w14:textId="77777777" w:rsidR="002C61A8" w:rsidRPr="002C61A8" w:rsidRDefault="002C61A8" w:rsidP="002C61A8">
      <w:r w:rsidRPr="002C61A8">
        <w:t xml:space="preserve">AI-generated introduction on </w:t>
      </w:r>
      <w:r w:rsidRPr="002C61A8">
        <w:rPr>
          <w:b/>
          <w:bCs/>
        </w:rPr>
        <w:t>“How to Save Money on Online Shopping”</w:t>
      </w:r>
    </w:p>
    <w:p w14:paraId="06AC7A3E" w14:textId="77777777" w:rsidR="002C61A8" w:rsidRPr="002C61A8" w:rsidRDefault="002C61A8" w:rsidP="002C61A8">
      <w:pPr>
        <w:rPr>
          <w:b/>
          <w:bCs/>
        </w:rPr>
      </w:pPr>
      <w:r w:rsidRPr="002C61A8">
        <w:rPr>
          <w:b/>
          <w:bCs/>
        </w:rPr>
        <w:t>Result:</w:t>
      </w:r>
    </w:p>
    <w:p w14:paraId="21DA47FC" w14:textId="77777777" w:rsidR="002C61A8" w:rsidRPr="002C61A8" w:rsidRDefault="002C61A8" w:rsidP="002C61A8">
      <w:r w:rsidRPr="002C61A8">
        <w:rPr>
          <w:b/>
          <w:bCs/>
        </w:rPr>
        <w:t>Plagiarism:</w:t>
      </w:r>
      <w:r w:rsidRPr="002C61A8">
        <w:t xml:space="preserve"> 3%</w:t>
      </w:r>
    </w:p>
    <w:p w14:paraId="4E084F82" w14:textId="77777777" w:rsidR="002C61A8" w:rsidRPr="002C61A8" w:rsidRDefault="002C61A8" w:rsidP="002C61A8">
      <w:r w:rsidRPr="002C61A8">
        <w:rPr>
          <w:b/>
          <w:bCs/>
        </w:rPr>
        <w:t>Unique Content:</w:t>
      </w:r>
      <w:r w:rsidRPr="002C61A8">
        <w:t xml:space="preserve"> 97%</w:t>
      </w:r>
    </w:p>
    <w:p w14:paraId="54859A37" w14:textId="77777777" w:rsidR="002C61A8" w:rsidRPr="002C61A8" w:rsidRDefault="002C61A8" w:rsidP="002C61A8">
      <w:pPr>
        <w:rPr>
          <w:b/>
          <w:bCs/>
        </w:rPr>
      </w:pPr>
      <w:r w:rsidRPr="002C61A8">
        <w:rPr>
          <w:b/>
          <w:bCs/>
        </w:rPr>
        <w:t>Observation:</w:t>
      </w:r>
    </w:p>
    <w:p w14:paraId="247A0E04" w14:textId="77777777" w:rsidR="002C61A8" w:rsidRPr="002C61A8" w:rsidRDefault="002C61A8" w:rsidP="002C61A8">
      <w:r w:rsidRPr="002C61A8">
        <w:lastRenderedPageBreak/>
        <w:t xml:space="preserve">The plagiarism checker showed that the content was </w:t>
      </w:r>
      <w:r w:rsidRPr="002C61A8">
        <w:rPr>
          <w:b/>
          <w:bCs/>
        </w:rPr>
        <w:t>97% unique</w:t>
      </w:r>
      <w:r w:rsidRPr="002C61A8">
        <w:t xml:space="preserve"> and had </w:t>
      </w:r>
      <w:r w:rsidRPr="002C61A8">
        <w:rPr>
          <w:b/>
          <w:bCs/>
        </w:rPr>
        <w:t>3% plagiarism/similarity</w:t>
      </w:r>
      <w:r w:rsidRPr="002C61A8">
        <w:t>. This check helped me understand the importance of checking AI-generated content before publishing it online.</w:t>
      </w:r>
    </w:p>
    <w:p w14:paraId="797887B7" w14:textId="77777777" w:rsidR="002C61A8" w:rsidRPr="002C61A8" w:rsidRDefault="00173B7D" w:rsidP="002C61A8">
      <w:r>
        <w:rPr>
          <w:noProof/>
        </w:rPr>
        <w:pict w14:anchorId="17BDFACC">
          <v:rect id="_x0000_i1027" alt="" style="width:451.15pt;height:.05pt;mso-width-percent:0;mso-height-percent:0;mso-width-percent:0;mso-height-percent:0" o:hrpct="964" o:hralign="center" o:hrstd="t" o:hr="t" fillcolor="#a0a0a0" stroked="f"/>
        </w:pict>
      </w:r>
    </w:p>
    <w:p w14:paraId="1FFB76A3" w14:textId="77777777" w:rsidR="002C61A8" w:rsidRPr="002C61A8" w:rsidRDefault="002C61A8" w:rsidP="002C61A8">
      <w:pPr>
        <w:rPr>
          <w:b/>
          <w:bCs/>
        </w:rPr>
      </w:pPr>
      <w:r w:rsidRPr="002C61A8">
        <w:rPr>
          <w:b/>
          <w:bCs/>
        </w:rPr>
        <w:t>Task 4: Humanize the AI-Generated Content</w:t>
      </w:r>
    </w:p>
    <w:p w14:paraId="0D030823" w14:textId="77777777" w:rsidR="002C61A8" w:rsidRPr="002C61A8" w:rsidRDefault="002C61A8" w:rsidP="002C61A8">
      <w:r w:rsidRPr="002C61A8">
        <w:t>AI-generated content can sometimes sound generic or robotic. Therefore, I edited the original introduction to make it sound more natural and conversational. I added personal experiences, local references and a friendly writing style.</w:t>
      </w:r>
    </w:p>
    <w:p w14:paraId="485BCDAD" w14:textId="77777777" w:rsidR="002C61A8" w:rsidRPr="002C61A8" w:rsidRDefault="002C61A8" w:rsidP="002C61A8">
      <w:pPr>
        <w:rPr>
          <w:b/>
          <w:bCs/>
        </w:rPr>
      </w:pPr>
      <w:r w:rsidRPr="002C61A8">
        <w:rPr>
          <w:b/>
          <w:bCs/>
        </w:rPr>
        <w:t>Humanized Introduction</w:t>
      </w:r>
    </w:p>
    <w:p w14:paraId="04EE5113" w14:textId="77777777" w:rsidR="002C61A8" w:rsidRPr="002C61A8" w:rsidRDefault="002C61A8" w:rsidP="002C61A8">
      <w:r w:rsidRPr="002C61A8">
        <w:t xml:space="preserve">Online shopping has become one of my </w:t>
      </w:r>
      <w:proofErr w:type="spellStart"/>
      <w:r w:rsidRPr="002C61A8">
        <w:t>favorite</w:t>
      </w:r>
      <w:proofErr w:type="spellEnd"/>
      <w:r w:rsidRPr="002C61A8">
        <w:t xml:space="preserve"> ways to shop because I can find almost anything without leaving home. But honestly, those “limited-time deals” and tempting discounts can make it very easy to spend more than planned. I have often added something to my cart just because it looked like a great deal, only to realize later that I probably did not need it.</w:t>
      </w:r>
    </w:p>
    <w:p w14:paraId="45A8F69B" w14:textId="77777777" w:rsidR="002C61A8" w:rsidRPr="002C61A8" w:rsidRDefault="002C61A8" w:rsidP="002C61A8">
      <w:r w:rsidRPr="002C61A8">
        <w:t>One simple habit that can help is comparing prices before placing an order. I usually check two or three shopping websites because the same product can sometimes have a different price on each platform. I also look for coupon codes, cashback offers, and bank discounts before paying.</w:t>
      </w:r>
    </w:p>
    <w:p w14:paraId="7E0974B1" w14:textId="77777777" w:rsidR="002C61A8" w:rsidRPr="002C61A8" w:rsidRDefault="002C61A8" w:rsidP="002C61A8">
      <w:r w:rsidRPr="002C61A8">
        <w:t>Another thing that works for me is keeping a shopping list. Instead of opening a shopping app just to browse, I try to decide what I actually need first. Waiting for major sales, such as festive sales in India, can also help when buying expensive products.</w:t>
      </w:r>
    </w:p>
    <w:p w14:paraId="4BCEA914" w14:textId="77777777" w:rsidR="002C61A8" w:rsidRPr="002C61A8" w:rsidRDefault="002C61A8" w:rsidP="002C61A8">
      <w:r w:rsidRPr="002C61A8">
        <w:t>Most importantly, I try to give myself some time before clicking the “Buy Now” button. A little patience can prevent unnecessary purchases and help me save money while still enjoying online shopping.</w:t>
      </w:r>
    </w:p>
    <w:p w14:paraId="261CD1C9" w14:textId="77777777" w:rsidR="002C61A8" w:rsidRPr="002C61A8" w:rsidRDefault="00173B7D" w:rsidP="002C61A8">
      <w:r>
        <w:rPr>
          <w:noProof/>
        </w:rPr>
        <w:pict w14:anchorId="6E4B2272">
          <v:rect id="_x0000_i1026" alt="" style="width:451.15pt;height:.05pt;mso-width-percent:0;mso-height-percent:0;mso-width-percent:0;mso-height-percent:0" o:hrpct="964" o:hralign="center" o:hrstd="t" o:hr="t" fillcolor="#a0a0a0" stroked="f"/>
        </w:pict>
      </w:r>
    </w:p>
    <w:p w14:paraId="3AA8DEF7" w14:textId="77777777" w:rsidR="002C61A8" w:rsidRPr="002C61A8" w:rsidRDefault="002C61A8" w:rsidP="002C61A8">
      <w:pPr>
        <w:rPr>
          <w:b/>
          <w:bCs/>
        </w:rPr>
      </w:pPr>
      <w:r w:rsidRPr="002C61A8">
        <w:rPr>
          <w:b/>
          <w:bCs/>
        </w:rPr>
        <w:t>Task 5: AI Content Detection and Comparison</w:t>
      </w:r>
    </w:p>
    <w:p w14:paraId="7B7E867D" w14:textId="77777777" w:rsidR="002C61A8" w:rsidRPr="002C61A8" w:rsidRDefault="002C61A8" w:rsidP="002C61A8">
      <w:r w:rsidRPr="002C61A8">
        <w:t xml:space="preserve">For the final task, I checked both versions of the introduction using </w:t>
      </w:r>
      <w:r w:rsidRPr="002C61A8">
        <w:rPr>
          <w:b/>
          <w:bCs/>
        </w:rPr>
        <w:t>GPTZero</w:t>
      </w:r>
      <w:r w:rsidRPr="002C61A8">
        <w:t>, an AI content detection tool.</w:t>
      </w:r>
    </w:p>
    <w:p w14:paraId="3FFA64AB" w14:textId="77777777" w:rsidR="002C61A8" w:rsidRPr="002C61A8" w:rsidRDefault="002C61A8" w:rsidP="002C61A8">
      <w:r w:rsidRPr="002C61A8">
        <w:t>First, I checked the original AI-generated introduction. Then, I checked the humanized version to compare the results.</w:t>
      </w:r>
    </w:p>
    <w:p w14:paraId="03F4C652" w14:textId="77777777" w:rsidR="002C61A8" w:rsidRPr="002C61A8" w:rsidRDefault="002C61A8" w:rsidP="002C61A8">
      <w:pPr>
        <w:rPr>
          <w:b/>
          <w:bCs/>
        </w:rPr>
      </w:pPr>
      <w:r w:rsidRPr="002C61A8">
        <w:rPr>
          <w:b/>
          <w:bCs/>
        </w:rPr>
        <w:t>AI Content Detection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3559"/>
        <w:gridCol w:w="2172"/>
      </w:tblGrid>
      <w:tr w:rsidR="002C61A8" w:rsidRPr="002C61A8" w14:paraId="7FB89EE5" w14:textId="77777777">
        <w:trPr>
          <w:tblHeader/>
          <w:tblCellSpacing w:w="15" w:type="dxa"/>
        </w:trPr>
        <w:tc>
          <w:tcPr>
            <w:tcW w:w="0" w:type="auto"/>
            <w:vAlign w:val="center"/>
            <w:hideMark/>
          </w:tcPr>
          <w:p w14:paraId="6068F53B" w14:textId="77777777" w:rsidR="002C61A8" w:rsidRPr="002C61A8" w:rsidRDefault="002C61A8" w:rsidP="002C61A8">
            <w:pPr>
              <w:rPr>
                <w:b/>
                <w:bCs/>
              </w:rPr>
            </w:pPr>
            <w:r w:rsidRPr="002C61A8">
              <w:rPr>
                <w:b/>
                <w:bCs/>
              </w:rPr>
              <w:t>Version</w:t>
            </w:r>
          </w:p>
        </w:tc>
        <w:tc>
          <w:tcPr>
            <w:tcW w:w="0" w:type="auto"/>
            <w:vAlign w:val="center"/>
            <w:hideMark/>
          </w:tcPr>
          <w:p w14:paraId="3594B02D" w14:textId="77777777" w:rsidR="002C61A8" w:rsidRPr="002C61A8" w:rsidRDefault="002C61A8" w:rsidP="002C61A8">
            <w:pPr>
              <w:rPr>
                <w:b/>
                <w:bCs/>
              </w:rPr>
            </w:pPr>
            <w:r w:rsidRPr="002C61A8">
              <w:rPr>
                <w:b/>
                <w:bCs/>
              </w:rPr>
              <w:t>Content</w:t>
            </w:r>
          </w:p>
        </w:tc>
        <w:tc>
          <w:tcPr>
            <w:tcW w:w="0" w:type="auto"/>
            <w:vAlign w:val="center"/>
            <w:hideMark/>
          </w:tcPr>
          <w:p w14:paraId="24377CBA" w14:textId="77777777" w:rsidR="002C61A8" w:rsidRPr="002C61A8" w:rsidRDefault="002C61A8" w:rsidP="002C61A8">
            <w:pPr>
              <w:rPr>
                <w:b/>
                <w:bCs/>
              </w:rPr>
            </w:pPr>
            <w:r w:rsidRPr="002C61A8">
              <w:rPr>
                <w:b/>
                <w:bCs/>
              </w:rPr>
              <w:t>AI Detection Result</w:t>
            </w:r>
          </w:p>
        </w:tc>
      </w:tr>
      <w:tr w:rsidR="002C61A8" w:rsidRPr="002C61A8" w14:paraId="284A4CE9" w14:textId="77777777">
        <w:trPr>
          <w:tblCellSpacing w:w="15" w:type="dxa"/>
        </w:trPr>
        <w:tc>
          <w:tcPr>
            <w:tcW w:w="0" w:type="auto"/>
            <w:vAlign w:val="center"/>
            <w:hideMark/>
          </w:tcPr>
          <w:p w14:paraId="68B4A14A" w14:textId="77777777" w:rsidR="002C61A8" w:rsidRPr="002C61A8" w:rsidRDefault="002C61A8" w:rsidP="002C61A8">
            <w:r w:rsidRPr="002C61A8">
              <w:t>Version 1</w:t>
            </w:r>
          </w:p>
        </w:tc>
        <w:tc>
          <w:tcPr>
            <w:tcW w:w="0" w:type="auto"/>
            <w:vAlign w:val="center"/>
            <w:hideMark/>
          </w:tcPr>
          <w:p w14:paraId="749C7583" w14:textId="77777777" w:rsidR="002C61A8" w:rsidRPr="002C61A8" w:rsidRDefault="002C61A8" w:rsidP="002C61A8">
            <w:r w:rsidRPr="002C61A8">
              <w:t>Original AI-generated introduction</w:t>
            </w:r>
          </w:p>
        </w:tc>
        <w:tc>
          <w:tcPr>
            <w:tcW w:w="0" w:type="auto"/>
            <w:vAlign w:val="center"/>
            <w:hideMark/>
          </w:tcPr>
          <w:p w14:paraId="3155166E" w14:textId="77777777" w:rsidR="002C61A8" w:rsidRPr="002C61A8" w:rsidRDefault="002C61A8" w:rsidP="002C61A8">
            <w:r w:rsidRPr="002C61A8">
              <w:t>85% AI</w:t>
            </w:r>
          </w:p>
        </w:tc>
      </w:tr>
      <w:tr w:rsidR="002C61A8" w:rsidRPr="002C61A8" w14:paraId="230CCE1E" w14:textId="77777777">
        <w:trPr>
          <w:tblCellSpacing w:w="15" w:type="dxa"/>
        </w:trPr>
        <w:tc>
          <w:tcPr>
            <w:tcW w:w="0" w:type="auto"/>
            <w:vAlign w:val="center"/>
            <w:hideMark/>
          </w:tcPr>
          <w:p w14:paraId="45753D0B" w14:textId="77777777" w:rsidR="002C61A8" w:rsidRPr="002C61A8" w:rsidRDefault="002C61A8" w:rsidP="002C61A8">
            <w:r w:rsidRPr="002C61A8">
              <w:lastRenderedPageBreak/>
              <w:t>Version 2</w:t>
            </w:r>
          </w:p>
        </w:tc>
        <w:tc>
          <w:tcPr>
            <w:tcW w:w="0" w:type="auto"/>
            <w:vAlign w:val="center"/>
            <w:hideMark/>
          </w:tcPr>
          <w:p w14:paraId="3DB3A3E4" w14:textId="77777777" w:rsidR="002C61A8" w:rsidRPr="002C61A8" w:rsidRDefault="002C61A8" w:rsidP="002C61A8">
            <w:r w:rsidRPr="002C61A8">
              <w:t>Humanized introduction</w:t>
            </w:r>
          </w:p>
        </w:tc>
        <w:tc>
          <w:tcPr>
            <w:tcW w:w="0" w:type="auto"/>
            <w:vAlign w:val="center"/>
            <w:hideMark/>
          </w:tcPr>
          <w:p w14:paraId="2FA333F3" w14:textId="77777777" w:rsidR="002C61A8" w:rsidRPr="002C61A8" w:rsidRDefault="002C61A8" w:rsidP="002C61A8">
            <w:r w:rsidRPr="002C61A8">
              <w:t>42% AI</w:t>
            </w:r>
          </w:p>
        </w:tc>
      </w:tr>
    </w:tbl>
    <w:p w14:paraId="31BC7C09" w14:textId="77777777" w:rsidR="002C61A8" w:rsidRPr="002C61A8" w:rsidRDefault="002C61A8" w:rsidP="002C61A8">
      <w:pPr>
        <w:rPr>
          <w:b/>
          <w:bCs/>
        </w:rPr>
      </w:pPr>
      <w:r w:rsidRPr="002C61A8">
        <w:rPr>
          <w:b/>
          <w:bCs/>
        </w:rPr>
        <w:t>Comparison</w:t>
      </w:r>
    </w:p>
    <w:p w14:paraId="26EF445B" w14:textId="77777777" w:rsidR="002C61A8" w:rsidRPr="002C61A8" w:rsidRDefault="002C61A8" w:rsidP="002C61A8">
      <w:r w:rsidRPr="002C61A8">
        <w:t xml:space="preserve">The original AI-generated introduction showed an </w:t>
      </w:r>
      <w:r w:rsidRPr="002C61A8">
        <w:rPr>
          <w:b/>
          <w:bCs/>
        </w:rPr>
        <w:t>85% AI detection result</w:t>
      </w:r>
      <w:r w:rsidRPr="002C61A8">
        <w:t xml:space="preserve">. After editing the content and adding personal experiences, conversational language, and local references, the humanized version showed a </w:t>
      </w:r>
      <w:r w:rsidRPr="002C61A8">
        <w:rPr>
          <w:b/>
          <w:bCs/>
        </w:rPr>
        <w:t>42% AI detection result</w:t>
      </w:r>
      <w:r w:rsidRPr="002C61A8">
        <w:t>.</w:t>
      </w:r>
    </w:p>
    <w:p w14:paraId="441E1DCA" w14:textId="77777777" w:rsidR="002C61A8" w:rsidRPr="002C61A8" w:rsidRDefault="002C61A8" w:rsidP="002C61A8">
      <w:r w:rsidRPr="002C61A8">
        <w:t>This comparison shows that adding personal experiences and changing the writing style can make AI-assisted content sound more natural and personal.</w:t>
      </w:r>
    </w:p>
    <w:p w14:paraId="5269BA34" w14:textId="77777777" w:rsidR="002C61A8" w:rsidRPr="002C61A8" w:rsidRDefault="002C61A8" w:rsidP="002C61A8">
      <w:r w:rsidRPr="002C61A8">
        <w:t>However, AI content detection tools are not always completely accurate, so their results should be treated as an indication rather than absolute proof of whether content was written by AI.</w:t>
      </w:r>
    </w:p>
    <w:p w14:paraId="3D194557" w14:textId="77777777" w:rsidR="002C61A8" w:rsidRPr="002C61A8" w:rsidRDefault="00173B7D" w:rsidP="002C61A8">
      <w:r>
        <w:rPr>
          <w:noProof/>
        </w:rPr>
        <w:pict w14:anchorId="53757469">
          <v:rect id="_x0000_i1025" alt="" style="width:451.15pt;height:.05pt;mso-width-percent:0;mso-height-percent:0;mso-width-percent:0;mso-height-percent:0" o:hrpct="964" o:hralign="center" o:hrstd="t" o:hr="t" fillcolor="#a0a0a0" stroked="f"/>
        </w:pict>
      </w:r>
    </w:p>
    <w:p w14:paraId="0D85FC64" w14:textId="77777777" w:rsidR="002C61A8" w:rsidRPr="002C61A8" w:rsidRDefault="002C61A8" w:rsidP="002C61A8">
      <w:pPr>
        <w:rPr>
          <w:b/>
          <w:bCs/>
        </w:rPr>
      </w:pPr>
      <w:r w:rsidRPr="002C61A8">
        <w:rPr>
          <w:b/>
          <w:bCs/>
        </w:rPr>
        <w:t>Conclusion</w:t>
      </w:r>
    </w:p>
    <w:p w14:paraId="68303D60" w14:textId="77777777" w:rsidR="002C61A8" w:rsidRPr="002C61A8" w:rsidRDefault="002C61A8" w:rsidP="002C61A8">
      <w:r w:rsidRPr="002C61A8">
        <w:t>This assignment helped me understand how AI can be used in the content creation process. I learned how to use ChatGPT to create a blog outline and how an AI writing tool can help generate content quickly.</w:t>
      </w:r>
    </w:p>
    <w:p w14:paraId="1DAF7CCB" w14:textId="77777777" w:rsidR="002C61A8" w:rsidRPr="002C61A8" w:rsidRDefault="002C61A8" w:rsidP="002C61A8">
      <w:r w:rsidRPr="002C61A8">
        <w:t>I also learned the importance of checking AI-generated content for plagiarism before publishing it. After generating the content, I edited the introduction to add personal experiences, conversational language, and local references.</w:t>
      </w:r>
    </w:p>
    <w:p w14:paraId="70534751" w14:textId="77777777" w:rsidR="002C61A8" w:rsidRPr="002C61A8" w:rsidRDefault="002C61A8" w:rsidP="002C61A8">
      <w:r w:rsidRPr="002C61A8">
        <w:t xml:space="preserve">Finally, I compared the original and humanized versions using an AI content detection tool. The original version showed </w:t>
      </w:r>
      <w:r w:rsidRPr="002C61A8">
        <w:rPr>
          <w:b/>
          <w:bCs/>
        </w:rPr>
        <w:t>85% AI</w:t>
      </w:r>
      <w:r w:rsidRPr="002C61A8">
        <w:t xml:space="preserve">, while the humanized version showed </w:t>
      </w:r>
      <w:r w:rsidRPr="002C61A8">
        <w:rPr>
          <w:b/>
          <w:bCs/>
        </w:rPr>
        <w:t>42% AI</w:t>
      </w:r>
      <w:r w:rsidRPr="002C61A8">
        <w:t>.</w:t>
      </w:r>
    </w:p>
    <w:p w14:paraId="45E3EAE2" w14:textId="77777777" w:rsidR="002C61A8" w:rsidRPr="002C61A8" w:rsidRDefault="002C61A8" w:rsidP="002C61A8">
      <w:r w:rsidRPr="002C61A8">
        <w:t>Overall, AI can be a useful assistant for content creation, but human editing, personal experience, and creativity are important for creating natural, useful, and engaging content.</w:t>
      </w:r>
    </w:p>
    <w:p w14:paraId="5FC21E71" w14:textId="77777777" w:rsidR="002C61A8" w:rsidRDefault="002C61A8"/>
    <w:sectPr w:rsidR="002C6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5752"/>
    <w:multiLevelType w:val="multilevel"/>
    <w:tmpl w:val="489C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62F46"/>
    <w:multiLevelType w:val="multilevel"/>
    <w:tmpl w:val="BF70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27536"/>
    <w:multiLevelType w:val="multilevel"/>
    <w:tmpl w:val="AF9C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35C2B"/>
    <w:multiLevelType w:val="multilevel"/>
    <w:tmpl w:val="42F8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1309C"/>
    <w:multiLevelType w:val="multilevel"/>
    <w:tmpl w:val="126A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C3269"/>
    <w:multiLevelType w:val="multilevel"/>
    <w:tmpl w:val="5742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94FA1"/>
    <w:multiLevelType w:val="multilevel"/>
    <w:tmpl w:val="42F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4A264D"/>
    <w:multiLevelType w:val="multilevel"/>
    <w:tmpl w:val="3CA6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D9036B"/>
    <w:multiLevelType w:val="multilevel"/>
    <w:tmpl w:val="8DB28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361CA3"/>
    <w:multiLevelType w:val="multilevel"/>
    <w:tmpl w:val="A018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9"/>
  </w:num>
  <w:num w:numId="4">
    <w:abstractNumId w:val="3"/>
  </w:num>
  <w:num w:numId="5">
    <w:abstractNumId w:val="1"/>
  </w:num>
  <w:num w:numId="6">
    <w:abstractNumId w:val="2"/>
  </w:num>
  <w:num w:numId="7">
    <w:abstractNumId w:val="4"/>
  </w:num>
  <w:num w:numId="8">
    <w:abstractNumId w:val="5"/>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1A8"/>
    <w:rsid w:val="00173B7D"/>
    <w:rsid w:val="002C61A8"/>
    <w:rsid w:val="007B22D8"/>
    <w:rsid w:val="00DB4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7064"/>
  <w15:chartTrackingRefBased/>
  <w15:docId w15:val="{1571DF99-358F-423A-9B0D-DF107340E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1A8"/>
    <w:rPr>
      <w:rFonts w:eastAsiaTheme="majorEastAsia" w:cstheme="majorBidi"/>
      <w:color w:val="272727" w:themeColor="text1" w:themeTint="D8"/>
    </w:rPr>
  </w:style>
  <w:style w:type="paragraph" w:styleId="Title">
    <w:name w:val="Title"/>
    <w:basedOn w:val="Normal"/>
    <w:next w:val="Normal"/>
    <w:link w:val="TitleChar"/>
    <w:uiPriority w:val="10"/>
    <w:qFormat/>
    <w:rsid w:val="002C6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1A8"/>
    <w:pPr>
      <w:spacing w:before="160"/>
      <w:jc w:val="center"/>
    </w:pPr>
    <w:rPr>
      <w:i/>
      <w:iCs/>
      <w:color w:val="404040" w:themeColor="text1" w:themeTint="BF"/>
    </w:rPr>
  </w:style>
  <w:style w:type="character" w:customStyle="1" w:styleId="QuoteChar">
    <w:name w:val="Quote Char"/>
    <w:basedOn w:val="DefaultParagraphFont"/>
    <w:link w:val="Quote"/>
    <w:uiPriority w:val="29"/>
    <w:rsid w:val="002C61A8"/>
    <w:rPr>
      <w:i/>
      <w:iCs/>
      <w:color w:val="404040" w:themeColor="text1" w:themeTint="BF"/>
    </w:rPr>
  </w:style>
  <w:style w:type="paragraph" w:styleId="ListParagraph">
    <w:name w:val="List Paragraph"/>
    <w:basedOn w:val="Normal"/>
    <w:uiPriority w:val="34"/>
    <w:qFormat/>
    <w:rsid w:val="002C61A8"/>
    <w:pPr>
      <w:ind w:left="720"/>
      <w:contextualSpacing/>
    </w:pPr>
  </w:style>
  <w:style w:type="character" w:styleId="IntenseEmphasis">
    <w:name w:val="Intense Emphasis"/>
    <w:basedOn w:val="DefaultParagraphFont"/>
    <w:uiPriority w:val="21"/>
    <w:qFormat/>
    <w:rsid w:val="002C61A8"/>
    <w:rPr>
      <w:i/>
      <w:iCs/>
      <w:color w:val="0F4761" w:themeColor="accent1" w:themeShade="BF"/>
    </w:rPr>
  </w:style>
  <w:style w:type="paragraph" w:styleId="IntenseQuote">
    <w:name w:val="Intense Quote"/>
    <w:basedOn w:val="Normal"/>
    <w:next w:val="Normal"/>
    <w:link w:val="IntenseQuoteChar"/>
    <w:uiPriority w:val="30"/>
    <w:qFormat/>
    <w:rsid w:val="002C6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1A8"/>
    <w:rPr>
      <w:i/>
      <w:iCs/>
      <w:color w:val="0F4761" w:themeColor="accent1" w:themeShade="BF"/>
    </w:rPr>
  </w:style>
  <w:style w:type="character" w:styleId="IntenseReference">
    <w:name w:val="Intense Reference"/>
    <w:basedOn w:val="DefaultParagraphFont"/>
    <w:uiPriority w:val="32"/>
    <w:qFormat/>
    <w:rsid w:val="002C61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1067</Words>
  <Characters>6088</Characters>
  <Application>Microsoft Office Word</Application>
  <DocSecurity>0</DocSecurity>
  <Lines>50</Lines>
  <Paragraphs>14</Paragraphs>
  <ScaleCrop>false</ScaleCrop>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2026-09-24T12:40:00Z</dcterms:created>
  <dcterms:modified xsi:type="dcterms:W3CDTF">2026-09-24T12:40:00Z</dcterms:modified>
</cp:coreProperties>
</file>