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DD68F" w14:textId="77777777" w:rsidR="00CD75FD" w:rsidRPr="00CD75FD" w:rsidRDefault="00CD75FD" w:rsidP="00CD75FD">
      <w:pPr>
        <w:rPr>
          <w:b/>
          <w:bCs/>
        </w:rPr>
      </w:pPr>
      <w:r w:rsidRPr="00CD75FD">
        <w:rPr>
          <w:b/>
          <w:bCs/>
        </w:rPr>
        <w:t>Keywords Introduction – Assignment</w:t>
      </w:r>
    </w:p>
    <w:p w14:paraId="62CD2E19" w14:textId="77777777" w:rsidR="00CD75FD" w:rsidRPr="00CD75FD" w:rsidRDefault="00CD75FD" w:rsidP="00CD75FD">
      <w:pPr>
        <w:rPr>
          <w:b/>
          <w:bCs/>
        </w:rPr>
      </w:pPr>
      <w:r w:rsidRPr="00CD75FD">
        <w:rPr>
          <w:b/>
          <w:bCs/>
        </w:rPr>
        <w:t>Task 1: Short-Tail and Long-Tail Keywords</w:t>
      </w:r>
    </w:p>
    <w:p w14:paraId="746E628D" w14:textId="77777777" w:rsidR="00CD75FD" w:rsidRPr="00CD75FD" w:rsidRDefault="00CD75FD" w:rsidP="00CD75FD">
      <w:pPr>
        <w:rPr>
          <w:b/>
          <w:bCs/>
        </w:rPr>
      </w:pPr>
      <w:r w:rsidRPr="00CD75FD">
        <w:rPr>
          <w:b/>
          <w:bCs/>
        </w:rPr>
        <w:t>App Selected: Zomato</w:t>
      </w:r>
    </w:p>
    <w:p w14:paraId="49C7A386" w14:textId="77777777" w:rsidR="00CD75FD" w:rsidRPr="00CD75FD" w:rsidRDefault="00CD75FD" w:rsidP="00CD75FD">
      <w:r w:rsidRPr="00CD75FD">
        <w:t>Zomato is a popular food delivery and restaurant discovery application. Users can search Google for Zomato, food delivery services, restaurants, food ordering, offers, and other related services.</w:t>
      </w:r>
    </w:p>
    <w:p w14:paraId="0AD91F87" w14:textId="77777777" w:rsidR="00CD75FD" w:rsidRPr="00CD75FD" w:rsidRDefault="00CD75FD" w:rsidP="00CD75FD">
      <w:pPr>
        <w:rPr>
          <w:b/>
          <w:bCs/>
        </w:rPr>
      </w:pPr>
      <w:r w:rsidRPr="00CD75FD">
        <w:rPr>
          <w:b/>
          <w:bCs/>
        </w:rPr>
        <w:t>5 Short-Tail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2103"/>
      </w:tblGrid>
      <w:tr w:rsidR="00CD75FD" w:rsidRPr="00CD75FD" w14:paraId="5280CEFA" w14:textId="77777777">
        <w:trPr>
          <w:tblHeader/>
          <w:tblCellSpacing w:w="15" w:type="dxa"/>
        </w:trPr>
        <w:tc>
          <w:tcPr>
            <w:tcW w:w="0" w:type="auto"/>
            <w:vAlign w:val="center"/>
            <w:hideMark/>
          </w:tcPr>
          <w:p w14:paraId="469B3B56" w14:textId="77777777" w:rsidR="00CD75FD" w:rsidRPr="00CD75FD" w:rsidRDefault="00CD75FD" w:rsidP="00CD75FD">
            <w:pPr>
              <w:rPr>
                <w:b/>
                <w:bCs/>
              </w:rPr>
            </w:pPr>
            <w:r w:rsidRPr="00CD75FD">
              <w:rPr>
                <w:b/>
                <w:bCs/>
              </w:rPr>
              <w:t>No.</w:t>
            </w:r>
          </w:p>
        </w:tc>
        <w:tc>
          <w:tcPr>
            <w:tcW w:w="0" w:type="auto"/>
            <w:vAlign w:val="center"/>
            <w:hideMark/>
          </w:tcPr>
          <w:p w14:paraId="4C401C0C" w14:textId="77777777" w:rsidR="00CD75FD" w:rsidRPr="00CD75FD" w:rsidRDefault="00CD75FD" w:rsidP="00CD75FD">
            <w:pPr>
              <w:rPr>
                <w:b/>
                <w:bCs/>
              </w:rPr>
            </w:pPr>
            <w:r w:rsidRPr="00CD75FD">
              <w:rPr>
                <w:b/>
                <w:bCs/>
              </w:rPr>
              <w:t>Short-Tail Keyword</w:t>
            </w:r>
          </w:p>
        </w:tc>
      </w:tr>
      <w:tr w:rsidR="00CD75FD" w:rsidRPr="00CD75FD" w14:paraId="2D20B5E1" w14:textId="77777777">
        <w:trPr>
          <w:tblCellSpacing w:w="15" w:type="dxa"/>
        </w:trPr>
        <w:tc>
          <w:tcPr>
            <w:tcW w:w="0" w:type="auto"/>
            <w:vAlign w:val="center"/>
            <w:hideMark/>
          </w:tcPr>
          <w:p w14:paraId="329125C3" w14:textId="77777777" w:rsidR="00CD75FD" w:rsidRPr="00CD75FD" w:rsidRDefault="00CD75FD" w:rsidP="00CD75FD">
            <w:r w:rsidRPr="00CD75FD">
              <w:t>1</w:t>
            </w:r>
          </w:p>
        </w:tc>
        <w:tc>
          <w:tcPr>
            <w:tcW w:w="0" w:type="auto"/>
            <w:vAlign w:val="center"/>
            <w:hideMark/>
          </w:tcPr>
          <w:p w14:paraId="0562749F" w14:textId="77777777" w:rsidR="00CD75FD" w:rsidRPr="00CD75FD" w:rsidRDefault="00CD75FD" w:rsidP="00CD75FD">
            <w:r w:rsidRPr="00CD75FD">
              <w:t>Zomato</w:t>
            </w:r>
          </w:p>
        </w:tc>
      </w:tr>
      <w:tr w:rsidR="00CD75FD" w:rsidRPr="00CD75FD" w14:paraId="1133B896" w14:textId="77777777">
        <w:trPr>
          <w:tblCellSpacing w:w="15" w:type="dxa"/>
        </w:trPr>
        <w:tc>
          <w:tcPr>
            <w:tcW w:w="0" w:type="auto"/>
            <w:vAlign w:val="center"/>
            <w:hideMark/>
          </w:tcPr>
          <w:p w14:paraId="5AEE4277" w14:textId="77777777" w:rsidR="00CD75FD" w:rsidRPr="00CD75FD" w:rsidRDefault="00CD75FD" w:rsidP="00CD75FD">
            <w:r w:rsidRPr="00CD75FD">
              <w:t>2</w:t>
            </w:r>
          </w:p>
        </w:tc>
        <w:tc>
          <w:tcPr>
            <w:tcW w:w="0" w:type="auto"/>
            <w:vAlign w:val="center"/>
            <w:hideMark/>
          </w:tcPr>
          <w:p w14:paraId="0178C53F" w14:textId="77777777" w:rsidR="00CD75FD" w:rsidRPr="00CD75FD" w:rsidRDefault="00CD75FD" w:rsidP="00CD75FD">
            <w:r w:rsidRPr="00CD75FD">
              <w:t>Food delivery</w:t>
            </w:r>
          </w:p>
        </w:tc>
      </w:tr>
      <w:tr w:rsidR="00CD75FD" w:rsidRPr="00CD75FD" w14:paraId="79122348" w14:textId="77777777">
        <w:trPr>
          <w:tblCellSpacing w:w="15" w:type="dxa"/>
        </w:trPr>
        <w:tc>
          <w:tcPr>
            <w:tcW w:w="0" w:type="auto"/>
            <w:vAlign w:val="center"/>
            <w:hideMark/>
          </w:tcPr>
          <w:p w14:paraId="083D1CE7" w14:textId="77777777" w:rsidR="00CD75FD" w:rsidRPr="00CD75FD" w:rsidRDefault="00CD75FD" w:rsidP="00CD75FD">
            <w:r w:rsidRPr="00CD75FD">
              <w:t>3</w:t>
            </w:r>
          </w:p>
        </w:tc>
        <w:tc>
          <w:tcPr>
            <w:tcW w:w="0" w:type="auto"/>
            <w:vAlign w:val="center"/>
            <w:hideMark/>
          </w:tcPr>
          <w:p w14:paraId="2B8A70B2" w14:textId="77777777" w:rsidR="00CD75FD" w:rsidRPr="00CD75FD" w:rsidRDefault="00CD75FD" w:rsidP="00CD75FD">
            <w:r w:rsidRPr="00CD75FD">
              <w:t>Online food</w:t>
            </w:r>
          </w:p>
        </w:tc>
      </w:tr>
      <w:tr w:rsidR="00CD75FD" w:rsidRPr="00CD75FD" w14:paraId="587B280B" w14:textId="77777777">
        <w:trPr>
          <w:tblCellSpacing w:w="15" w:type="dxa"/>
        </w:trPr>
        <w:tc>
          <w:tcPr>
            <w:tcW w:w="0" w:type="auto"/>
            <w:vAlign w:val="center"/>
            <w:hideMark/>
          </w:tcPr>
          <w:p w14:paraId="47E075B5" w14:textId="77777777" w:rsidR="00CD75FD" w:rsidRPr="00CD75FD" w:rsidRDefault="00CD75FD" w:rsidP="00CD75FD">
            <w:r w:rsidRPr="00CD75FD">
              <w:t>4</w:t>
            </w:r>
          </w:p>
        </w:tc>
        <w:tc>
          <w:tcPr>
            <w:tcW w:w="0" w:type="auto"/>
            <w:vAlign w:val="center"/>
            <w:hideMark/>
          </w:tcPr>
          <w:p w14:paraId="09107C3F" w14:textId="77777777" w:rsidR="00CD75FD" w:rsidRPr="00CD75FD" w:rsidRDefault="00CD75FD" w:rsidP="00CD75FD">
            <w:r w:rsidRPr="00CD75FD">
              <w:t>Restaurants</w:t>
            </w:r>
          </w:p>
        </w:tc>
      </w:tr>
      <w:tr w:rsidR="00CD75FD" w:rsidRPr="00CD75FD" w14:paraId="18EE0EEA" w14:textId="77777777">
        <w:trPr>
          <w:tblCellSpacing w:w="15" w:type="dxa"/>
        </w:trPr>
        <w:tc>
          <w:tcPr>
            <w:tcW w:w="0" w:type="auto"/>
            <w:vAlign w:val="center"/>
            <w:hideMark/>
          </w:tcPr>
          <w:p w14:paraId="07BC1FD1" w14:textId="77777777" w:rsidR="00CD75FD" w:rsidRPr="00CD75FD" w:rsidRDefault="00CD75FD" w:rsidP="00CD75FD">
            <w:r w:rsidRPr="00CD75FD">
              <w:t>5</w:t>
            </w:r>
          </w:p>
        </w:tc>
        <w:tc>
          <w:tcPr>
            <w:tcW w:w="0" w:type="auto"/>
            <w:vAlign w:val="center"/>
            <w:hideMark/>
          </w:tcPr>
          <w:p w14:paraId="571D4507" w14:textId="77777777" w:rsidR="00CD75FD" w:rsidRPr="00CD75FD" w:rsidRDefault="00CD75FD" w:rsidP="00CD75FD">
            <w:r w:rsidRPr="00CD75FD">
              <w:t>Food order</w:t>
            </w:r>
          </w:p>
        </w:tc>
      </w:tr>
    </w:tbl>
    <w:p w14:paraId="7FBED3A9" w14:textId="77777777" w:rsidR="00CD75FD" w:rsidRPr="00CD75FD" w:rsidRDefault="00CD75FD" w:rsidP="00CD75FD">
      <w:pPr>
        <w:rPr>
          <w:b/>
          <w:bCs/>
        </w:rPr>
      </w:pPr>
      <w:r w:rsidRPr="00CD75FD">
        <w:rPr>
          <w:b/>
          <w:bCs/>
        </w:rPr>
        <w:t>5 Long-Tail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820"/>
      </w:tblGrid>
      <w:tr w:rsidR="00CD75FD" w:rsidRPr="00CD75FD" w14:paraId="27AEBD71" w14:textId="77777777">
        <w:trPr>
          <w:tblHeader/>
          <w:tblCellSpacing w:w="15" w:type="dxa"/>
        </w:trPr>
        <w:tc>
          <w:tcPr>
            <w:tcW w:w="0" w:type="auto"/>
            <w:vAlign w:val="center"/>
            <w:hideMark/>
          </w:tcPr>
          <w:p w14:paraId="56CB047C" w14:textId="77777777" w:rsidR="00CD75FD" w:rsidRPr="00CD75FD" w:rsidRDefault="00CD75FD" w:rsidP="00CD75FD">
            <w:pPr>
              <w:rPr>
                <w:b/>
                <w:bCs/>
              </w:rPr>
            </w:pPr>
            <w:r w:rsidRPr="00CD75FD">
              <w:rPr>
                <w:b/>
                <w:bCs/>
              </w:rPr>
              <w:t>No.</w:t>
            </w:r>
          </w:p>
        </w:tc>
        <w:tc>
          <w:tcPr>
            <w:tcW w:w="0" w:type="auto"/>
            <w:vAlign w:val="center"/>
            <w:hideMark/>
          </w:tcPr>
          <w:p w14:paraId="45780042" w14:textId="77777777" w:rsidR="00CD75FD" w:rsidRPr="00CD75FD" w:rsidRDefault="00CD75FD" w:rsidP="00CD75FD">
            <w:pPr>
              <w:rPr>
                <w:b/>
                <w:bCs/>
              </w:rPr>
            </w:pPr>
            <w:r w:rsidRPr="00CD75FD">
              <w:rPr>
                <w:b/>
                <w:bCs/>
              </w:rPr>
              <w:t>Long-Tail Keyword</w:t>
            </w:r>
          </w:p>
        </w:tc>
      </w:tr>
      <w:tr w:rsidR="00CD75FD" w:rsidRPr="00CD75FD" w14:paraId="4FA7A7AB" w14:textId="77777777">
        <w:trPr>
          <w:tblCellSpacing w:w="15" w:type="dxa"/>
        </w:trPr>
        <w:tc>
          <w:tcPr>
            <w:tcW w:w="0" w:type="auto"/>
            <w:vAlign w:val="center"/>
            <w:hideMark/>
          </w:tcPr>
          <w:p w14:paraId="75A66D3E" w14:textId="77777777" w:rsidR="00CD75FD" w:rsidRPr="00CD75FD" w:rsidRDefault="00CD75FD" w:rsidP="00CD75FD">
            <w:r w:rsidRPr="00CD75FD">
              <w:t>1</w:t>
            </w:r>
          </w:p>
        </w:tc>
        <w:tc>
          <w:tcPr>
            <w:tcW w:w="0" w:type="auto"/>
            <w:vAlign w:val="center"/>
            <w:hideMark/>
          </w:tcPr>
          <w:p w14:paraId="0CB9D186" w14:textId="77777777" w:rsidR="00CD75FD" w:rsidRPr="00CD75FD" w:rsidRDefault="00CD75FD" w:rsidP="00CD75FD">
            <w:r w:rsidRPr="00CD75FD">
              <w:t>Order food online from Zomato</w:t>
            </w:r>
          </w:p>
        </w:tc>
      </w:tr>
      <w:tr w:rsidR="00CD75FD" w:rsidRPr="00CD75FD" w14:paraId="484AA0F5" w14:textId="77777777">
        <w:trPr>
          <w:tblCellSpacing w:w="15" w:type="dxa"/>
        </w:trPr>
        <w:tc>
          <w:tcPr>
            <w:tcW w:w="0" w:type="auto"/>
            <w:vAlign w:val="center"/>
            <w:hideMark/>
          </w:tcPr>
          <w:p w14:paraId="6DD8287B" w14:textId="77777777" w:rsidR="00CD75FD" w:rsidRPr="00CD75FD" w:rsidRDefault="00CD75FD" w:rsidP="00CD75FD">
            <w:r w:rsidRPr="00CD75FD">
              <w:t>2</w:t>
            </w:r>
          </w:p>
        </w:tc>
        <w:tc>
          <w:tcPr>
            <w:tcW w:w="0" w:type="auto"/>
            <w:vAlign w:val="center"/>
            <w:hideMark/>
          </w:tcPr>
          <w:p w14:paraId="1895DCF7" w14:textId="77777777" w:rsidR="00CD75FD" w:rsidRPr="00CD75FD" w:rsidRDefault="00CD75FD" w:rsidP="00CD75FD">
            <w:r w:rsidRPr="00CD75FD">
              <w:t>Best restaurants near me on Zomato</w:t>
            </w:r>
          </w:p>
        </w:tc>
      </w:tr>
      <w:tr w:rsidR="00CD75FD" w:rsidRPr="00CD75FD" w14:paraId="2CE16DA1" w14:textId="77777777">
        <w:trPr>
          <w:tblCellSpacing w:w="15" w:type="dxa"/>
        </w:trPr>
        <w:tc>
          <w:tcPr>
            <w:tcW w:w="0" w:type="auto"/>
            <w:vAlign w:val="center"/>
            <w:hideMark/>
          </w:tcPr>
          <w:p w14:paraId="720DBDCE" w14:textId="77777777" w:rsidR="00CD75FD" w:rsidRPr="00CD75FD" w:rsidRDefault="00CD75FD" w:rsidP="00CD75FD">
            <w:r w:rsidRPr="00CD75FD">
              <w:t>3</w:t>
            </w:r>
          </w:p>
        </w:tc>
        <w:tc>
          <w:tcPr>
            <w:tcW w:w="0" w:type="auto"/>
            <w:vAlign w:val="center"/>
            <w:hideMark/>
          </w:tcPr>
          <w:p w14:paraId="143769C5" w14:textId="77777777" w:rsidR="00CD75FD" w:rsidRPr="00CD75FD" w:rsidRDefault="00CD75FD" w:rsidP="00CD75FD">
            <w:r w:rsidRPr="00CD75FD">
              <w:t>Zomato food delivery near me</w:t>
            </w:r>
          </w:p>
        </w:tc>
      </w:tr>
      <w:tr w:rsidR="00CD75FD" w:rsidRPr="00CD75FD" w14:paraId="7D1ED3FD" w14:textId="77777777">
        <w:trPr>
          <w:tblCellSpacing w:w="15" w:type="dxa"/>
        </w:trPr>
        <w:tc>
          <w:tcPr>
            <w:tcW w:w="0" w:type="auto"/>
            <w:vAlign w:val="center"/>
            <w:hideMark/>
          </w:tcPr>
          <w:p w14:paraId="5F3782C4" w14:textId="77777777" w:rsidR="00CD75FD" w:rsidRPr="00CD75FD" w:rsidRDefault="00CD75FD" w:rsidP="00CD75FD">
            <w:r w:rsidRPr="00CD75FD">
              <w:t>4</w:t>
            </w:r>
          </w:p>
        </w:tc>
        <w:tc>
          <w:tcPr>
            <w:tcW w:w="0" w:type="auto"/>
            <w:vAlign w:val="center"/>
            <w:hideMark/>
          </w:tcPr>
          <w:p w14:paraId="6FA08BC4" w14:textId="77777777" w:rsidR="00CD75FD" w:rsidRPr="00CD75FD" w:rsidRDefault="00CD75FD" w:rsidP="00CD75FD">
            <w:r w:rsidRPr="00CD75FD">
              <w:t>Best food delivery app in India</w:t>
            </w:r>
          </w:p>
        </w:tc>
      </w:tr>
      <w:tr w:rsidR="00CD75FD" w:rsidRPr="00CD75FD" w14:paraId="4AD42751" w14:textId="77777777">
        <w:trPr>
          <w:tblCellSpacing w:w="15" w:type="dxa"/>
        </w:trPr>
        <w:tc>
          <w:tcPr>
            <w:tcW w:w="0" w:type="auto"/>
            <w:vAlign w:val="center"/>
            <w:hideMark/>
          </w:tcPr>
          <w:p w14:paraId="22B77F6E" w14:textId="77777777" w:rsidR="00CD75FD" w:rsidRPr="00CD75FD" w:rsidRDefault="00CD75FD" w:rsidP="00CD75FD">
            <w:r w:rsidRPr="00CD75FD">
              <w:t>5</w:t>
            </w:r>
          </w:p>
        </w:tc>
        <w:tc>
          <w:tcPr>
            <w:tcW w:w="0" w:type="auto"/>
            <w:vAlign w:val="center"/>
            <w:hideMark/>
          </w:tcPr>
          <w:p w14:paraId="74A075CD" w14:textId="77777777" w:rsidR="00CD75FD" w:rsidRPr="00CD75FD" w:rsidRDefault="00CD75FD" w:rsidP="00CD75FD">
            <w:r w:rsidRPr="00CD75FD">
              <w:t>Zomato offers and discounts today</w:t>
            </w:r>
          </w:p>
        </w:tc>
      </w:tr>
    </w:tbl>
    <w:p w14:paraId="47F5335B" w14:textId="77777777" w:rsidR="00CD75FD" w:rsidRPr="00CD75FD" w:rsidRDefault="00CD75FD" w:rsidP="00CD75FD">
      <w:pPr>
        <w:rPr>
          <w:b/>
          <w:bCs/>
        </w:rPr>
      </w:pPr>
      <w:r w:rsidRPr="00CD75FD">
        <w:rPr>
          <w:b/>
          <w:bCs/>
        </w:rPr>
        <w:t>Explanation</w:t>
      </w:r>
    </w:p>
    <w:p w14:paraId="24BFF73D" w14:textId="77777777" w:rsidR="00CD75FD" w:rsidRPr="00CD75FD" w:rsidRDefault="00CD75FD" w:rsidP="00CD75FD">
      <w:r w:rsidRPr="00CD75FD">
        <w:t>Short-tail keywords are short and broad search phrases, usually containing one or a few words. Examples include “Zomato” and “Food delivery.” These keywords generally have higher search volume and can also have higher competition.</w:t>
      </w:r>
    </w:p>
    <w:p w14:paraId="737C9614" w14:textId="77777777" w:rsidR="00CD75FD" w:rsidRPr="00CD75FD" w:rsidRDefault="00CD75FD" w:rsidP="00CD75FD">
      <w:r w:rsidRPr="00CD75FD">
        <w:t>Long-tail keywords are more specific search phrases, such as “Zomato food delivery near me.” They generally have lower search volume but can have stronger search intent because the user is searching for something specific.</w:t>
      </w:r>
    </w:p>
    <w:p w14:paraId="0D9682F1" w14:textId="77777777" w:rsidR="00CD75FD" w:rsidRPr="00CD75FD" w:rsidRDefault="00F32725" w:rsidP="00CD75FD">
      <w:r>
        <w:rPr>
          <w:noProof/>
        </w:rPr>
        <w:pict w14:anchorId="3561CC43">
          <v:rect id="_x0000_i1028" alt="" style="width:451.15pt;height:.05pt;mso-width-percent:0;mso-height-percent:0;mso-width-percent:0;mso-height-percent:0" o:hrpct="964" o:hralign="center" o:hrstd="t" o:hr="t" fillcolor="#a0a0a0" stroked="f"/>
        </w:pict>
      </w:r>
    </w:p>
    <w:p w14:paraId="622A0CD3" w14:textId="77777777" w:rsidR="00CD75FD" w:rsidRPr="00CD75FD" w:rsidRDefault="00CD75FD" w:rsidP="00CD75FD">
      <w:pPr>
        <w:rPr>
          <w:b/>
          <w:bCs/>
        </w:rPr>
      </w:pPr>
      <w:r w:rsidRPr="00CD75FD">
        <w:rPr>
          <w:b/>
          <w:bCs/>
        </w:rPr>
        <w:lastRenderedPageBreak/>
        <w:t>Task 2: LSI / Related Keywords for Flipkart – Mobile Phones</w:t>
      </w:r>
    </w:p>
    <w:p w14:paraId="023ADA1D" w14:textId="77777777" w:rsidR="00CD75FD" w:rsidRPr="00CD75FD" w:rsidRDefault="00CD75FD" w:rsidP="00CD75FD">
      <w:pPr>
        <w:rPr>
          <w:b/>
          <w:bCs/>
        </w:rPr>
      </w:pPr>
      <w:r w:rsidRPr="00CD75FD">
        <w:rPr>
          <w:b/>
          <w:bCs/>
        </w:rPr>
        <w:t>Main Keyword: Mobile Phones</w:t>
      </w:r>
    </w:p>
    <w:p w14:paraId="26CE4DBF" w14:textId="77777777" w:rsidR="00CD75FD" w:rsidRPr="00CD75FD" w:rsidRDefault="00CD75FD" w:rsidP="00CD75FD">
      <w:r w:rsidRPr="00CD75FD">
        <w:t>For Flipkart, related keywords can be used along with the main keyword “mobile phones” to target a wider range of searches related to smartphones.</w:t>
      </w:r>
    </w:p>
    <w:p w14:paraId="53896F9B" w14:textId="77777777" w:rsidR="00CD75FD" w:rsidRPr="00CD75FD" w:rsidRDefault="00CD75FD" w:rsidP="00CD75FD">
      <w:pPr>
        <w:rPr>
          <w:b/>
          <w:bCs/>
        </w:rPr>
      </w:pPr>
      <w:r w:rsidRPr="00CD75FD">
        <w:rPr>
          <w:b/>
          <w:bCs/>
        </w:rPr>
        <w:t>5 LSI / Related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509"/>
      </w:tblGrid>
      <w:tr w:rsidR="00CD75FD" w:rsidRPr="00CD75FD" w14:paraId="01E9CC13" w14:textId="77777777">
        <w:trPr>
          <w:tblHeader/>
          <w:tblCellSpacing w:w="15" w:type="dxa"/>
        </w:trPr>
        <w:tc>
          <w:tcPr>
            <w:tcW w:w="0" w:type="auto"/>
            <w:vAlign w:val="center"/>
            <w:hideMark/>
          </w:tcPr>
          <w:p w14:paraId="5A8B6845" w14:textId="77777777" w:rsidR="00CD75FD" w:rsidRPr="00CD75FD" w:rsidRDefault="00CD75FD" w:rsidP="00CD75FD">
            <w:pPr>
              <w:rPr>
                <w:b/>
                <w:bCs/>
              </w:rPr>
            </w:pPr>
            <w:r w:rsidRPr="00CD75FD">
              <w:rPr>
                <w:b/>
                <w:bCs/>
              </w:rPr>
              <w:t>No.</w:t>
            </w:r>
          </w:p>
        </w:tc>
        <w:tc>
          <w:tcPr>
            <w:tcW w:w="0" w:type="auto"/>
            <w:vAlign w:val="center"/>
            <w:hideMark/>
          </w:tcPr>
          <w:p w14:paraId="312C0C8A" w14:textId="77777777" w:rsidR="00CD75FD" w:rsidRPr="00CD75FD" w:rsidRDefault="00CD75FD" w:rsidP="00CD75FD">
            <w:pPr>
              <w:rPr>
                <w:b/>
                <w:bCs/>
              </w:rPr>
            </w:pPr>
            <w:r w:rsidRPr="00CD75FD">
              <w:rPr>
                <w:b/>
                <w:bCs/>
              </w:rPr>
              <w:t>LSI / Related Keyword</w:t>
            </w:r>
          </w:p>
        </w:tc>
      </w:tr>
      <w:tr w:rsidR="00CD75FD" w:rsidRPr="00CD75FD" w14:paraId="0FFC5DC8" w14:textId="77777777">
        <w:trPr>
          <w:tblCellSpacing w:w="15" w:type="dxa"/>
        </w:trPr>
        <w:tc>
          <w:tcPr>
            <w:tcW w:w="0" w:type="auto"/>
            <w:vAlign w:val="center"/>
            <w:hideMark/>
          </w:tcPr>
          <w:p w14:paraId="0146A263" w14:textId="77777777" w:rsidR="00CD75FD" w:rsidRPr="00CD75FD" w:rsidRDefault="00CD75FD" w:rsidP="00CD75FD">
            <w:r w:rsidRPr="00CD75FD">
              <w:t>1</w:t>
            </w:r>
          </w:p>
        </w:tc>
        <w:tc>
          <w:tcPr>
            <w:tcW w:w="0" w:type="auto"/>
            <w:vAlign w:val="center"/>
            <w:hideMark/>
          </w:tcPr>
          <w:p w14:paraId="0DD06D43" w14:textId="77777777" w:rsidR="00CD75FD" w:rsidRPr="00CD75FD" w:rsidRDefault="00CD75FD" w:rsidP="00CD75FD">
            <w:r w:rsidRPr="00CD75FD">
              <w:t>Smartphone deals</w:t>
            </w:r>
          </w:p>
        </w:tc>
      </w:tr>
      <w:tr w:rsidR="00CD75FD" w:rsidRPr="00CD75FD" w14:paraId="56617BF2" w14:textId="77777777">
        <w:trPr>
          <w:tblCellSpacing w:w="15" w:type="dxa"/>
        </w:trPr>
        <w:tc>
          <w:tcPr>
            <w:tcW w:w="0" w:type="auto"/>
            <w:vAlign w:val="center"/>
            <w:hideMark/>
          </w:tcPr>
          <w:p w14:paraId="5FA67C14" w14:textId="77777777" w:rsidR="00CD75FD" w:rsidRPr="00CD75FD" w:rsidRDefault="00CD75FD" w:rsidP="00CD75FD">
            <w:r w:rsidRPr="00CD75FD">
              <w:t>2</w:t>
            </w:r>
          </w:p>
        </w:tc>
        <w:tc>
          <w:tcPr>
            <w:tcW w:w="0" w:type="auto"/>
            <w:vAlign w:val="center"/>
            <w:hideMark/>
          </w:tcPr>
          <w:p w14:paraId="10F30708" w14:textId="77777777" w:rsidR="00CD75FD" w:rsidRPr="00CD75FD" w:rsidRDefault="00CD75FD" w:rsidP="00CD75FD">
            <w:r w:rsidRPr="00CD75FD">
              <w:t>Latest Android phones</w:t>
            </w:r>
          </w:p>
        </w:tc>
      </w:tr>
      <w:tr w:rsidR="00CD75FD" w:rsidRPr="00CD75FD" w14:paraId="03772F42" w14:textId="77777777">
        <w:trPr>
          <w:tblCellSpacing w:w="15" w:type="dxa"/>
        </w:trPr>
        <w:tc>
          <w:tcPr>
            <w:tcW w:w="0" w:type="auto"/>
            <w:vAlign w:val="center"/>
            <w:hideMark/>
          </w:tcPr>
          <w:p w14:paraId="74DCDC09" w14:textId="77777777" w:rsidR="00CD75FD" w:rsidRPr="00CD75FD" w:rsidRDefault="00CD75FD" w:rsidP="00CD75FD">
            <w:r w:rsidRPr="00CD75FD">
              <w:t>3</w:t>
            </w:r>
          </w:p>
        </w:tc>
        <w:tc>
          <w:tcPr>
            <w:tcW w:w="0" w:type="auto"/>
            <w:vAlign w:val="center"/>
            <w:hideMark/>
          </w:tcPr>
          <w:p w14:paraId="57F23F67" w14:textId="77777777" w:rsidR="00CD75FD" w:rsidRPr="00CD75FD" w:rsidRDefault="00CD75FD" w:rsidP="00CD75FD">
            <w:r w:rsidRPr="00CD75FD">
              <w:t>Best smartphones under ₹20,000</w:t>
            </w:r>
          </w:p>
        </w:tc>
      </w:tr>
      <w:tr w:rsidR="00CD75FD" w:rsidRPr="00CD75FD" w14:paraId="18673101" w14:textId="77777777">
        <w:trPr>
          <w:tblCellSpacing w:w="15" w:type="dxa"/>
        </w:trPr>
        <w:tc>
          <w:tcPr>
            <w:tcW w:w="0" w:type="auto"/>
            <w:vAlign w:val="center"/>
            <w:hideMark/>
          </w:tcPr>
          <w:p w14:paraId="0E5CAC7B" w14:textId="77777777" w:rsidR="00CD75FD" w:rsidRPr="00CD75FD" w:rsidRDefault="00CD75FD" w:rsidP="00CD75FD">
            <w:r w:rsidRPr="00CD75FD">
              <w:t>4</w:t>
            </w:r>
          </w:p>
        </w:tc>
        <w:tc>
          <w:tcPr>
            <w:tcW w:w="0" w:type="auto"/>
            <w:vAlign w:val="center"/>
            <w:hideMark/>
          </w:tcPr>
          <w:p w14:paraId="14519253" w14:textId="77777777" w:rsidR="00CD75FD" w:rsidRPr="00CD75FD" w:rsidRDefault="00CD75FD" w:rsidP="00CD75FD">
            <w:r w:rsidRPr="00CD75FD">
              <w:t>5G smartphones</w:t>
            </w:r>
          </w:p>
        </w:tc>
      </w:tr>
      <w:tr w:rsidR="00CD75FD" w:rsidRPr="00CD75FD" w14:paraId="27F400DF" w14:textId="77777777">
        <w:trPr>
          <w:tblCellSpacing w:w="15" w:type="dxa"/>
        </w:trPr>
        <w:tc>
          <w:tcPr>
            <w:tcW w:w="0" w:type="auto"/>
            <w:vAlign w:val="center"/>
            <w:hideMark/>
          </w:tcPr>
          <w:p w14:paraId="49CFA557" w14:textId="77777777" w:rsidR="00CD75FD" w:rsidRPr="00CD75FD" w:rsidRDefault="00CD75FD" w:rsidP="00CD75FD">
            <w:r w:rsidRPr="00CD75FD">
              <w:t>5</w:t>
            </w:r>
          </w:p>
        </w:tc>
        <w:tc>
          <w:tcPr>
            <w:tcW w:w="0" w:type="auto"/>
            <w:vAlign w:val="center"/>
            <w:hideMark/>
          </w:tcPr>
          <w:p w14:paraId="3E06DA5D" w14:textId="77777777" w:rsidR="00CD75FD" w:rsidRPr="00CD75FD" w:rsidRDefault="00CD75FD" w:rsidP="00CD75FD">
            <w:r w:rsidRPr="00CD75FD">
              <w:t>Mobile phone offers</w:t>
            </w:r>
          </w:p>
        </w:tc>
      </w:tr>
    </w:tbl>
    <w:p w14:paraId="56D231BE" w14:textId="77777777" w:rsidR="00CD75FD" w:rsidRPr="00CD75FD" w:rsidRDefault="00CD75FD" w:rsidP="00CD75FD">
      <w:pPr>
        <w:rPr>
          <w:b/>
          <w:bCs/>
        </w:rPr>
      </w:pPr>
      <w:r w:rsidRPr="00CD75FD">
        <w:rPr>
          <w:b/>
          <w:bCs/>
        </w:rPr>
        <w:t>Explanation</w:t>
      </w:r>
    </w:p>
    <w:p w14:paraId="58CB31D8" w14:textId="77777777" w:rsidR="00CD75FD" w:rsidRPr="00CD75FD" w:rsidRDefault="00CD75FD" w:rsidP="00CD75FD">
      <w:r w:rsidRPr="00CD75FD">
        <w:t>LSI keywords, commonly referred to today as related or semantically related keywords, are words and phrases that are closely connected to the main topic.</w:t>
      </w:r>
    </w:p>
    <w:p w14:paraId="064413EC" w14:textId="77777777" w:rsidR="00CD75FD" w:rsidRPr="00CD75FD" w:rsidRDefault="00CD75FD" w:rsidP="00CD75FD">
      <w:r w:rsidRPr="00CD75FD">
        <w:t>For example, keywords such as “5G smartphones,” “latest Android phones,” “smartphone deals,” and “mobile phone offers” are related to the main keyword “mobile phones.” Using relevant related terms naturally in content can help search engines better understand the topic of a webpage and its relevance to different searches.</w:t>
      </w:r>
    </w:p>
    <w:p w14:paraId="7CBD0026" w14:textId="77777777" w:rsidR="00CD75FD" w:rsidRPr="00CD75FD" w:rsidRDefault="00F32725" w:rsidP="00CD75FD">
      <w:r>
        <w:rPr>
          <w:noProof/>
        </w:rPr>
        <w:pict w14:anchorId="03E5EC40">
          <v:rect id="_x0000_i1027" alt="" style="width:451.15pt;height:.05pt;mso-width-percent:0;mso-height-percent:0;mso-width-percent:0;mso-height-percent:0" o:hrpct="964" o:hralign="center" o:hrstd="t" o:hr="t" fillcolor="#a0a0a0" stroked="f"/>
        </w:pict>
      </w:r>
    </w:p>
    <w:p w14:paraId="79BBB394" w14:textId="77777777" w:rsidR="00CD75FD" w:rsidRPr="00CD75FD" w:rsidRDefault="00CD75FD" w:rsidP="00CD75FD">
      <w:pPr>
        <w:rPr>
          <w:b/>
          <w:bCs/>
        </w:rPr>
      </w:pPr>
      <w:r w:rsidRPr="00CD75FD">
        <w:rPr>
          <w:b/>
          <w:bCs/>
        </w:rPr>
        <w:t>Task 3: Search Intent Classification</w:t>
      </w:r>
    </w:p>
    <w:p w14:paraId="30E525AF" w14:textId="77777777" w:rsidR="00CD75FD" w:rsidRPr="00CD75FD" w:rsidRDefault="00CD75FD" w:rsidP="00CD75FD">
      <w:r w:rsidRPr="00CD75FD">
        <w:t>Search intent refers to the reason or purpose behind a user's search query. The four major types of search intent are Informational, Navigational, Transactional, and Commercial.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gridCol w:w="1718"/>
        <w:gridCol w:w="1491"/>
        <w:gridCol w:w="5362"/>
      </w:tblGrid>
      <w:tr w:rsidR="00CD75FD" w:rsidRPr="00CD75FD" w14:paraId="422A8500" w14:textId="77777777">
        <w:trPr>
          <w:tblHeader/>
          <w:tblCellSpacing w:w="15" w:type="dxa"/>
        </w:trPr>
        <w:tc>
          <w:tcPr>
            <w:tcW w:w="0" w:type="auto"/>
            <w:vAlign w:val="center"/>
            <w:hideMark/>
          </w:tcPr>
          <w:p w14:paraId="61E37A39" w14:textId="77777777" w:rsidR="00CD75FD" w:rsidRPr="00CD75FD" w:rsidRDefault="00CD75FD" w:rsidP="00CD75FD">
            <w:pPr>
              <w:rPr>
                <w:b/>
                <w:bCs/>
              </w:rPr>
            </w:pPr>
            <w:r w:rsidRPr="00CD75FD">
              <w:rPr>
                <w:b/>
                <w:bCs/>
              </w:rPr>
              <w:t>No.</w:t>
            </w:r>
          </w:p>
        </w:tc>
        <w:tc>
          <w:tcPr>
            <w:tcW w:w="0" w:type="auto"/>
            <w:vAlign w:val="center"/>
            <w:hideMark/>
          </w:tcPr>
          <w:p w14:paraId="6ED4B9C4" w14:textId="77777777" w:rsidR="00CD75FD" w:rsidRPr="00CD75FD" w:rsidRDefault="00CD75FD" w:rsidP="00CD75FD">
            <w:pPr>
              <w:rPr>
                <w:b/>
                <w:bCs/>
              </w:rPr>
            </w:pPr>
            <w:r w:rsidRPr="00CD75FD">
              <w:rPr>
                <w:b/>
                <w:bCs/>
              </w:rPr>
              <w:t>Search Query</w:t>
            </w:r>
          </w:p>
        </w:tc>
        <w:tc>
          <w:tcPr>
            <w:tcW w:w="0" w:type="auto"/>
            <w:vAlign w:val="center"/>
            <w:hideMark/>
          </w:tcPr>
          <w:p w14:paraId="71E784F8" w14:textId="77777777" w:rsidR="00CD75FD" w:rsidRPr="00CD75FD" w:rsidRDefault="00CD75FD" w:rsidP="00CD75FD">
            <w:pPr>
              <w:rPr>
                <w:b/>
                <w:bCs/>
              </w:rPr>
            </w:pPr>
            <w:r w:rsidRPr="00CD75FD">
              <w:rPr>
                <w:b/>
                <w:bCs/>
              </w:rPr>
              <w:t>Search Intent</w:t>
            </w:r>
          </w:p>
        </w:tc>
        <w:tc>
          <w:tcPr>
            <w:tcW w:w="0" w:type="auto"/>
            <w:vAlign w:val="center"/>
            <w:hideMark/>
          </w:tcPr>
          <w:p w14:paraId="59E5062B" w14:textId="77777777" w:rsidR="00CD75FD" w:rsidRPr="00CD75FD" w:rsidRDefault="00CD75FD" w:rsidP="00CD75FD">
            <w:pPr>
              <w:rPr>
                <w:b/>
                <w:bCs/>
              </w:rPr>
            </w:pPr>
            <w:r w:rsidRPr="00CD75FD">
              <w:rPr>
                <w:b/>
                <w:bCs/>
              </w:rPr>
              <w:t>Explanation</w:t>
            </w:r>
          </w:p>
        </w:tc>
      </w:tr>
      <w:tr w:rsidR="00CD75FD" w:rsidRPr="00CD75FD" w14:paraId="4FDFB8E1" w14:textId="77777777">
        <w:trPr>
          <w:tblCellSpacing w:w="15" w:type="dxa"/>
        </w:trPr>
        <w:tc>
          <w:tcPr>
            <w:tcW w:w="0" w:type="auto"/>
            <w:vAlign w:val="center"/>
            <w:hideMark/>
          </w:tcPr>
          <w:p w14:paraId="743D219F" w14:textId="77777777" w:rsidR="00CD75FD" w:rsidRPr="00CD75FD" w:rsidRDefault="00CD75FD" w:rsidP="00CD75FD">
            <w:r w:rsidRPr="00CD75FD">
              <w:t>1</w:t>
            </w:r>
          </w:p>
        </w:tc>
        <w:tc>
          <w:tcPr>
            <w:tcW w:w="0" w:type="auto"/>
            <w:vAlign w:val="center"/>
            <w:hideMark/>
          </w:tcPr>
          <w:p w14:paraId="683FBBAF" w14:textId="3B3BC3CA" w:rsidR="00CD75FD" w:rsidRPr="00CD75FD" w:rsidRDefault="00CD75FD" w:rsidP="00CD75FD">
            <w:r w:rsidRPr="00CD75FD">
              <w:t>best budget laptops 202</w:t>
            </w:r>
            <w:r>
              <w:t>6</w:t>
            </w:r>
          </w:p>
        </w:tc>
        <w:tc>
          <w:tcPr>
            <w:tcW w:w="0" w:type="auto"/>
            <w:vAlign w:val="center"/>
            <w:hideMark/>
          </w:tcPr>
          <w:p w14:paraId="70100A34" w14:textId="77777777" w:rsidR="00CD75FD" w:rsidRPr="00CD75FD" w:rsidRDefault="00CD75FD" w:rsidP="00CD75FD">
            <w:r w:rsidRPr="00CD75FD">
              <w:t>Commercial</w:t>
            </w:r>
          </w:p>
        </w:tc>
        <w:tc>
          <w:tcPr>
            <w:tcW w:w="0" w:type="auto"/>
            <w:vAlign w:val="center"/>
            <w:hideMark/>
          </w:tcPr>
          <w:p w14:paraId="326460BB" w14:textId="77777777" w:rsidR="00CD75FD" w:rsidRPr="00CD75FD" w:rsidRDefault="00CD75FD" w:rsidP="00CD75FD">
            <w:r w:rsidRPr="00CD75FD">
              <w:t>The user is researching and comparing budget laptops before deciding which one to purchase.</w:t>
            </w:r>
          </w:p>
        </w:tc>
      </w:tr>
      <w:tr w:rsidR="00CD75FD" w:rsidRPr="00CD75FD" w14:paraId="3A29DBEB" w14:textId="77777777">
        <w:trPr>
          <w:tblCellSpacing w:w="15" w:type="dxa"/>
        </w:trPr>
        <w:tc>
          <w:tcPr>
            <w:tcW w:w="0" w:type="auto"/>
            <w:vAlign w:val="center"/>
            <w:hideMark/>
          </w:tcPr>
          <w:p w14:paraId="54C46C80" w14:textId="77777777" w:rsidR="00CD75FD" w:rsidRPr="00CD75FD" w:rsidRDefault="00CD75FD" w:rsidP="00CD75FD">
            <w:r w:rsidRPr="00CD75FD">
              <w:t>2</w:t>
            </w:r>
          </w:p>
        </w:tc>
        <w:tc>
          <w:tcPr>
            <w:tcW w:w="0" w:type="auto"/>
            <w:vAlign w:val="center"/>
            <w:hideMark/>
          </w:tcPr>
          <w:p w14:paraId="0E833F66" w14:textId="77777777" w:rsidR="00CD75FD" w:rsidRPr="00CD75FD" w:rsidRDefault="00CD75FD" w:rsidP="00CD75FD">
            <w:r w:rsidRPr="00CD75FD">
              <w:t>buy iPhone 14 online</w:t>
            </w:r>
          </w:p>
        </w:tc>
        <w:tc>
          <w:tcPr>
            <w:tcW w:w="0" w:type="auto"/>
            <w:vAlign w:val="center"/>
            <w:hideMark/>
          </w:tcPr>
          <w:p w14:paraId="5C23D7D0" w14:textId="77777777" w:rsidR="00CD75FD" w:rsidRPr="00CD75FD" w:rsidRDefault="00CD75FD" w:rsidP="00CD75FD">
            <w:r w:rsidRPr="00CD75FD">
              <w:t>Transactional</w:t>
            </w:r>
          </w:p>
        </w:tc>
        <w:tc>
          <w:tcPr>
            <w:tcW w:w="0" w:type="auto"/>
            <w:vAlign w:val="center"/>
            <w:hideMark/>
          </w:tcPr>
          <w:p w14:paraId="661B2366" w14:textId="77777777" w:rsidR="00CD75FD" w:rsidRPr="00CD75FD" w:rsidRDefault="00CD75FD" w:rsidP="00CD75FD">
            <w:r w:rsidRPr="00CD75FD">
              <w:t>The user has a strong intention to purchase an iPhone 14 online.</w:t>
            </w:r>
          </w:p>
        </w:tc>
      </w:tr>
      <w:tr w:rsidR="00CD75FD" w:rsidRPr="00CD75FD" w14:paraId="538DE87B" w14:textId="77777777">
        <w:trPr>
          <w:tblCellSpacing w:w="15" w:type="dxa"/>
        </w:trPr>
        <w:tc>
          <w:tcPr>
            <w:tcW w:w="0" w:type="auto"/>
            <w:vAlign w:val="center"/>
            <w:hideMark/>
          </w:tcPr>
          <w:p w14:paraId="72E6945E" w14:textId="77777777" w:rsidR="00CD75FD" w:rsidRPr="00CD75FD" w:rsidRDefault="00CD75FD" w:rsidP="00CD75FD">
            <w:r w:rsidRPr="00CD75FD">
              <w:lastRenderedPageBreak/>
              <w:t>3</w:t>
            </w:r>
          </w:p>
        </w:tc>
        <w:tc>
          <w:tcPr>
            <w:tcW w:w="0" w:type="auto"/>
            <w:vAlign w:val="center"/>
            <w:hideMark/>
          </w:tcPr>
          <w:p w14:paraId="12D6DDBA" w14:textId="77777777" w:rsidR="00CD75FD" w:rsidRPr="00CD75FD" w:rsidRDefault="00CD75FD" w:rsidP="00CD75FD">
            <w:r w:rsidRPr="00CD75FD">
              <w:t>Spotify login</w:t>
            </w:r>
          </w:p>
        </w:tc>
        <w:tc>
          <w:tcPr>
            <w:tcW w:w="0" w:type="auto"/>
            <w:vAlign w:val="center"/>
            <w:hideMark/>
          </w:tcPr>
          <w:p w14:paraId="5804DA8C" w14:textId="77777777" w:rsidR="00CD75FD" w:rsidRPr="00CD75FD" w:rsidRDefault="00CD75FD" w:rsidP="00CD75FD">
            <w:r w:rsidRPr="00CD75FD">
              <w:t>Navigational</w:t>
            </w:r>
          </w:p>
        </w:tc>
        <w:tc>
          <w:tcPr>
            <w:tcW w:w="0" w:type="auto"/>
            <w:vAlign w:val="center"/>
            <w:hideMark/>
          </w:tcPr>
          <w:p w14:paraId="4D410C9E" w14:textId="77777777" w:rsidR="00CD75FD" w:rsidRPr="00CD75FD" w:rsidRDefault="00CD75FD" w:rsidP="00CD75FD">
            <w:r w:rsidRPr="00CD75FD">
              <w:t>The user wants to find and access the Spotify login page.</w:t>
            </w:r>
          </w:p>
        </w:tc>
      </w:tr>
      <w:tr w:rsidR="00CD75FD" w:rsidRPr="00CD75FD" w14:paraId="27046BEE" w14:textId="77777777">
        <w:trPr>
          <w:tblCellSpacing w:w="15" w:type="dxa"/>
        </w:trPr>
        <w:tc>
          <w:tcPr>
            <w:tcW w:w="0" w:type="auto"/>
            <w:vAlign w:val="center"/>
            <w:hideMark/>
          </w:tcPr>
          <w:p w14:paraId="061CA3C8" w14:textId="77777777" w:rsidR="00CD75FD" w:rsidRPr="00CD75FD" w:rsidRDefault="00CD75FD" w:rsidP="00CD75FD">
            <w:r w:rsidRPr="00CD75FD">
              <w:t>4</w:t>
            </w:r>
          </w:p>
        </w:tc>
        <w:tc>
          <w:tcPr>
            <w:tcW w:w="0" w:type="auto"/>
            <w:vAlign w:val="center"/>
            <w:hideMark/>
          </w:tcPr>
          <w:p w14:paraId="13C3F51E" w14:textId="77777777" w:rsidR="00CD75FD" w:rsidRPr="00CD75FD" w:rsidRDefault="00CD75FD" w:rsidP="00CD75FD">
            <w:r w:rsidRPr="00CD75FD">
              <w:t>how to use Paytm UPI</w:t>
            </w:r>
          </w:p>
        </w:tc>
        <w:tc>
          <w:tcPr>
            <w:tcW w:w="0" w:type="auto"/>
            <w:vAlign w:val="center"/>
            <w:hideMark/>
          </w:tcPr>
          <w:p w14:paraId="5F9F41FC" w14:textId="77777777" w:rsidR="00CD75FD" w:rsidRPr="00CD75FD" w:rsidRDefault="00CD75FD" w:rsidP="00CD75FD">
            <w:r w:rsidRPr="00CD75FD">
              <w:t>Informational</w:t>
            </w:r>
          </w:p>
        </w:tc>
        <w:tc>
          <w:tcPr>
            <w:tcW w:w="0" w:type="auto"/>
            <w:vAlign w:val="center"/>
            <w:hideMark/>
          </w:tcPr>
          <w:p w14:paraId="7BB34253" w14:textId="77777777" w:rsidR="00CD75FD" w:rsidRPr="00CD75FD" w:rsidRDefault="00CD75FD" w:rsidP="00CD75FD">
            <w:r w:rsidRPr="00CD75FD">
              <w:t>The user wants to learn how Paytm UPI works and how to use it.</w:t>
            </w:r>
          </w:p>
        </w:tc>
      </w:tr>
      <w:tr w:rsidR="00CD75FD" w:rsidRPr="00CD75FD" w14:paraId="6C579011" w14:textId="77777777">
        <w:trPr>
          <w:tblCellSpacing w:w="15" w:type="dxa"/>
        </w:trPr>
        <w:tc>
          <w:tcPr>
            <w:tcW w:w="0" w:type="auto"/>
            <w:vAlign w:val="center"/>
            <w:hideMark/>
          </w:tcPr>
          <w:p w14:paraId="6FAD5403" w14:textId="77777777" w:rsidR="00CD75FD" w:rsidRPr="00CD75FD" w:rsidRDefault="00CD75FD" w:rsidP="00CD75FD">
            <w:r w:rsidRPr="00CD75FD">
              <w:t>5</w:t>
            </w:r>
          </w:p>
        </w:tc>
        <w:tc>
          <w:tcPr>
            <w:tcW w:w="0" w:type="auto"/>
            <w:vAlign w:val="center"/>
            <w:hideMark/>
          </w:tcPr>
          <w:p w14:paraId="677CED06" w14:textId="77777777" w:rsidR="00CD75FD" w:rsidRPr="00CD75FD" w:rsidRDefault="00CD75FD" w:rsidP="00CD75FD">
            <w:r w:rsidRPr="00CD75FD">
              <w:t>Myntra vs Ajio</w:t>
            </w:r>
          </w:p>
        </w:tc>
        <w:tc>
          <w:tcPr>
            <w:tcW w:w="0" w:type="auto"/>
            <w:vAlign w:val="center"/>
            <w:hideMark/>
          </w:tcPr>
          <w:p w14:paraId="3E9DFBC9" w14:textId="77777777" w:rsidR="00CD75FD" w:rsidRPr="00CD75FD" w:rsidRDefault="00CD75FD" w:rsidP="00CD75FD">
            <w:r w:rsidRPr="00CD75FD">
              <w:t>Commercial</w:t>
            </w:r>
          </w:p>
        </w:tc>
        <w:tc>
          <w:tcPr>
            <w:tcW w:w="0" w:type="auto"/>
            <w:vAlign w:val="center"/>
            <w:hideMark/>
          </w:tcPr>
          <w:p w14:paraId="4DD12A7B" w14:textId="77777777" w:rsidR="00CD75FD" w:rsidRPr="00CD75FD" w:rsidRDefault="00CD75FD" w:rsidP="00CD75FD">
            <w:r w:rsidRPr="00CD75FD">
              <w:t>The user wants to compare Myntra and Ajio before making a shopping decision.</w:t>
            </w:r>
          </w:p>
        </w:tc>
      </w:tr>
    </w:tbl>
    <w:p w14:paraId="763EBEC7" w14:textId="77777777" w:rsidR="00CD75FD" w:rsidRPr="00CD75FD" w:rsidRDefault="00CD75FD" w:rsidP="00CD75FD">
      <w:pPr>
        <w:rPr>
          <w:b/>
          <w:bCs/>
        </w:rPr>
      </w:pPr>
      <w:r w:rsidRPr="00CD75FD">
        <w:rPr>
          <w:b/>
          <w:bCs/>
        </w:rPr>
        <w:t>Types of Search Intent</w:t>
      </w:r>
    </w:p>
    <w:p w14:paraId="6029D9FE" w14:textId="77777777" w:rsidR="00CD75FD" w:rsidRPr="00CD75FD" w:rsidRDefault="00CD75FD" w:rsidP="00CD75FD">
      <w:r w:rsidRPr="00CD75FD">
        <w:rPr>
          <w:b/>
          <w:bCs/>
        </w:rPr>
        <w:t>Informational Intent:</w:t>
      </w:r>
      <w:r w:rsidRPr="00CD75FD">
        <w:br/>
        <w:t>The user wants to learn, understand, or find information about something.</w:t>
      </w:r>
    </w:p>
    <w:p w14:paraId="409CCF4C" w14:textId="77777777" w:rsidR="00CD75FD" w:rsidRPr="00CD75FD" w:rsidRDefault="00CD75FD" w:rsidP="00CD75FD">
      <w:r w:rsidRPr="00CD75FD">
        <w:rPr>
          <w:b/>
          <w:bCs/>
        </w:rPr>
        <w:t>Navigational Intent:</w:t>
      </w:r>
      <w:r w:rsidRPr="00CD75FD">
        <w:br/>
        <w:t>The user wants to reach a specific website, brand, or webpage.</w:t>
      </w:r>
    </w:p>
    <w:p w14:paraId="5AC97145" w14:textId="77777777" w:rsidR="00CD75FD" w:rsidRPr="00CD75FD" w:rsidRDefault="00CD75FD" w:rsidP="00CD75FD">
      <w:r w:rsidRPr="00CD75FD">
        <w:rPr>
          <w:b/>
          <w:bCs/>
        </w:rPr>
        <w:t>Transactional Intent:</w:t>
      </w:r>
      <w:r w:rsidRPr="00CD75FD">
        <w:br/>
        <w:t>The user wants to complete an action, such as buying a product, placing an order, or signing up for a service.</w:t>
      </w:r>
    </w:p>
    <w:p w14:paraId="7D0B5C06" w14:textId="77777777" w:rsidR="00CD75FD" w:rsidRPr="00CD75FD" w:rsidRDefault="00CD75FD" w:rsidP="00CD75FD">
      <w:r w:rsidRPr="00CD75FD">
        <w:rPr>
          <w:b/>
          <w:bCs/>
        </w:rPr>
        <w:t>Commercial Intent:</w:t>
      </w:r>
      <w:r w:rsidRPr="00CD75FD">
        <w:br/>
        <w:t>The user is researching, comparing, or evaluating products or services before making a purchase decision.</w:t>
      </w:r>
    </w:p>
    <w:p w14:paraId="37D64AF7" w14:textId="77777777" w:rsidR="00CD75FD" w:rsidRPr="00CD75FD" w:rsidRDefault="00F32725" w:rsidP="00CD75FD">
      <w:r>
        <w:rPr>
          <w:noProof/>
        </w:rPr>
        <w:pict w14:anchorId="26A518C9">
          <v:rect id="_x0000_i1026" alt="" style="width:451.15pt;height:.05pt;mso-width-percent:0;mso-height-percent:0;mso-width-percent:0;mso-height-percent:0" o:hrpct="964" o:hralign="center" o:hrstd="t" o:hr="t" fillcolor="#a0a0a0" stroked="f"/>
        </w:pict>
      </w:r>
    </w:p>
    <w:p w14:paraId="3306B814" w14:textId="77777777" w:rsidR="00CD75FD" w:rsidRPr="00CD75FD" w:rsidRDefault="00CD75FD" w:rsidP="00CD75FD">
      <w:pPr>
        <w:rPr>
          <w:b/>
          <w:bCs/>
        </w:rPr>
      </w:pPr>
      <w:r w:rsidRPr="00CD75FD">
        <w:rPr>
          <w:b/>
          <w:bCs/>
        </w:rPr>
        <w:t>Task 4: Food Delivery Search Queries with Intent Modifiers</w:t>
      </w:r>
    </w:p>
    <w:p w14:paraId="23D0A2A5" w14:textId="77777777" w:rsidR="00CD75FD" w:rsidRPr="00CD75FD" w:rsidRDefault="00CD75FD" w:rsidP="00CD75FD">
      <w:pPr>
        <w:rPr>
          <w:b/>
          <w:bCs/>
        </w:rPr>
      </w:pPr>
      <w:r w:rsidRPr="00CD75FD">
        <w:rPr>
          <w:b/>
          <w:bCs/>
        </w:rPr>
        <w:t>Scenario</w:t>
      </w:r>
    </w:p>
    <w:p w14:paraId="15FC6371" w14:textId="77777777" w:rsidR="00CD75FD" w:rsidRPr="00CD75FD" w:rsidRDefault="00CD75FD" w:rsidP="00CD75FD">
      <w:r w:rsidRPr="00CD75FD">
        <w:t>A user wants to order food online in Ahmedabad and is searching for restaurants or food delivery services.</w:t>
      </w:r>
    </w:p>
    <w:p w14:paraId="0E7FB52E" w14:textId="77777777" w:rsidR="00CD75FD" w:rsidRPr="00CD75FD" w:rsidRDefault="00CD75FD" w:rsidP="00CD75FD">
      <w:pPr>
        <w:rPr>
          <w:b/>
          <w:bCs/>
        </w:rPr>
      </w:pPr>
      <w:r w:rsidRPr="00CD75FD">
        <w:rPr>
          <w:b/>
          <w:bCs/>
        </w:rPr>
        <w:t>Search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2240"/>
        <w:gridCol w:w="1182"/>
        <w:gridCol w:w="5150"/>
      </w:tblGrid>
      <w:tr w:rsidR="00CD75FD" w:rsidRPr="00CD75FD" w14:paraId="7A64AB75" w14:textId="77777777">
        <w:trPr>
          <w:tblHeader/>
          <w:tblCellSpacing w:w="15" w:type="dxa"/>
        </w:trPr>
        <w:tc>
          <w:tcPr>
            <w:tcW w:w="0" w:type="auto"/>
            <w:vAlign w:val="center"/>
            <w:hideMark/>
          </w:tcPr>
          <w:p w14:paraId="545651FE" w14:textId="77777777" w:rsidR="00CD75FD" w:rsidRPr="00CD75FD" w:rsidRDefault="00CD75FD" w:rsidP="00CD75FD">
            <w:pPr>
              <w:rPr>
                <w:b/>
                <w:bCs/>
              </w:rPr>
            </w:pPr>
            <w:r w:rsidRPr="00CD75FD">
              <w:rPr>
                <w:b/>
                <w:bCs/>
              </w:rPr>
              <w:t>No.</w:t>
            </w:r>
          </w:p>
        </w:tc>
        <w:tc>
          <w:tcPr>
            <w:tcW w:w="0" w:type="auto"/>
            <w:vAlign w:val="center"/>
            <w:hideMark/>
          </w:tcPr>
          <w:p w14:paraId="0E946487" w14:textId="77777777" w:rsidR="00CD75FD" w:rsidRPr="00CD75FD" w:rsidRDefault="00CD75FD" w:rsidP="00CD75FD">
            <w:pPr>
              <w:rPr>
                <w:b/>
                <w:bCs/>
              </w:rPr>
            </w:pPr>
            <w:r w:rsidRPr="00CD75FD">
              <w:rPr>
                <w:b/>
                <w:bCs/>
              </w:rPr>
              <w:t>Search Query</w:t>
            </w:r>
          </w:p>
        </w:tc>
        <w:tc>
          <w:tcPr>
            <w:tcW w:w="0" w:type="auto"/>
            <w:vAlign w:val="center"/>
            <w:hideMark/>
          </w:tcPr>
          <w:p w14:paraId="6DE14E0E" w14:textId="77777777" w:rsidR="00CD75FD" w:rsidRPr="00CD75FD" w:rsidRDefault="00CD75FD" w:rsidP="00CD75FD">
            <w:pPr>
              <w:rPr>
                <w:b/>
                <w:bCs/>
              </w:rPr>
            </w:pPr>
            <w:r w:rsidRPr="00CD75FD">
              <w:rPr>
                <w:b/>
                <w:bCs/>
              </w:rPr>
              <w:t>Intent Modifier</w:t>
            </w:r>
          </w:p>
        </w:tc>
        <w:tc>
          <w:tcPr>
            <w:tcW w:w="0" w:type="auto"/>
            <w:vAlign w:val="center"/>
            <w:hideMark/>
          </w:tcPr>
          <w:p w14:paraId="777C6612" w14:textId="77777777" w:rsidR="00CD75FD" w:rsidRPr="00CD75FD" w:rsidRDefault="00CD75FD" w:rsidP="00CD75FD">
            <w:pPr>
              <w:rPr>
                <w:b/>
                <w:bCs/>
              </w:rPr>
            </w:pPr>
            <w:r w:rsidRPr="00CD75FD">
              <w:rPr>
                <w:b/>
                <w:bCs/>
              </w:rPr>
              <w:t>What the User Is Looking For</w:t>
            </w:r>
          </w:p>
        </w:tc>
      </w:tr>
      <w:tr w:rsidR="00CD75FD" w:rsidRPr="00CD75FD" w14:paraId="2542334A" w14:textId="77777777">
        <w:trPr>
          <w:tblCellSpacing w:w="15" w:type="dxa"/>
        </w:trPr>
        <w:tc>
          <w:tcPr>
            <w:tcW w:w="0" w:type="auto"/>
            <w:vAlign w:val="center"/>
            <w:hideMark/>
          </w:tcPr>
          <w:p w14:paraId="0312AF81" w14:textId="77777777" w:rsidR="00CD75FD" w:rsidRPr="00CD75FD" w:rsidRDefault="00CD75FD" w:rsidP="00CD75FD">
            <w:r w:rsidRPr="00CD75FD">
              <w:t>1</w:t>
            </w:r>
          </w:p>
        </w:tc>
        <w:tc>
          <w:tcPr>
            <w:tcW w:w="0" w:type="auto"/>
            <w:vAlign w:val="center"/>
            <w:hideMark/>
          </w:tcPr>
          <w:p w14:paraId="7EE38F0C" w14:textId="77777777" w:rsidR="00CD75FD" w:rsidRPr="00CD75FD" w:rsidRDefault="00CD75FD" w:rsidP="00CD75FD">
            <w:r w:rsidRPr="00CD75FD">
              <w:t>best pizza near me</w:t>
            </w:r>
          </w:p>
        </w:tc>
        <w:tc>
          <w:tcPr>
            <w:tcW w:w="0" w:type="auto"/>
            <w:vAlign w:val="center"/>
            <w:hideMark/>
          </w:tcPr>
          <w:p w14:paraId="7AF3BF7C" w14:textId="77777777" w:rsidR="00CD75FD" w:rsidRPr="00CD75FD" w:rsidRDefault="00CD75FD" w:rsidP="00CD75FD">
            <w:r w:rsidRPr="00CD75FD">
              <w:t>Best + Near Me</w:t>
            </w:r>
          </w:p>
        </w:tc>
        <w:tc>
          <w:tcPr>
            <w:tcW w:w="0" w:type="auto"/>
            <w:vAlign w:val="center"/>
            <w:hideMark/>
          </w:tcPr>
          <w:p w14:paraId="74060030" w14:textId="77777777" w:rsidR="00CD75FD" w:rsidRPr="00CD75FD" w:rsidRDefault="00CD75FD" w:rsidP="00CD75FD">
            <w:r w:rsidRPr="00CD75FD">
              <w:t>The user wants to find highly rated pizza restaurants located nearby.</w:t>
            </w:r>
          </w:p>
        </w:tc>
      </w:tr>
      <w:tr w:rsidR="00CD75FD" w:rsidRPr="00CD75FD" w14:paraId="18FAF125" w14:textId="77777777">
        <w:trPr>
          <w:tblCellSpacing w:w="15" w:type="dxa"/>
        </w:trPr>
        <w:tc>
          <w:tcPr>
            <w:tcW w:w="0" w:type="auto"/>
            <w:vAlign w:val="center"/>
            <w:hideMark/>
          </w:tcPr>
          <w:p w14:paraId="77B66F7A" w14:textId="77777777" w:rsidR="00CD75FD" w:rsidRPr="00CD75FD" w:rsidRDefault="00CD75FD" w:rsidP="00CD75FD">
            <w:r w:rsidRPr="00CD75FD">
              <w:lastRenderedPageBreak/>
              <w:t>2</w:t>
            </w:r>
          </w:p>
        </w:tc>
        <w:tc>
          <w:tcPr>
            <w:tcW w:w="0" w:type="auto"/>
            <w:vAlign w:val="center"/>
            <w:hideMark/>
          </w:tcPr>
          <w:p w14:paraId="2CDF941B" w14:textId="77777777" w:rsidR="00CD75FD" w:rsidRPr="00CD75FD" w:rsidRDefault="00CD75FD" w:rsidP="00CD75FD">
            <w:r w:rsidRPr="00CD75FD">
              <w:t>Zomato vs Swiggy food delivery</w:t>
            </w:r>
          </w:p>
        </w:tc>
        <w:tc>
          <w:tcPr>
            <w:tcW w:w="0" w:type="auto"/>
            <w:vAlign w:val="center"/>
            <w:hideMark/>
          </w:tcPr>
          <w:p w14:paraId="1841A228" w14:textId="77777777" w:rsidR="00CD75FD" w:rsidRPr="00CD75FD" w:rsidRDefault="00CD75FD" w:rsidP="00CD75FD">
            <w:r w:rsidRPr="00CD75FD">
              <w:t>Vs</w:t>
            </w:r>
          </w:p>
        </w:tc>
        <w:tc>
          <w:tcPr>
            <w:tcW w:w="0" w:type="auto"/>
            <w:vAlign w:val="center"/>
            <w:hideMark/>
          </w:tcPr>
          <w:p w14:paraId="28F6A3E9" w14:textId="77777777" w:rsidR="00CD75FD" w:rsidRPr="00CD75FD" w:rsidRDefault="00CD75FD" w:rsidP="00CD75FD">
            <w:r w:rsidRPr="00CD75FD">
              <w:t>The user wants to compare Zomato and Swiggy based on prices, delivery speed, offers, restaurant options, and service.</w:t>
            </w:r>
          </w:p>
        </w:tc>
      </w:tr>
      <w:tr w:rsidR="00CD75FD" w:rsidRPr="00CD75FD" w14:paraId="1FD42F9B" w14:textId="77777777">
        <w:trPr>
          <w:tblCellSpacing w:w="15" w:type="dxa"/>
        </w:trPr>
        <w:tc>
          <w:tcPr>
            <w:tcW w:w="0" w:type="auto"/>
            <w:vAlign w:val="center"/>
            <w:hideMark/>
          </w:tcPr>
          <w:p w14:paraId="6E01E790" w14:textId="77777777" w:rsidR="00CD75FD" w:rsidRPr="00CD75FD" w:rsidRDefault="00CD75FD" w:rsidP="00CD75FD">
            <w:r w:rsidRPr="00CD75FD">
              <w:t>3</w:t>
            </w:r>
          </w:p>
        </w:tc>
        <w:tc>
          <w:tcPr>
            <w:tcW w:w="0" w:type="auto"/>
            <w:vAlign w:val="center"/>
            <w:hideMark/>
          </w:tcPr>
          <w:p w14:paraId="5A1D7852" w14:textId="77777777" w:rsidR="00CD75FD" w:rsidRPr="00CD75FD" w:rsidRDefault="00CD75FD" w:rsidP="00CD75FD">
            <w:r w:rsidRPr="00CD75FD">
              <w:t>best Gujarati food delivery in Ahmedabad</w:t>
            </w:r>
          </w:p>
        </w:tc>
        <w:tc>
          <w:tcPr>
            <w:tcW w:w="0" w:type="auto"/>
            <w:vAlign w:val="center"/>
            <w:hideMark/>
          </w:tcPr>
          <w:p w14:paraId="379DC91E" w14:textId="77777777" w:rsidR="00CD75FD" w:rsidRPr="00CD75FD" w:rsidRDefault="00CD75FD" w:rsidP="00CD75FD">
            <w:r w:rsidRPr="00CD75FD">
              <w:t>Best</w:t>
            </w:r>
          </w:p>
        </w:tc>
        <w:tc>
          <w:tcPr>
            <w:tcW w:w="0" w:type="auto"/>
            <w:vAlign w:val="center"/>
            <w:hideMark/>
          </w:tcPr>
          <w:p w14:paraId="3B3949E2" w14:textId="77777777" w:rsidR="00CD75FD" w:rsidRPr="00CD75FD" w:rsidRDefault="00CD75FD" w:rsidP="00CD75FD">
            <w:r w:rsidRPr="00CD75FD">
              <w:t>The user wants recommendations for highly rated Gujarati food delivery options in Ahmedabad.</w:t>
            </w:r>
          </w:p>
        </w:tc>
      </w:tr>
    </w:tbl>
    <w:p w14:paraId="2A33123F" w14:textId="77777777" w:rsidR="00CD75FD" w:rsidRPr="00CD75FD" w:rsidRDefault="00CD75FD" w:rsidP="00CD75FD">
      <w:pPr>
        <w:rPr>
          <w:b/>
          <w:bCs/>
        </w:rPr>
      </w:pPr>
      <w:r w:rsidRPr="00CD75FD">
        <w:rPr>
          <w:b/>
          <w:bCs/>
        </w:rPr>
        <w:t>Explanation of Intent Modifiers</w:t>
      </w:r>
    </w:p>
    <w:p w14:paraId="044FB290" w14:textId="77777777" w:rsidR="00CD75FD" w:rsidRPr="00CD75FD" w:rsidRDefault="00CD75FD" w:rsidP="00CD75FD">
      <w:r w:rsidRPr="00CD75FD">
        <w:rPr>
          <w:b/>
          <w:bCs/>
        </w:rPr>
        <w:t>“Best”</w:t>
      </w:r>
      <w:r w:rsidRPr="00CD75FD">
        <w:t xml:space="preserve"> indicates that the user is looking for recommendations, top-rated options, or the highest-quality choices.</w:t>
      </w:r>
    </w:p>
    <w:p w14:paraId="0081F038" w14:textId="77777777" w:rsidR="00CD75FD" w:rsidRPr="00CD75FD" w:rsidRDefault="00CD75FD" w:rsidP="00CD75FD">
      <w:r w:rsidRPr="00CD75FD">
        <w:rPr>
          <w:b/>
          <w:bCs/>
        </w:rPr>
        <w:t>“Near me”</w:t>
      </w:r>
      <w:r w:rsidRPr="00CD75FD">
        <w:t xml:space="preserve"> indicates that the user is looking for businesses, restaurants, or services located close to them.</w:t>
      </w:r>
    </w:p>
    <w:p w14:paraId="13E946C6" w14:textId="77777777" w:rsidR="00CD75FD" w:rsidRPr="00CD75FD" w:rsidRDefault="00CD75FD" w:rsidP="00CD75FD">
      <w:r w:rsidRPr="00CD75FD">
        <w:rPr>
          <w:b/>
          <w:bCs/>
        </w:rPr>
        <w:t>“Vs”</w:t>
      </w:r>
      <w:r w:rsidRPr="00CD75FD">
        <w:t xml:space="preserve"> indicates comparison intent. The user wants to compare two brands, products, or services before making a decision.</w:t>
      </w:r>
    </w:p>
    <w:p w14:paraId="774CD6C5" w14:textId="77777777" w:rsidR="00CD75FD" w:rsidRPr="00CD75FD" w:rsidRDefault="00F32725" w:rsidP="00CD75FD">
      <w:r>
        <w:rPr>
          <w:noProof/>
        </w:rPr>
        <w:pict w14:anchorId="26B4A014">
          <v:rect id="_x0000_i1025" alt="" style="width:451.15pt;height:.05pt;mso-width-percent:0;mso-height-percent:0;mso-width-percent:0;mso-height-percent:0" o:hrpct="964" o:hralign="center" o:hrstd="t" o:hr="t" fillcolor="#a0a0a0" stroked="f"/>
        </w:pict>
      </w:r>
    </w:p>
    <w:p w14:paraId="59D83BCA" w14:textId="77777777" w:rsidR="00CD75FD" w:rsidRPr="00CD75FD" w:rsidRDefault="00CD75FD" w:rsidP="00CD75FD">
      <w:pPr>
        <w:rPr>
          <w:b/>
          <w:bCs/>
        </w:rPr>
      </w:pPr>
      <w:r w:rsidRPr="00CD75FD">
        <w:rPr>
          <w:b/>
          <w:bCs/>
        </w:rPr>
        <w:t>Conclusion</w:t>
      </w:r>
    </w:p>
    <w:p w14:paraId="577A8C1F" w14:textId="77777777" w:rsidR="00CD75FD" w:rsidRPr="00CD75FD" w:rsidRDefault="00CD75FD" w:rsidP="00CD75FD">
      <w:r w:rsidRPr="00CD75FD">
        <w:t>Keyword research is an important part of Search Engine Optimization (SEO) because it helps businesses understand what users search for on search engines.</w:t>
      </w:r>
    </w:p>
    <w:p w14:paraId="135E7601" w14:textId="77777777" w:rsidR="00CD75FD" w:rsidRPr="00CD75FD" w:rsidRDefault="00CD75FD" w:rsidP="00CD75FD">
      <w:r w:rsidRPr="00CD75FD">
        <w:t>Short-tail keywords help target broad topics, while long-tail keywords target more specific searches. Related keywords help search engines understand the overall topic of a webpage. Understanding search intent helps SEO professionals create content that matches what users actually want.</w:t>
      </w:r>
    </w:p>
    <w:p w14:paraId="29E1B7B1" w14:textId="77777777" w:rsidR="00CD75FD" w:rsidRPr="00CD75FD" w:rsidRDefault="00CD75FD" w:rsidP="00CD75FD">
      <w:r w:rsidRPr="00CD75FD">
        <w:t>For a food business in Ahmedabad, keywords such as “best pizza near me,” “best Gujarati food delivery in Ahmedabad,” and comparison-based searches can help target users who are actively searching for food and restaurant services.</w:t>
      </w:r>
    </w:p>
    <w:p w14:paraId="5350C509" w14:textId="77777777" w:rsidR="00CD75FD" w:rsidRPr="00CD75FD" w:rsidRDefault="00CD75FD" w:rsidP="00CD75FD">
      <w:r w:rsidRPr="00CD75FD">
        <w:t>Therefore, proper keyword research and understanding search intent can help businesses improve their online visibility, attract relevant visitors, and potentially increase conversions.</w:t>
      </w:r>
    </w:p>
    <w:p w14:paraId="1BA03977" w14:textId="77777777" w:rsidR="00CD75FD" w:rsidRDefault="00CD75FD"/>
    <w:sectPr w:rsidR="00CD75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5FD"/>
    <w:rsid w:val="004D7A6E"/>
    <w:rsid w:val="005E3591"/>
    <w:rsid w:val="00CD75FD"/>
    <w:rsid w:val="00F32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87262"/>
  <w15:chartTrackingRefBased/>
  <w15:docId w15:val="{A9656C9B-FD78-4C5A-96AB-ECD6D3E5B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5FD"/>
    <w:rPr>
      <w:rFonts w:eastAsiaTheme="majorEastAsia" w:cstheme="majorBidi"/>
      <w:color w:val="272727" w:themeColor="text1" w:themeTint="D8"/>
    </w:rPr>
  </w:style>
  <w:style w:type="paragraph" w:styleId="Title">
    <w:name w:val="Title"/>
    <w:basedOn w:val="Normal"/>
    <w:next w:val="Normal"/>
    <w:link w:val="TitleChar"/>
    <w:uiPriority w:val="10"/>
    <w:qFormat/>
    <w:rsid w:val="00CD7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5FD"/>
    <w:pPr>
      <w:spacing w:before="160"/>
      <w:jc w:val="center"/>
    </w:pPr>
    <w:rPr>
      <w:i/>
      <w:iCs/>
      <w:color w:val="404040" w:themeColor="text1" w:themeTint="BF"/>
    </w:rPr>
  </w:style>
  <w:style w:type="character" w:customStyle="1" w:styleId="QuoteChar">
    <w:name w:val="Quote Char"/>
    <w:basedOn w:val="DefaultParagraphFont"/>
    <w:link w:val="Quote"/>
    <w:uiPriority w:val="29"/>
    <w:rsid w:val="00CD75FD"/>
    <w:rPr>
      <w:i/>
      <w:iCs/>
      <w:color w:val="404040" w:themeColor="text1" w:themeTint="BF"/>
    </w:rPr>
  </w:style>
  <w:style w:type="paragraph" w:styleId="ListParagraph">
    <w:name w:val="List Paragraph"/>
    <w:basedOn w:val="Normal"/>
    <w:uiPriority w:val="34"/>
    <w:qFormat/>
    <w:rsid w:val="00CD75FD"/>
    <w:pPr>
      <w:ind w:left="720"/>
      <w:contextualSpacing/>
    </w:pPr>
  </w:style>
  <w:style w:type="character" w:styleId="IntenseEmphasis">
    <w:name w:val="Intense Emphasis"/>
    <w:basedOn w:val="DefaultParagraphFont"/>
    <w:uiPriority w:val="21"/>
    <w:qFormat/>
    <w:rsid w:val="00CD75FD"/>
    <w:rPr>
      <w:i/>
      <w:iCs/>
      <w:color w:val="0F4761" w:themeColor="accent1" w:themeShade="BF"/>
    </w:rPr>
  </w:style>
  <w:style w:type="paragraph" w:styleId="IntenseQuote">
    <w:name w:val="Intense Quote"/>
    <w:basedOn w:val="Normal"/>
    <w:next w:val="Normal"/>
    <w:link w:val="IntenseQuoteChar"/>
    <w:uiPriority w:val="30"/>
    <w:qFormat/>
    <w:rsid w:val="00CD7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5FD"/>
    <w:rPr>
      <w:i/>
      <w:iCs/>
      <w:color w:val="0F4761" w:themeColor="accent1" w:themeShade="BF"/>
    </w:rPr>
  </w:style>
  <w:style w:type="character" w:styleId="IntenseReference">
    <w:name w:val="Intense Reference"/>
    <w:basedOn w:val="DefaultParagraphFont"/>
    <w:uiPriority w:val="32"/>
    <w:qFormat/>
    <w:rsid w:val="00CD75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768</Words>
  <Characters>4383</Characters>
  <Application>Microsoft Office Word</Application>
  <DocSecurity>0</DocSecurity>
  <Lines>36</Lines>
  <Paragraphs>10</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2026-09-24T12:31:00Z</dcterms:created>
  <dcterms:modified xsi:type="dcterms:W3CDTF">2026-09-24T12:31:00Z</dcterms:modified>
</cp:coreProperties>
</file>