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47E" w:rsidRDefault="00D9147E"/>
    <w:p w:rsidR="00D9147E" w:rsidRPr="007D5F98" w:rsidRDefault="007D5F98" w:rsidP="007D5F98">
      <w:pPr>
        <w:jc w:val="center"/>
        <w:rPr>
          <w:sz w:val="36"/>
          <w:szCs w:val="36"/>
        </w:rPr>
      </w:pPr>
      <w:r w:rsidRPr="007D5F98">
        <w:rPr>
          <w:sz w:val="36"/>
          <w:szCs w:val="36"/>
        </w:rPr>
        <w:t>Resumo do Trabalho de Graduação 1</w:t>
      </w:r>
    </w:p>
    <w:p w:rsidR="007D5F98" w:rsidRPr="007D5F98" w:rsidRDefault="007D5F98">
      <w:pPr>
        <w:rPr>
          <w:sz w:val="24"/>
          <w:szCs w:val="24"/>
        </w:rPr>
      </w:pPr>
      <w:r w:rsidRPr="007D5F98">
        <w:rPr>
          <w:sz w:val="24"/>
          <w:szCs w:val="24"/>
        </w:rPr>
        <w:t>Nome</w:t>
      </w:r>
      <w:r w:rsidRPr="007D5F98">
        <w:rPr>
          <w:sz w:val="24"/>
          <w:szCs w:val="24"/>
          <w:lang w:val="en-US"/>
        </w:rPr>
        <w:t xml:space="preserve">: </w:t>
      </w:r>
      <w:r w:rsidRPr="007D5F98">
        <w:rPr>
          <w:sz w:val="24"/>
          <w:szCs w:val="24"/>
        </w:rPr>
        <w:t>Rodrigo Ferreira Fernandes</w:t>
      </w:r>
    </w:p>
    <w:p w:rsidR="007D5F98" w:rsidRPr="007D5F98" w:rsidRDefault="007D5F98">
      <w:pPr>
        <w:rPr>
          <w:sz w:val="24"/>
          <w:szCs w:val="24"/>
          <w:lang w:val="en-US"/>
        </w:rPr>
      </w:pPr>
      <w:r w:rsidRPr="007D5F98">
        <w:rPr>
          <w:sz w:val="24"/>
          <w:szCs w:val="24"/>
        </w:rPr>
        <w:t>Matrícula</w:t>
      </w:r>
      <w:r w:rsidRPr="007D5F98">
        <w:rPr>
          <w:sz w:val="24"/>
          <w:szCs w:val="24"/>
          <w:lang w:val="en-US"/>
        </w:rPr>
        <w:t>: 07/37941</w:t>
      </w:r>
    </w:p>
    <w:p w:rsidR="007D5F98" w:rsidRDefault="007D5F98"/>
    <w:p w:rsidR="00D9147E" w:rsidRPr="007D5F98" w:rsidRDefault="00D9147E" w:rsidP="007D5F98">
      <w:pPr>
        <w:jc w:val="both"/>
        <w:rPr>
          <w:sz w:val="24"/>
          <w:szCs w:val="24"/>
        </w:rPr>
      </w:pPr>
      <w:r w:rsidRPr="007D5F98">
        <w:rPr>
          <w:sz w:val="24"/>
          <w:szCs w:val="24"/>
        </w:rPr>
        <w:t>O trabalho consistiu no</w:t>
      </w:r>
      <w:r w:rsidRPr="007D5F98">
        <w:rPr>
          <w:sz w:val="24"/>
          <w:szCs w:val="24"/>
        </w:rPr>
        <w:t xml:space="preserve">  desenvolvimento de um </w:t>
      </w:r>
      <w:r w:rsidR="00EB064B" w:rsidRPr="007D5F98">
        <w:rPr>
          <w:sz w:val="24"/>
          <w:szCs w:val="24"/>
        </w:rPr>
        <w:t>programa</w:t>
      </w:r>
      <w:r w:rsidRPr="007D5F98">
        <w:rPr>
          <w:sz w:val="24"/>
          <w:szCs w:val="24"/>
        </w:rPr>
        <w:t xml:space="preserve"> para processamento de imagens digitais de uma poça de solda tipo MIG.  O algoritmo foi desenvolvido em Matlab e usou imagens obtida em um trabalho anterior,</w:t>
      </w:r>
      <w:r w:rsidR="002D3DC4" w:rsidRPr="007D5F98">
        <w:rPr>
          <w:sz w:val="24"/>
          <w:szCs w:val="24"/>
        </w:rPr>
        <w:t xml:space="preserve"> </w:t>
      </w:r>
      <w:r w:rsidR="00EB064B" w:rsidRPr="007D5F98">
        <w:rPr>
          <w:sz w:val="24"/>
          <w:szCs w:val="24"/>
        </w:rPr>
        <w:t>de uma tese de mestrado</w:t>
      </w:r>
      <w:r w:rsidRPr="007D5F98">
        <w:rPr>
          <w:sz w:val="24"/>
          <w:szCs w:val="24"/>
        </w:rPr>
        <w:t>.</w:t>
      </w:r>
    </w:p>
    <w:p w:rsidR="002D3DC4" w:rsidRPr="007D5F98" w:rsidRDefault="00D9147E" w:rsidP="007D5F98">
      <w:pPr>
        <w:jc w:val="both"/>
        <w:rPr>
          <w:sz w:val="24"/>
          <w:szCs w:val="24"/>
        </w:rPr>
      </w:pPr>
      <w:r w:rsidRPr="007D5F98">
        <w:rPr>
          <w:sz w:val="24"/>
          <w:szCs w:val="24"/>
        </w:rPr>
        <w:t>O trabalho tinha como objetivo obter parâmetros mensuráveis de um arame e uma poça de solda à partir de imagens obtidas por uma câmera de alta frequência.</w:t>
      </w:r>
      <w:r w:rsidR="00B421B7" w:rsidRPr="007D5F98">
        <w:rPr>
          <w:sz w:val="24"/>
          <w:szCs w:val="24"/>
        </w:rPr>
        <w:t xml:space="preserve"> Para isso foram testados diversos filtros </w:t>
      </w:r>
      <w:r w:rsidR="002D3DC4" w:rsidRPr="007D5F98">
        <w:rPr>
          <w:sz w:val="24"/>
          <w:szCs w:val="24"/>
        </w:rPr>
        <w:t>para retirada de ruídos. Também, além dos filtros, foram testados métodos de amostragem, para retirada de imagens sem informações relevantes ou com baixa chance de sucesso do algori</w:t>
      </w:r>
      <w:bookmarkStart w:id="0" w:name="_GoBack"/>
      <w:bookmarkEnd w:id="0"/>
      <w:r w:rsidR="002D3DC4" w:rsidRPr="007D5F98">
        <w:rPr>
          <w:sz w:val="24"/>
          <w:szCs w:val="24"/>
        </w:rPr>
        <w:t>tmo.</w:t>
      </w:r>
    </w:p>
    <w:p w:rsidR="00D9147E" w:rsidRPr="007D5F98" w:rsidRDefault="002D3DC4" w:rsidP="007D5F98">
      <w:pPr>
        <w:jc w:val="both"/>
        <w:rPr>
          <w:sz w:val="24"/>
          <w:szCs w:val="24"/>
        </w:rPr>
      </w:pPr>
      <w:r w:rsidRPr="007D5F98">
        <w:rPr>
          <w:sz w:val="24"/>
          <w:szCs w:val="24"/>
        </w:rPr>
        <w:t>Apenas alguns dos filtros e métodos testados foram escolhidos na implementação final, pois já se pensava baixo tempo de resposta que é desejado para implementação em tempo real. A quantidade de dados a serem processados foi baseada nos exemplos do trabalho, que são da ordem de 90MB/s (imagens em escala de cinza, com 300pixels de altura por 300pixels de largura, a 1000fps)</w:t>
      </w:r>
      <w:r w:rsidR="00EB064B" w:rsidRPr="007D5F98">
        <w:rPr>
          <w:sz w:val="24"/>
          <w:szCs w:val="24"/>
        </w:rPr>
        <w:t>. Mesmo em uma implementação em FPGA, que é o objetivo do Trabalho de Graduação 2, essa é uma grande quantidade de informação a ser processada e deseja-se o menor tempo de resposta possível.</w:t>
      </w:r>
    </w:p>
    <w:p w:rsidR="007D5F98" w:rsidRPr="007D5F98" w:rsidRDefault="00EB064B" w:rsidP="007D5F98">
      <w:pPr>
        <w:jc w:val="both"/>
        <w:rPr>
          <w:sz w:val="24"/>
          <w:szCs w:val="24"/>
        </w:rPr>
      </w:pPr>
      <w:r w:rsidRPr="007D5F98">
        <w:rPr>
          <w:sz w:val="24"/>
          <w:szCs w:val="24"/>
        </w:rPr>
        <w:t xml:space="preserve">O algoritmo de processamento em si consiste em reconhecer as bordas do arame e da poça de soldagem e medir suas larguras em diferentes pontos ao longo do eixo vertical, para posterior medição das distâncias entre essas bordas. O principal método utilizado nessa etapa é </w:t>
      </w:r>
      <w:r w:rsidR="007D5F98" w:rsidRPr="007D5F98">
        <w:rPr>
          <w:sz w:val="24"/>
          <w:szCs w:val="24"/>
        </w:rPr>
        <w:t>uma forma simplificada do Método Canny, que utiliza menos processamento</w:t>
      </w:r>
      <w:r w:rsidRPr="007D5F98">
        <w:rPr>
          <w:sz w:val="24"/>
          <w:szCs w:val="24"/>
        </w:rPr>
        <w:t>. O algoritmo também é capaz de corrigir a distorção de perspectiva causada pela angulação entre o eixo da câmera e os planos envolvidos no processo (o plano paralelo ao arame e o paralelo à poça de soldagem).</w:t>
      </w:r>
    </w:p>
    <w:p w:rsidR="007D5F98" w:rsidRPr="007D5F98" w:rsidRDefault="007D5F98" w:rsidP="007D5F98">
      <w:pPr>
        <w:jc w:val="both"/>
        <w:rPr>
          <w:sz w:val="24"/>
          <w:szCs w:val="24"/>
        </w:rPr>
      </w:pPr>
      <w:r w:rsidRPr="007D5F98">
        <w:rPr>
          <w:sz w:val="24"/>
          <w:szCs w:val="24"/>
        </w:rPr>
        <w:t>O objetivo final do programa é calcular em mm as dimensões da raiz da junta, da largura da poça e o desalinhamento entre a tocha e a junta.</w:t>
      </w:r>
    </w:p>
    <w:sectPr w:rsidR="007D5F98" w:rsidRPr="007D5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47E"/>
    <w:rsid w:val="00002093"/>
    <w:rsid w:val="002B6119"/>
    <w:rsid w:val="002D3DC4"/>
    <w:rsid w:val="007D5F98"/>
    <w:rsid w:val="00B421B7"/>
    <w:rsid w:val="00D4755C"/>
    <w:rsid w:val="00D9147E"/>
    <w:rsid w:val="00E63F95"/>
    <w:rsid w:val="00EB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307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2</cp:revision>
  <dcterms:created xsi:type="dcterms:W3CDTF">2015-08-12T03:23:00Z</dcterms:created>
  <dcterms:modified xsi:type="dcterms:W3CDTF">2015-08-12T04:02:00Z</dcterms:modified>
</cp:coreProperties>
</file>