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A2B8B" w14:textId="33ED0F2E" w:rsidR="00A469A4" w:rsidRPr="00F41955" w:rsidRDefault="00707F24" w:rsidP="00841F8B">
      <w:pPr>
        <w:pStyle w:val="Heading1"/>
      </w:pPr>
      <w:r>
        <w:t>What is Forex</w:t>
      </w:r>
    </w:p>
    <w:p w14:paraId="14A03E5A" w14:textId="7A66B066" w:rsidR="00FF0ABD" w:rsidRPr="00980329" w:rsidRDefault="00D457D0" w:rsidP="00841F8B">
      <w:pPr>
        <w:pStyle w:val="Heading2"/>
      </w:pPr>
      <w:r w:rsidRPr="00980329">
        <w:t>What is Forex</w:t>
      </w:r>
    </w:p>
    <w:p w14:paraId="479F3665" w14:textId="7223C8D4" w:rsidR="00E35E49" w:rsidRDefault="00D457D0" w:rsidP="00980329">
      <w:pPr>
        <w:pStyle w:val="ListParagraph"/>
        <w:numPr>
          <w:ilvl w:val="0"/>
          <w:numId w:val="8"/>
        </w:numPr>
      </w:pPr>
      <w:r>
        <w:t>Global market which allows trading two currencies against each other</w:t>
      </w:r>
    </w:p>
    <w:p w14:paraId="61DC686C" w14:textId="77777777" w:rsidR="00FE3AE0" w:rsidRDefault="00FE3AE0" w:rsidP="00FE3AE0">
      <w:pPr>
        <w:pStyle w:val="ListParagraph"/>
      </w:pPr>
    </w:p>
    <w:p w14:paraId="105B7E12" w14:textId="1EFDBE34" w:rsidR="0070022F" w:rsidRDefault="0070022F" w:rsidP="00841F8B">
      <w:pPr>
        <w:pStyle w:val="Heading2"/>
      </w:pPr>
      <w:r>
        <w:t>What is Traded in Forex?</w:t>
      </w:r>
    </w:p>
    <w:p w14:paraId="07768DF6" w14:textId="3C5C6594" w:rsidR="006C515D" w:rsidRDefault="00C25E31" w:rsidP="00C25E31">
      <w:pPr>
        <w:pStyle w:val="ListParagraph"/>
        <w:numPr>
          <w:ilvl w:val="0"/>
          <w:numId w:val="8"/>
        </w:numPr>
      </w:pPr>
      <w:r>
        <w:t xml:space="preserve">Forex </w:t>
      </w:r>
      <w:r w:rsidR="00AA4AB7">
        <w:t xml:space="preserve">trades </w:t>
      </w:r>
      <w:r w:rsidR="00AA4AB7" w:rsidRPr="00AA4AB7">
        <w:rPr>
          <w:b/>
          <w:bCs/>
        </w:rPr>
        <w:t>money</w:t>
      </w:r>
      <w:r w:rsidR="005D34E9">
        <w:rPr>
          <w:b/>
          <w:bCs/>
        </w:rPr>
        <w:t xml:space="preserve"> </w:t>
      </w:r>
      <w:r w:rsidR="005D34E9">
        <w:t>but not physically purchasing cash</w:t>
      </w:r>
    </w:p>
    <w:p w14:paraId="3FB1A439" w14:textId="4C098116" w:rsidR="00FC7AD6" w:rsidRDefault="00FC7AD6" w:rsidP="00C25E31">
      <w:pPr>
        <w:pStyle w:val="ListParagraph"/>
        <w:numPr>
          <w:ilvl w:val="0"/>
          <w:numId w:val="8"/>
        </w:numPr>
      </w:pPr>
      <w:r>
        <w:t>Exchange rate of a currency versus another currency is a reflection of the condition of that country’s economy</w:t>
      </w:r>
    </w:p>
    <w:p w14:paraId="23AA0754" w14:textId="550C7C15" w:rsidR="00DC7D11" w:rsidRDefault="005F6FDF" w:rsidP="00C25E31">
      <w:pPr>
        <w:pStyle w:val="ListParagraph"/>
        <w:numPr>
          <w:ilvl w:val="0"/>
          <w:numId w:val="8"/>
        </w:numPr>
      </w:pPr>
      <w:r>
        <w:t>Major currencies (</w:t>
      </w:r>
      <w:r w:rsidR="008A09ED">
        <w:t>CAD, GBP, EUR, JPY, CHF</w:t>
      </w:r>
      <w:r w:rsidR="00EC32FB">
        <w:t>, NZD, USD)</w:t>
      </w:r>
    </w:p>
    <w:p w14:paraId="5B01144F" w14:textId="663D85BD" w:rsidR="00F26E39" w:rsidRDefault="003222FB" w:rsidP="00F26E39">
      <w:r>
        <w:rPr>
          <w:noProof/>
        </w:rPr>
        <w:drawing>
          <wp:inline distT="0" distB="0" distL="0" distR="0" wp14:anchorId="79C07E64" wp14:editId="285A926A">
            <wp:extent cx="4676775" cy="3997487"/>
            <wp:effectExtent l="0" t="0" r="0" b="3175"/>
            <wp:docPr id="26" name="Picture 26" descr="Major Currenc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jor Currenci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6" cy="400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</w:t>
      </w:r>
    </w:p>
    <w:p w14:paraId="5040B20D" w14:textId="75D1654C" w:rsidR="00DE29BA" w:rsidRDefault="00DE29BA" w:rsidP="00DE29BA">
      <w:pPr>
        <w:pStyle w:val="ListParagraph"/>
        <w:numPr>
          <w:ilvl w:val="0"/>
          <w:numId w:val="8"/>
        </w:numPr>
      </w:pPr>
      <w:r>
        <w:t xml:space="preserve">Currency symbols </w:t>
      </w:r>
      <w:r w:rsidR="003222FB">
        <w:t>ha</w:t>
      </w:r>
      <w:r w:rsidR="001C6BF0">
        <w:t xml:space="preserve">ve </w:t>
      </w:r>
      <w:r w:rsidR="001C6BF0" w:rsidRPr="004078C2">
        <w:rPr>
          <w:b/>
          <w:bCs/>
        </w:rPr>
        <w:t>3 letters</w:t>
      </w:r>
      <w:r w:rsidR="00956481">
        <w:t xml:space="preserve">: 2 for which country they are part of and </w:t>
      </w:r>
      <w:r w:rsidR="00D8579E">
        <w:t>1 for the currency name</w:t>
      </w:r>
    </w:p>
    <w:p w14:paraId="7D28181B" w14:textId="77777777" w:rsidR="006905CB" w:rsidRDefault="006905CB" w:rsidP="00D30632">
      <w:pPr>
        <w:pStyle w:val="ListParagraph"/>
      </w:pPr>
    </w:p>
    <w:p w14:paraId="3AD22066" w14:textId="37877723" w:rsidR="00F33366" w:rsidRDefault="006905CB" w:rsidP="00841F8B">
      <w:pPr>
        <w:pStyle w:val="Heading2"/>
      </w:pPr>
      <w:r w:rsidRPr="006905CB">
        <w:t>Buying And Selling Currency Pairs</w:t>
      </w:r>
    </w:p>
    <w:p w14:paraId="62F25666" w14:textId="5E7ECB4F" w:rsidR="00613004" w:rsidRDefault="00B12539" w:rsidP="00B12539">
      <w:pPr>
        <w:pStyle w:val="ListParagraph"/>
        <w:numPr>
          <w:ilvl w:val="0"/>
          <w:numId w:val="8"/>
        </w:numPr>
      </w:pPr>
      <w:r>
        <w:t>Forex is the simultaneous buying of one currency and selling another</w:t>
      </w:r>
    </w:p>
    <w:p w14:paraId="414A736F" w14:textId="0916060C" w:rsidR="00CA2958" w:rsidRDefault="00CA2958" w:rsidP="00B12539">
      <w:pPr>
        <w:pStyle w:val="ListParagraph"/>
        <w:numPr>
          <w:ilvl w:val="0"/>
          <w:numId w:val="8"/>
        </w:numPr>
      </w:pPr>
      <w:r>
        <w:t>Traded through a broker/dealer</w:t>
      </w:r>
    </w:p>
    <w:p w14:paraId="2CF2A166" w14:textId="4A8AEC79" w:rsidR="00BC1B4D" w:rsidRDefault="00BC1B4D" w:rsidP="00B12539">
      <w:pPr>
        <w:pStyle w:val="ListParagraph"/>
        <w:numPr>
          <w:ilvl w:val="0"/>
          <w:numId w:val="8"/>
        </w:numPr>
      </w:pPr>
      <w:r>
        <w:t xml:space="preserve">3 categories of </w:t>
      </w:r>
      <w:r w:rsidR="00556D88">
        <w:t>currency pairs:</w:t>
      </w:r>
    </w:p>
    <w:p w14:paraId="4E9EBE64" w14:textId="7B60BE36" w:rsidR="00556D88" w:rsidRDefault="000C12F1" w:rsidP="00556D88">
      <w:pPr>
        <w:pStyle w:val="ListParagraph"/>
        <w:numPr>
          <w:ilvl w:val="1"/>
          <w:numId w:val="8"/>
        </w:numPr>
      </w:pPr>
      <w:r>
        <w:t>Majors</w:t>
      </w:r>
    </w:p>
    <w:p w14:paraId="496E0817" w14:textId="1134A0E2" w:rsidR="000C12F1" w:rsidRDefault="000C12F1" w:rsidP="00556D88">
      <w:pPr>
        <w:pStyle w:val="ListParagraph"/>
        <w:numPr>
          <w:ilvl w:val="1"/>
          <w:numId w:val="8"/>
        </w:numPr>
      </w:pPr>
      <w:r>
        <w:t>Crosses</w:t>
      </w:r>
    </w:p>
    <w:p w14:paraId="2B0CB3FA" w14:textId="45CC604A" w:rsidR="000C12F1" w:rsidRDefault="000C12F1" w:rsidP="00556D88">
      <w:pPr>
        <w:pStyle w:val="ListParagraph"/>
        <w:numPr>
          <w:ilvl w:val="1"/>
          <w:numId w:val="8"/>
        </w:numPr>
      </w:pPr>
      <w:r>
        <w:lastRenderedPageBreak/>
        <w:t>Exotics</w:t>
      </w:r>
    </w:p>
    <w:p w14:paraId="4C96D2BF" w14:textId="511FB763" w:rsidR="006862B7" w:rsidRDefault="006862B7" w:rsidP="006862B7">
      <w:pPr>
        <w:pStyle w:val="ListParagraph"/>
      </w:pPr>
    </w:p>
    <w:p w14:paraId="48CB2E2D" w14:textId="1B7E3FE1" w:rsidR="006862B7" w:rsidRDefault="00BA72E1" w:rsidP="006862B7">
      <w:pPr>
        <w:pStyle w:val="ListParagraph"/>
        <w:numPr>
          <w:ilvl w:val="0"/>
          <w:numId w:val="8"/>
        </w:numPr>
      </w:pPr>
      <w:r>
        <w:t>Majors always include the USD</w:t>
      </w:r>
    </w:p>
    <w:p w14:paraId="5565534F" w14:textId="07D25A74" w:rsidR="00475B0F" w:rsidRDefault="00475B0F" w:rsidP="006862B7">
      <w:pPr>
        <w:pStyle w:val="ListParagraph"/>
        <w:numPr>
          <w:ilvl w:val="0"/>
          <w:numId w:val="8"/>
        </w:numPr>
      </w:pPr>
      <w:r>
        <w:t xml:space="preserve">Cross-currency pairs do not include the </w:t>
      </w:r>
      <w:r w:rsidR="005E5D7B">
        <w:t>USD (</w:t>
      </w:r>
      <w:r w:rsidR="005B3CB1">
        <w:t>also called the minor</w:t>
      </w:r>
      <w:r w:rsidR="00091334">
        <w:t xml:space="preserve"> pairs)</w:t>
      </w:r>
    </w:p>
    <w:p w14:paraId="7285EF38" w14:textId="3F6F2E8A" w:rsidR="00250CE0" w:rsidRDefault="00250CE0" w:rsidP="006862B7">
      <w:pPr>
        <w:pStyle w:val="ListParagraph"/>
        <w:numPr>
          <w:ilvl w:val="0"/>
          <w:numId w:val="8"/>
        </w:numPr>
      </w:pPr>
      <w:r>
        <w:t xml:space="preserve">Exotic </w:t>
      </w:r>
      <w:r w:rsidR="00D7013A">
        <w:t xml:space="preserve">pairs from a major currency </w:t>
      </w:r>
      <w:r w:rsidR="001F4250">
        <w:t>+ an emerging market (EM)</w:t>
      </w:r>
    </w:p>
    <w:p w14:paraId="275943BE" w14:textId="77777777" w:rsidR="009B3C05" w:rsidRDefault="009B3C05" w:rsidP="009B3C05">
      <w:pPr>
        <w:pStyle w:val="ListParagraph"/>
      </w:pPr>
    </w:p>
    <w:p w14:paraId="6921F01D" w14:textId="1904F5B6" w:rsidR="003A1F95" w:rsidRPr="00841F8B" w:rsidRDefault="004F7254" w:rsidP="00841F8B">
      <w:pPr>
        <w:pStyle w:val="Heading3"/>
      </w:pPr>
      <w:r w:rsidRPr="00841F8B">
        <w:t>Majors</w:t>
      </w:r>
    </w:p>
    <w:p w14:paraId="5A696D05" w14:textId="6E40D41D" w:rsidR="00BF4D95" w:rsidRDefault="00BF4D95" w:rsidP="006862B7">
      <w:pPr>
        <w:pStyle w:val="ListParagraph"/>
        <w:numPr>
          <w:ilvl w:val="0"/>
          <w:numId w:val="8"/>
        </w:numPr>
        <w:rPr>
          <w:b/>
          <w:bCs/>
          <w:color w:val="FF0000"/>
        </w:rPr>
      </w:pPr>
      <w:r w:rsidRPr="003A4B1D">
        <w:rPr>
          <w:b/>
          <w:bCs/>
          <w:color w:val="FF0000"/>
        </w:rPr>
        <w:t>Compared to the crosses and exotics, price moves more frequently with the majors, which provide more trading opportunities.</w:t>
      </w:r>
    </w:p>
    <w:p w14:paraId="1A474F22" w14:textId="77777777" w:rsidR="0042683B" w:rsidRPr="0042683B" w:rsidRDefault="0042683B" w:rsidP="0042683B">
      <w:pPr>
        <w:pStyle w:val="ListParagraph"/>
        <w:rPr>
          <w:b/>
          <w:bCs/>
          <w:color w:val="FF0000"/>
        </w:rPr>
      </w:pPr>
    </w:p>
    <w:p w14:paraId="4F7ED010" w14:textId="44C7D898" w:rsidR="009C4806" w:rsidRDefault="009312D1" w:rsidP="009C4806">
      <w:pPr>
        <w:pStyle w:val="ListParagraph"/>
        <w:numPr>
          <w:ilvl w:val="0"/>
          <w:numId w:val="8"/>
        </w:numPr>
      </w:pPr>
      <w:r>
        <w:t xml:space="preserve">Liquidity describes </w:t>
      </w:r>
      <w:r w:rsidR="006D275C">
        <w:t xml:space="preserve">level of activity in financial </w:t>
      </w:r>
      <w:r w:rsidR="00EC12EC">
        <w:t>market</w:t>
      </w:r>
      <w:r w:rsidR="003A7CB1">
        <w:t xml:space="preserve"> – majors are most liquid</w:t>
      </w:r>
    </w:p>
    <w:p w14:paraId="0454FE45" w14:textId="25102934" w:rsidR="00C649E4" w:rsidRDefault="00B66B78" w:rsidP="00C649E4">
      <w:pPr>
        <w:pStyle w:val="ListParagraph"/>
        <w:numPr>
          <w:ilvl w:val="0"/>
          <w:numId w:val="8"/>
        </w:numPr>
      </w:pPr>
      <w:r>
        <w:t xml:space="preserve">More frequently traded </w:t>
      </w:r>
      <w:r w:rsidR="00AF5BA6">
        <w:t>something is = higher liquidity</w:t>
      </w:r>
    </w:p>
    <w:p w14:paraId="78097738" w14:textId="50EF9947" w:rsidR="00C649E4" w:rsidRDefault="00C649E4" w:rsidP="00C649E4"/>
    <w:p w14:paraId="12D806DF" w14:textId="25D975FE" w:rsidR="00841F8B" w:rsidRDefault="007A1C0D" w:rsidP="007A1C0D">
      <w:pPr>
        <w:pStyle w:val="Heading3"/>
      </w:pPr>
      <w:r>
        <w:t>Crosses</w:t>
      </w:r>
      <w:r w:rsidR="00684CD1">
        <w:t>/minors</w:t>
      </w:r>
    </w:p>
    <w:p w14:paraId="229067F8" w14:textId="2BE85537" w:rsidR="00370FE0" w:rsidRDefault="00370FE0" w:rsidP="00370FE0">
      <w:pPr>
        <w:pStyle w:val="ListParagraph"/>
        <w:numPr>
          <w:ilvl w:val="0"/>
          <w:numId w:val="8"/>
        </w:numPr>
      </w:pPr>
      <w:r>
        <w:t xml:space="preserve">Crosses </w:t>
      </w:r>
      <w:r w:rsidR="00114261">
        <w:t xml:space="preserve">of the major currency pairs (excluding the USD) </w:t>
      </w:r>
      <w:r w:rsidR="00016CE1">
        <w:t xml:space="preserve">are called crosses </w:t>
      </w:r>
      <w:r w:rsidR="00AC5DA5">
        <w:t>but also known as minors</w:t>
      </w:r>
    </w:p>
    <w:p w14:paraId="0B19FAEC" w14:textId="7AEA32E7" w:rsidR="00097C5F" w:rsidRDefault="00097C5F" w:rsidP="00370FE0">
      <w:pPr>
        <w:pStyle w:val="ListParagraph"/>
        <w:numPr>
          <w:ilvl w:val="0"/>
          <w:numId w:val="8"/>
        </w:numPr>
      </w:pPr>
      <w:r>
        <w:t>Not as frequently traded</w:t>
      </w:r>
      <w:r w:rsidR="00B16CAD">
        <w:t xml:space="preserve"> but still </w:t>
      </w:r>
      <w:r w:rsidR="00B2047E">
        <w:t>liquid</w:t>
      </w:r>
    </w:p>
    <w:p w14:paraId="6EF5424E" w14:textId="254507F3" w:rsidR="00F1371A" w:rsidRDefault="00F1371A" w:rsidP="00370FE0">
      <w:pPr>
        <w:pStyle w:val="ListParagraph"/>
        <w:numPr>
          <w:ilvl w:val="0"/>
          <w:numId w:val="8"/>
        </w:numPr>
      </w:pPr>
      <w:r>
        <w:t xml:space="preserve">Most active </w:t>
      </w:r>
      <w:r w:rsidR="00C21DAA">
        <w:t xml:space="preserve">= </w:t>
      </w:r>
      <w:r w:rsidR="00D552B3">
        <w:t xml:space="preserve">EUR, JPY, GBP </w:t>
      </w:r>
      <w:r w:rsidR="000D737B">
        <w:t>crosses</w:t>
      </w:r>
    </w:p>
    <w:p w14:paraId="644EAB86" w14:textId="3A9E130E" w:rsidR="001C1C37" w:rsidRDefault="00F658F7" w:rsidP="00F658F7">
      <w:pPr>
        <w:pStyle w:val="Heading3"/>
      </w:pPr>
      <w:r>
        <w:t>Exotic pairs</w:t>
      </w:r>
    </w:p>
    <w:p w14:paraId="37916E8D" w14:textId="63080243" w:rsidR="00F658F7" w:rsidRDefault="00860BC1" w:rsidP="008C2F29">
      <w:pPr>
        <w:pStyle w:val="ListParagraph"/>
        <w:numPr>
          <w:ilvl w:val="0"/>
          <w:numId w:val="8"/>
        </w:numPr>
      </w:pPr>
      <w:r>
        <w:t xml:space="preserve">Made up of one major and an emergency economy (e.g. </w:t>
      </w:r>
      <w:r w:rsidR="00B17FE9">
        <w:t>Mexico, Turkey, Hungary)</w:t>
      </w:r>
    </w:p>
    <w:p w14:paraId="454BBED9" w14:textId="30648ECD" w:rsidR="00B2794D" w:rsidRDefault="00B2794D" w:rsidP="008C2F29">
      <w:pPr>
        <w:pStyle w:val="ListParagraph"/>
        <w:numPr>
          <w:ilvl w:val="0"/>
          <w:numId w:val="8"/>
        </w:numPr>
      </w:pPr>
      <w:r>
        <w:t xml:space="preserve">Spreads will be </w:t>
      </w:r>
      <w:r w:rsidR="00596932">
        <w:t xml:space="preserve">much bigger than </w:t>
      </w:r>
      <w:r w:rsidR="008A3AC2">
        <w:t xml:space="preserve">the ones for major pairs </w:t>
      </w:r>
      <w:r w:rsidR="00227B98">
        <w:t>(2-3x bigger)</w:t>
      </w:r>
    </w:p>
    <w:p w14:paraId="1CC7155B" w14:textId="65602628" w:rsidR="00CC2AC6" w:rsidRDefault="00DC1955" w:rsidP="008C2F29">
      <w:pPr>
        <w:pStyle w:val="ListParagraph"/>
        <w:numPr>
          <w:ilvl w:val="0"/>
          <w:numId w:val="8"/>
        </w:numPr>
      </w:pPr>
      <w:r>
        <w:t xml:space="preserve">Much more sensitive to </w:t>
      </w:r>
      <w:r w:rsidR="00EE665A">
        <w:t>economic</w:t>
      </w:r>
      <w:r w:rsidR="00714F61">
        <w:t xml:space="preserve">/geopolitical </w:t>
      </w:r>
      <w:r w:rsidR="0026450A">
        <w:t>events</w:t>
      </w:r>
    </w:p>
    <w:p w14:paraId="34A4A76C" w14:textId="2FABE789" w:rsidR="005145F1" w:rsidRDefault="005145F1" w:rsidP="005145F1"/>
    <w:p w14:paraId="70DE4689" w14:textId="2AF55F9C" w:rsidR="005145F1" w:rsidRDefault="00D97369" w:rsidP="007F78F9">
      <w:pPr>
        <w:pStyle w:val="Heading2"/>
      </w:pPr>
      <w:r>
        <w:t xml:space="preserve">Forex Market Size </w:t>
      </w:r>
      <w:r w:rsidR="00A773DC">
        <w:t>and Liquidity</w:t>
      </w:r>
    </w:p>
    <w:p w14:paraId="2261B32C" w14:textId="2F752959" w:rsidR="007C6A66" w:rsidRDefault="000C1005" w:rsidP="000C1005">
      <w:pPr>
        <w:pStyle w:val="ListParagraph"/>
        <w:numPr>
          <w:ilvl w:val="0"/>
          <w:numId w:val="8"/>
        </w:numPr>
      </w:pPr>
      <w:r>
        <w:t xml:space="preserve">Bulk of trading </w:t>
      </w:r>
      <w:r w:rsidR="00621083">
        <w:t xml:space="preserve">occurs on </w:t>
      </w:r>
      <w:r w:rsidR="00606F09">
        <w:t>“interbank market”</w:t>
      </w:r>
    </w:p>
    <w:p w14:paraId="3CC00630" w14:textId="476817B1" w:rsidR="008F78A5" w:rsidRDefault="008F78A5" w:rsidP="000C1005">
      <w:pPr>
        <w:pStyle w:val="ListParagraph"/>
        <w:numPr>
          <w:ilvl w:val="0"/>
          <w:numId w:val="8"/>
        </w:numPr>
      </w:pPr>
      <w:r>
        <w:t xml:space="preserve">Entire market is run electronically </w:t>
      </w:r>
      <w:r w:rsidR="0059197F">
        <w:t xml:space="preserve">within a network of banks, </w:t>
      </w:r>
      <w:r w:rsidR="00DA21E7">
        <w:t>continuously over 24 hours</w:t>
      </w:r>
    </w:p>
    <w:p w14:paraId="7F61B61E" w14:textId="029C6F47" w:rsidR="00270732" w:rsidRDefault="00270732" w:rsidP="000C1005">
      <w:pPr>
        <w:pStyle w:val="ListParagraph"/>
        <w:numPr>
          <w:ilvl w:val="0"/>
          <w:numId w:val="8"/>
        </w:numPr>
      </w:pPr>
      <w:r>
        <w:t>Most actively traded currencies:</w:t>
      </w:r>
    </w:p>
    <w:p w14:paraId="4665B7C1" w14:textId="1E9414FF" w:rsidR="00270732" w:rsidRDefault="002F0E9D" w:rsidP="00270732">
      <w:r>
        <w:rPr>
          <w:noProof/>
        </w:rPr>
        <w:lastRenderedPageBreak/>
        <w:drawing>
          <wp:inline distT="0" distB="0" distL="0" distR="0" wp14:anchorId="55E69339" wp14:editId="2B9F67FF">
            <wp:extent cx="5731510" cy="3622040"/>
            <wp:effectExtent l="19050" t="19050" r="21590" b="16510"/>
            <wp:docPr id="34" name="Picture 34" descr="Currency Distribution in Forex 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urrency Distribution in Forex Mark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64604" w14:textId="6414FAB0" w:rsidR="002F0E9D" w:rsidRDefault="00862E39" w:rsidP="00862E39">
      <w:pPr>
        <w:pStyle w:val="ListParagraph"/>
        <w:numPr>
          <w:ilvl w:val="0"/>
          <w:numId w:val="8"/>
        </w:numPr>
      </w:pPr>
      <w:r w:rsidRPr="00862E39">
        <w:t>USD is one-half of every major currency pair, and the majors comprise </w:t>
      </w:r>
      <w:r w:rsidRPr="00862E39">
        <w:rPr>
          <w:b/>
          <w:bCs/>
        </w:rPr>
        <w:t>75% of all trades</w:t>
      </w:r>
    </w:p>
    <w:p w14:paraId="13E21CCA" w14:textId="1C680546" w:rsidR="008E5B7C" w:rsidRDefault="008E5B7C" w:rsidP="004B191D"/>
    <w:p w14:paraId="7E792CF9" w14:textId="0A0567E8" w:rsidR="001E30C3" w:rsidRDefault="00BD1A0A" w:rsidP="00BA7747">
      <w:pPr>
        <w:pStyle w:val="ListParagraph"/>
        <w:numPr>
          <w:ilvl w:val="0"/>
          <w:numId w:val="8"/>
        </w:numPr>
      </w:pPr>
      <w:r>
        <w:t xml:space="preserve">Many reasons that </w:t>
      </w:r>
      <w:r w:rsidR="006F367F">
        <w:t xml:space="preserve">US economy is </w:t>
      </w:r>
      <w:r w:rsidR="003F03C8">
        <w:t>largest in the world:</w:t>
      </w:r>
      <w:r w:rsidR="00BA7747">
        <w:t xml:space="preserve"> </w:t>
      </w:r>
    </w:p>
    <w:p w14:paraId="39ABD18C" w14:textId="77777777" w:rsidR="00A930DB" w:rsidRDefault="00A930DB" w:rsidP="00A930DB">
      <w:pPr>
        <w:pStyle w:val="ListParagraph"/>
      </w:pPr>
    </w:p>
    <w:p w14:paraId="0C6FD785" w14:textId="73E45AC4" w:rsidR="00A930DB" w:rsidRDefault="00A930DB" w:rsidP="00A930DB">
      <w:r w:rsidRPr="00A930DB">
        <w:rPr>
          <w:noProof/>
        </w:rPr>
        <w:drawing>
          <wp:inline distT="0" distB="0" distL="0" distR="0" wp14:anchorId="04EDEDC7" wp14:editId="5561C325">
            <wp:extent cx="5731510" cy="3514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FA55" w14:textId="6A3E62F1" w:rsidR="00524724" w:rsidRDefault="00524724" w:rsidP="00524724">
      <w:pPr>
        <w:pStyle w:val="Heading2"/>
      </w:pPr>
      <w:r>
        <w:t>Different Ways to Trade Forex</w:t>
      </w:r>
    </w:p>
    <w:p w14:paraId="7666A1A5" w14:textId="06380535" w:rsidR="00524724" w:rsidRDefault="003A08DF" w:rsidP="00524724">
      <w:pPr>
        <w:pStyle w:val="ListParagraph"/>
        <w:numPr>
          <w:ilvl w:val="0"/>
          <w:numId w:val="8"/>
        </w:numPr>
      </w:pPr>
      <w:r>
        <w:lastRenderedPageBreak/>
        <w:t xml:space="preserve">Many different ways to </w:t>
      </w:r>
      <w:r w:rsidR="002675ED">
        <w:t xml:space="preserve">trade: </w:t>
      </w:r>
      <w:r w:rsidR="00524724">
        <w:t xml:space="preserve">Retail forex, </w:t>
      </w:r>
      <w:r w:rsidR="00976328">
        <w:t>Spot FX</w:t>
      </w:r>
      <w:r w:rsidR="001D6C03">
        <w:t xml:space="preserve">, Currency Futures, </w:t>
      </w:r>
      <w:r w:rsidR="00021DD9">
        <w:t xml:space="preserve">Currency Options, </w:t>
      </w:r>
      <w:r w:rsidR="00907E13">
        <w:t>Currency Exchange-Traded Funds (ETFs)</w:t>
      </w:r>
      <w:r w:rsidR="00E51E79">
        <w:t xml:space="preserve">, Forex CFDs, </w:t>
      </w:r>
      <w:r w:rsidR="00CF658F">
        <w:t>Forex Spread Betting</w:t>
      </w:r>
    </w:p>
    <w:p w14:paraId="18E98D95" w14:textId="0F39B1C8" w:rsidR="00C04F72" w:rsidRDefault="00C04F72" w:rsidP="00C04F72">
      <w:pPr>
        <w:rPr>
          <w:b/>
          <w:bCs/>
        </w:rPr>
      </w:pPr>
      <w:r w:rsidRPr="00DE5039">
        <w:rPr>
          <w:b/>
          <w:bCs/>
        </w:rPr>
        <w:t xml:space="preserve">Futures: </w:t>
      </w:r>
    </w:p>
    <w:p w14:paraId="336604D2" w14:textId="0A6C9380" w:rsidR="00DE5039" w:rsidRDefault="0059374A" w:rsidP="0059374A">
      <w:pPr>
        <w:pStyle w:val="ListParagraph"/>
        <w:numPr>
          <w:ilvl w:val="0"/>
          <w:numId w:val="8"/>
        </w:numPr>
      </w:pPr>
      <w:r>
        <w:t xml:space="preserve">Contracts to buy or sell certain assets </w:t>
      </w:r>
      <w:r w:rsidR="0059355F">
        <w:t>at a specified price</w:t>
      </w:r>
      <w:r w:rsidR="00EF469B">
        <w:t xml:space="preserve"> on a future date</w:t>
      </w:r>
    </w:p>
    <w:p w14:paraId="0263477B" w14:textId="752339E3" w:rsidR="003774F4" w:rsidRDefault="00702DEE" w:rsidP="00702DEE">
      <w:pPr>
        <w:rPr>
          <w:b/>
          <w:bCs/>
        </w:rPr>
      </w:pPr>
      <w:r w:rsidRPr="00702DEE">
        <w:rPr>
          <w:b/>
          <w:bCs/>
        </w:rPr>
        <w:t>Options:</w:t>
      </w:r>
    </w:p>
    <w:p w14:paraId="6370A7E8" w14:textId="42D4D5FD" w:rsidR="00702DEE" w:rsidRDefault="005535C2" w:rsidP="005535C2">
      <w:pPr>
        <w:pStyle w:val="ListParagraph"/>
        <w:numPr>
          <w:ilvl w:val="0"/>
          <w:numId w:val="8"/>
        </w:numPr>
      </w:pPr>
      <w:r>
        <w:t>Financial instrument which gives the buyer</w:t>
      </w:r>
      <w:r w:rsidR="0082686F">
        <w:t xml:space="preserve"> the right or option </w:t>
      </w:r>
      <w:r w:rsidR="00A9635F">
        <w:t xml:space="preserve">but not obligation to </w:t>
      </w:r>
      <w:r w:rsidR="00213AB4">
        <w:t>buy/sell an asset</w:t>
      </w:r>
      <w:r w:rsidR="00FD5943">
        <w:t xml:space="preserve"> at a specific price on the </w:t>
      </w:r>
      <w:r w:rsidR="0057004E">
        <w:t>option’s expiration date</w:t>
      </w:r>
    </w:p>
    <w:p w14:paraId="7A22195B" w14:textId="27FEEF10" w:rsidR="00A53E6B" w:rsidRDefault="008D2102" w:rsidP="005535C2">
      <w:pPr>
        <w:pStyle w:val="ListParagraph"/>
        <w:numPr>
          <w:ilvl w:val="0"/>
          <w:numId w:val="8"/>
        </w:numPr>
      </w:pPr>
      <w:r>
        <w:t>D</w:t>
      </w:r>
      <w:r w:rsidRPr="008D2102">
        <w:t>isadvantage in trading FX options is that market hours are limited for certain options and the liquidity is not nearly as great as the futures or spot market.</w:t>
      </w:r>
    </w:p>
    <w:p w14:paraId="7A260DB4" w14:textId="0F050D02" w:rsidR="00086A24" w:rsidRDefault="00A04F0B" w:rsidP="00A04F0B">
      <w:pPr>
        <w:rPr>
          <w:b/>
          <w:bCs/>
        </w:rPr>
      </w:pPr>
      <w:r w:rsidRPr="00FB7CB8">
        <w:rPr>
          <w:b/>
          <w:bCs/>
        </w:rPr>
        <w:t>Currency ETF’s</w:t>
      </w:r>
    </w:p>
    <w:p w14:paraId="4FD0C0FF" w14:textId="68640712" w:rsidR="00FB7CB8" w:rsidRDefault="00CA43B6" w:rsidP="00CA43B6">
      <w:pPr>
        <w:pStyle w:val="ListParagraph"/>
        <w:numPr>
          <w:ilvl w:val="0"/>
          <w:numId w:val="8"/>
        </w:numPr>
      </w:pPr>
      <w:r>
        <w:t>Exposu</w:t>
      </w:r>
      <w:r w:rsidR="000560F4">
        <w:t xml:space="preserve">re to </w:t>
      </w:r>
      <w:r w:rsidR="00450F06">
        <w:t xml:space="preserve">a single currency </w:t>
      </w:r>
      <w:r w:rsidR="0048483A">
        <w:t>or basket of currencies</w:t>
      </w:r>
    </w:p>
    <w:p w14:paraId="60702982" w14:textId="0D146CAF" w:rsidR="00EC5ED5" w:rsidRDefault="00EC5ED5" w:rsidP="00CA43B6">
      <w:pPr>
        <w:pStyle w:val="ListParagraph"/>
        <w:numPr>
          <w:ilvl w:val="0"/>
          <w:numId w:val="8"/>
        </w:numPr>
      </w:pPr>
      <w:r>
        <w:t xml:space="preserve">Allow ordinary individuals </w:t>
      </w:r>
      <w:r w:rsidR="00350ADF">
        <w:t xml:space="preserve">to gain exposure </w:t>
      </w:r>
      <w:r w:rsidR="00BA0ADF">
        <w:t>to the forex market</w:t>
      </w:r>
      <w:r w:rsidR="0042255D">
        <w:t xml:space="preserve"> through a managed fund </w:t>
      </w:r>
      <w:r w:rsidR="00652F5D">
        <w:t>–</w:t>
      </w:r>
      <w:r w:rsidR="0042255D">
        <w:t xml:space="preserve"> </w:t>
      </w:r>
      <w:r w:rsidR="00652F5D">
        <w:t>not individual trades</w:t>
      </w:r>
    </w:p>
    <w:p w14:paraId="639A4093" w14:textId="72A9B486" w:rsidR="00D00947" w:rsidRDefault="00D00947" w:rsidP="00CA43B6">
      <w:pPr>
        <w:pStyle w:val="ListParagraph"/>
        <w:numPr>
          <w:ilvl w:val="0"/>
          <w:numId w:val="8"/>
        </w:numPr>
      </w:pPr>
      <w:r>
        <w:t>Created/managed by financial institutions</w:t>
      </w:r>
    </w:p>
    <w:p w14:paraId="737F6E8A" w14:textId="333ABC73" w:rsidR="00DF0AD6" w:rsidRDefault="0045417C" w:rsidP="00213898">
      <w:pPr>
        <w:rPr>
          <w:b/>
          <w:bCs/>
        </w:rPr>
      </w:pPr>
      <w:r w:rsidRPr="0045417C">
        <w:rPr>
          <w:b/>
          <w:bCs/>
        </w:rPr>
        <w:t>Spot FX</w:t>
      </w:r>
    </w:p>
    <w:p w14:paraId="6F5C5194" w14:textId="04D082A0" w:rsidR="0045417C" w:rsidRDefault="003115C4" w:rsidP="00CF4D0B">
      <w:pPr>
        <w:pStyle w:val="ListParagraph"/>
        <w:numPr>
          <w:ilvl w:val="0"/>
          <w:numId w:val="8"/>
        </w:numPr>
      </w:pPr>
      <w:r>
        <w:t xml:space="preserve">“Off-exchange” </w:t>
      </w:r>
      <w:r w:rsidR="009B5B59">
        <w:t>market</w:t>
      </w:r>
      <w:r w:rsidR="008114CA">
        <w:t xml:space="preserve"> </w:t>
      </w:r>
      <w:r w:rsidR="003A00A6">
        <w:t>–</w:t>
      </w:r>
      <w:r w:rsidR="008114CA">
        <w:t xml:space="preserve"> </w:t>
      </w:r>
      <w:r w:rsidR="003A00A6">
        <w:t>over the counter market</w:t>
      </w:r>
    </w:p>
    <w:p w14:paraId="4E2FE294" w14:textId="4D15F353" w:rsidR="0041159E" w:rsidRDefault="0041159E" w:rsidP="00CF4D0B">
      <w:pPr>
        <w:pStyle w:val="ListParagraph"/>
        <w:numPr>
          <w:ilvl w:val="0"/>
          <w:numId w:val="8"/>
        </w:numPr>
      </w:pPr>
      <w:r>
        <w:t>Operates 24 hours</w:t>
      </w:r>
    </w:p>
    <w:p w14:paraId="5E2491AA" w14:textId="0AF239C9" w:rsidR="00D30D06" w:rsidRDefault="00D30D06" w:rsidP="00CF4D0B">
      <w:pPr>
        <w:pStyle w:val="ListParagraph"/>
        <w:numPr>
          <w:ilvl w:val="0"/>
          <w:numId w:val="8"/>
        </w:numPr>
      </w:pPr>
      <w:r>
        <w:t xml:space="preserve">Primary market for </w:t>
      </w:r>
      <w:r w:rsidR="00E936AB">
        <w:t xml:space="preserve">FX </w:t>
      </w:r>
      <w:r w:rsidR="00D1163D">
        <w:t xml:space="preserve">is the “interdealer” </w:t>
      </w:r>
      <w:r w:rsidR="00B41EA6">
        <w:t>market where FX traders deal with each other</w:t>
      </w:r>
    </w:p>
    <w:p w14:paraId="099F7DAF" w14:textId="7F835E8D" w:rsidR="00510A8E" w:rsidRDefault="001C0C73" w:rsidP="00CF4D0B">
      <w:pPr>
        <w:pStyle w:val="ListParagraph"/>
        <w:numPr>
          <w:ilvl w:val="0"/>
          <w:numId w:val="8"/>
        </w:numPr>
      </w:pPr>
      <w:r>
        <w:t>Dominance of the market</w:t>
      </w:r>
      <w:r w:rsidR="00683191">
        <w:t xml:space="preserve"> is by banks</w:t>
      </w:r>
      <w:r w:rsidR="00B53BBC">
        <w:t xml:space="preserve"> as FX dealers</w:t>
      </w:r>
    </w:p>
    <w:p w14:paraId="6DCF38A9" w14:textId="4E216AC1" w:rsidR="00516A43" w:rsidRDefault="00516A43" w:rsidP="00CF4D0B">
      <w:pPr>
        <w:pStyle w:val="ListParagraph"/>
        <w:numPr>
          <w:ilvl w:val="0"/>
          <w:numId w:val="8"/>
        </w:numPr>
        <w:rPr>
          <w:i/>
          <w:iCs/>
        </w:rPr>
      </w:pPr>
      <w:r w:rsidRPr="005B5292">
        <w:rPr>
          <w:i/>
          <w:iCs/>
        </w:rPr>
        <w:t xml:space="preserve">Only accessible to </w:t>
      </w:r>
      <w:r w:rsidR="005B5292" w:rsidRPr="005B5292">
        <w:rPr>
          <w:i/>
          <w:iCs/>
        </w:rPr>
        <w:t>institutions that trade in large quantities and have a very high net worth.</w:t>
      </w:r>
    </w:p>
    <w:p w14:paraId="73093BD0" w14:textId="4A9E2141" w:rsidR="00E556AC" w:rsidRPr="00E556AC" w:rsidRDefault="00E556AC" w:rsidP="00CF4D0B">
      <w:pPr>
        <w:pStyle w:val="ListParagraph"/>
        <w:numPr>
          <w:ilvl w:val="0"/>
          <w:numId w:val="8"/>
        </w:numPr>
        <w:rPr>
          <w:i/>
          <w:iCs/>
        </w:rPr>
      </w:pPr>
      <w:r>
        <w:t>Generally the transaction will occur two business days after the trade date (T+2 = ‘today plus 2 business days’)</w:t>
      </w:r>
    </w:p>
    <w:p w14:paraId="2F6E9A73" w14:textId="0791A347" w:rsidR="00E556AC" w:rsidRDefault="00E556AC" w:rsidP="00E556AC">
      <w:pPr>
        <w:rPr>
          <w:b/>
          <w:bCs/>
        </w:rPr>
      </w:pPr>
      <w:r w:rsidRPr="00E556AC">
        <w:rPr>
          <w:b/>
          <w:bCs/>
        </w:rPr>
        <w:t>Retail Forex</w:t>
      </w:r>
    </w:p>
    <w:p w14:paraId="79318294" w14:textId="597379F5" w:rsidR="00E556AC" w:rsidRDefault="00E556AC" w:rsidP="00E556AC">
      <w:pPr>
        <w:pStyle w:val="ListParagraph"/>
        <w:numPr>
          <w:ilvl w:val="0"/>
          <w:numId w:val="8"/>
        </w:numPr>
      </w:pPr>
      <w:r>
        <w:t>Secondary over-the-counter (OTC) market for retail traders</w:t>
      </w:r>
    </w:p>
    <w:p w14:paraId="3E1A9641" w14:textId="04555F59" w:rsidR="00E556AC" w:rsidRDefault="00E556AC" w:rsidP="00E556AC">
      <w:pPr>
        <w:pStyle w:val="ListParagraph"/>
        <w:numPr>
          <w:ilvl w:val="0"/>
          <w:numId w:val="8"/>
        </w:numPr>
      </w:pPr>
      <w:r>
        <w:t>Access is granted by forex trading providers (brokers) – they trade in the primary OTC market for the retail trader</w:t>
      </w:r>
    </w:p>
    <w:p w14:paraId="79883F51" w14:textId="5A377C19" w:rsidR="00E556AC" w:rsidRDefault="00E556AC" w:rsidP="00E556AC">
      <w:pPr>
        <w:pStyle w:val="ListParagraph"/>
        <w:numPr>
          <w:ilvl w:val="0"/>
          <w:numId w:val="8"/>
        </w:numPr>
      </w:pPr>
      <w:r>
        <w:t xml:space="preserve">Add a </w:t>
      </w:r>
      <w:proofErr w:type="spellStart"/>
      <w:r>
        <w:t>markup</w:t>
      </w:r>
      <w:proofErr w:type="spellEnd"/>
      <w:r>
        <w:t xml:space="preserve"> to the best price on the market (to show a ‘retail’ price)</w:t>
      </w:r>
    </w:p>
    <w:p w14:paraId="1DA0AFB7" w14:textId="121EACFC" w:rsidR="00E556AC" w:rsidRDefault="00E556AC" w:rsidP="00E556AC"/>
    <w:p w14:paraId="3DDF0049" w14:textId="41BA3CAE" w:rsidR="00E556AC" w:rsidRDefault="00E556AC" w:rsidP="00E556AC">
      <w:pPr>
        <w:pStyle w:val="ListParagraph"/>
        <w:numPr>
          <w:ilvl w:val="0"/>
          <w:numId w:val="8"/>
        </w:numPr>
      </w:pPr>
      <w:r>
        <w:t xml:space="preserve">If the currency trade is left open from one business day till the next, it needs to be rolled over – the broker automatically handles this for the client </w:t>
      </w:r>
    </w:p>
    <w:p w14:paraId="5ED4506F" w14:textId="77777777" w:rsidR="00E556AC" w:rsidRDefault="00E556AC" w:rsidP="00E556AC"/>
    <w:p w14:paraId="78A013CD" w14:textId="0D4BF17A" w:rsidR="00E556AC" w:rsidRDefault="00E556AC" w:rsidP="00E556AC">
      <w:pPr>
        <w:pStyle w:val="ListParagraph"/>
        <w:numPr>
          <w:ilvl w:val="0"/>
          <w:numId w:val="8"/>
        </w:numPr>
      </w:pPr>
      <w:r>
        <w:t>Considered speculative because you’re trying to make bets on the movement of the exchange rates</w:t>
      </w:r>
    </w:p>
    <w:p w14:paraId="2F33FDE5" w14:textId="20B6AA37" w:rsidR="00E556AC" w:rsidRDefault="00E556AC" w:rsidP="00E556AC">
      <w:pPr>
        <w:pStyle w:val="ListParagraph"/>
        <w:numPr>
          <w:ilvl w:val="0"/>
          <w:numId w:val="8"/>
        </w:numPr>
      </w:pPr>
      <w:r>
        <w:t>Not looking to take physical possession of the currencies</w:t>
      </w:r>
    </w:p>
    <w:p w14:paraId="1AACD301" w14:textId="698674BA" w:rsidR="00E556AC" w:rsidRDefault="00E556AC" w:rsidP="00E556AC">
      <w:pPr>
        <w:rPr>
          <w:b/>
          <w:bCs/>
        </w:rPr>
      </w:pPr>
      <w:r w:rsidRPr="00E556AC">
        <w:rPr>
          <w:b/>
          <w:bCs/>
        </w:rPr>
        <w:t>Forex CFD</w:t>
      </w:r>
    </w:p>
    <w:p w14:paraId="6638E9D8" w14:textId="5CCFC36B" w:rsidR="00E556AC" w:rsidRDefault="00E556AC" w:rsidP="00E556AC">
      <w:pPr>
        <w:pStyle w:val="ListParagraph"/>
        <w:numPr>
          <w:ilvl w:val="0"/>
          <w:numId w:val="8"/>
        </w:numPr>
      </w:pPr>
      <w:r>
        <w:t>Known as a Contract-For-Difference – financial derivative</w:t>
      </w:r>
    </w:p>
    <w:p w14:paraId="2988BF7B" w14:textId="49036C04" w:rsidR="00E556AC" w:rsidRDefault="003A6DD0" w:rsidP="00E556AC">
      <w:pPr>
        <w:pStyle w:val="ListParagraph"/>
        <w:numPr>
          <w:ilvl w:val="0"/>
          <w:numId w:val="8"/>
        </w:numPr>
      </w:pPr>
      <w:r>
        <w:t>Track the market price of an asset so that the trader can speculate if the price will go up or down</w:t>
      </w:r>
    </w:p>
    <w:p w14:paraId="2353A481" w14:textId="53105EE4" w:rsidR="003A6DD0" w:rsidRDefault="003A6DD0" w:rsidP="00E556AC">
      <w:pPr>
        <w:pStyle w:val="ListParagraph"/>
        <w:numPr>
          <w:ilvl w:val="0"/>
          <w:numId w:val="8"/>
        </w:numPr>
      </w:pPr>
      <w:r>
        <w:lastRenderedPageBreak/>
        <w:t xml:space="preserve">CFD is a contract where the party agrees to pay the other the </w:t>
      </w:r>
      <w:r>
        <w:rPr>
          <w:i/>
          <w:iCs/>
        </w:rPr>
        <w:t xml:space="preserve">difference </w:t>
      </w:r>
      <w:r>
        <w:t>in the value of the asset between opening and closing of the trade</w:t>
      </w:r>
    </w:p>
    <w:p w14:paraId="36154019" w14:textId="2C1B59D2" w:rsidR="003A6DD0" w:rsidRDefault="003A6DD0" w:rsidP="003A6DD0">
      <w:pPr>
        <w:pStyle w:val="Heading1"/>
      </w:pPr>
      <w:r>
        <w:t>How do you trade forex</w:t>
      </w:r>
    </w:p>
    <w:p w14:paraId="3051A2B5" w14:textId="5CA3386B" w:rsidR="003A6DD0" w:rsidRDefault="003A6DD0" w:rsidP="003A6DD0">
      <w:pPr>
        <w:pStyle w:val="Heading2"/>
      </w:pPr>
      <w:r>
        <w:t>How to make money trading forex</w:t>
      </w:r>
    </w:p>
    <w:p w14:paraId="7CB83B02" w14:textId="177A2133" w:rsidR="003A6DD0" w:rsidRDefault="003A6DD0" w:rsidP="003A6DD0">
      <w:pPr>
        <w:pStyle w:val="ListParagraph"/>
        <w:numPr>
          <w:ilvl w:val="0"/>
          <w:numId w:val="8"/>
        </w:numPr>
      </w:pPr>
      <w:r>
        <w:t>You buy or sell currencies</w:t>
      </w:r>
    </w:p>
    <w:p w14:paraId="43586A0F" w14:textId="540ED4A2" w:rsidR="003A6DD0" w:rsidRDefault="003A6DD0" w:rsidP="003A6DD0">
      <w:pPr>
        <w:pStyle w:val="ListParagraph"/>
        <w:numPr>
          <w:ilvl w:val="0"/>
          <w:numId w:val="8"/>
        </w:numPr>
      </w:pPr>
      <w:r>
        <w:t xml:space="preserve">Objective of forex trading is to exchange one currency for another in the expectation that the price will change </w:t>
      </w:r>
    </w:p>
    <w:p w14:paraId="58002F41" w14:textId="38B45974" w:rsidR="003A6DD0" w:rsidRDefault="003A6DD0" w:rsidP="003A6DD0">
      <w:pPr>
        <w:pStyle w:val="ListParagraph"/>
        <w:numPr>
          <w:ilvl w:val="1"/>
          <w:numId w:val="8"/>
        </w:numPr>
      </w:pPr>
      <w:r>
        <w:t>You want the currency bought to increase in value and the one you sold to decrease in value</w:t>
      </w:r>
    </w:p>
    <w:p w14:paraId="79D892B3" w14:textId="604B357C" w:rsidR="003A6DD0" w:rsidRDefault="003A6DD0" w:rsidP="003A6DD0">
      <w:pPr>
        <w:pStyle w:val="Heading2"/>
      </w:pPr>
      <w:r>
        <w:t>How to read forex quotes</w:t>
      </w:r>
    </w:p>
    <w:p w14:paraId="404FC5B1" w14:textId="1B10F4BF" w:rsidR="003A6DD0" w:rsidRDefault="003A6DD0" w:rsidP="003A6DD0">
      <w:pPr>
        <w:pStyle w:val="ListParagraph"/>
        <w:numPr>
          <w:ilvl w:val="0"/>
          <w:numId w:val="8"/>
        </w:numPr>
      </w:pPr>
      <w:r>
        <w:t>Always quoted in pairs (e.g. USD/JPY or GPB/JPY etc.)</w:t>
      </w:r>
    </w:p>
    <w:p w14:paraId="748A1103" w14:textId="2F13E2C0" w:rsidR="003A6DD0" w:rsidRDefault="003A6DD0" w:rsidP="003A6DD0">
      <w:pPr>
        <w:pStyle w:val="ListParagraph"/>
        <w:numPr>
          <w:ilvl w:val="0"/>
          <w:numId w:val="8"/>
        </w:numPr>
      </w:pPr>
      <w:r>
        <w:t>Whenever you make a transaction you are buying and selling a currency in this pair</w:t>
      </w:r>
    </w:p>
    <w:p w14:paraId="28EEB53F" w14:textId="1CDA78C5" w:rsidR="003A6DD0" w:rsidRDefault="0008124B" w:rsidP="0008124B">
      <w:pPr>
        <w:pStyle w:val="Heading3"/>
      </w:pPr>
      <w:r>
        <w:t>Base and quote currency</w:t>
      </w:r>
    </w:p>
    <w:p w14:paraId="4B033C1F" w14:textId="3C1BD45C" w:rsidR="003A6DD0" w:rsidRDefault="003A6DD0" w:rsidP="003A6DD0">
      <w:pPr>
        <w:pStyle w:val="ListParagraph"/>
        <w:numPr>
          <w:ilvl w:val="0"/>
          <w:numId w:val="8"/>
        </w:numPr>
      </w:pPr>
      <w:r>
        <w:t xml:space="preserve">First currency on the left of the pair is the </w:t>
      </w:r>
      <w:r>
        <w:rPr>
          <w:i/>
          <w:iCs/>
        </w:rPr>
        <w:t>base </w:t>
      </w:r>
      <w:r>
        <w:t>currency</w:t>
      </w:r>
    </w:p>
    <w:p w14:paraId="1615524E" w14:textId="7AECC40D" w:rsidR="003A6DD0" w:rsidRDefault="003A6DD0" w:rsidP="003A6DD0">
      <w:pPr>
        <w:pStyle w:val="ListParagraph"/>
        <w:numPr>
          <w:ilvl w:val="0"/>
          <w:numId w:val="8"/>
        </w:numPr>
      </w:pPr>
      <w:r>
        <w:t xml:space="preserve">Second currency on the right side of the pair is the </w:t>
      </w:r>
      <w:r>
        <w:rPr>
          <w:i/>
          <w:iCs/>
        </w:rPr>
        <w:t xml:space="preserve">quote </w:t>
      </w:r>
      <w:r>
        <w:t>currency</w:t>
      </w:r>
    </w:p>
    <w:p w14:paraId="682A328A" w14:textId="77777777" w:rsidR="003A6DD0" w:rsidRDefault="003A6DD0" w:rsidP="003A6DD0">
      <w:pPr>
        <w:pStyle w:val="ListParagraph"/>
      </w:pPr>
    </w:p>
    <w:p w14:paraId="03F76629" w14:textId="5EED04FC" w:rsidR="003A6DD0" w:rsidRDefault="003A6DD0" w:rsidP="003A6DD0">
      <w:pPr>
        <w:jc w:val="center"/>
      </w:pPr>
      <w:r w:rsidRPr="003A6DD0">
        <w:drawing>
          <wp:inline distT="0" distB="0" distL="0" distR="0" wp14:anchorId="45E51EB9" wp14:editId="01141816">
            <wp:extent cx="2714834" cy="167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908" cy="16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1187" w14:textId="77777777" w:rsidR="003A6DD0" w:rsidRDefault="003A6DD0" w:rsidP="003A6DD0"/>
    <w:p w14:paraId="31817143" w14:textId="31B77FC7" w:rsidR="00473397" w:rsidRPr="00853828" w:rsidRDefault="003A6DD0" w:rsidP="008538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en-AU"/>
        </w:rPr>
      </w:pPr>
      <w:r w:rsidRPr="003A6DD0">
        <w:rPr>
          <w:shd w:val="clear" w:color="auto" w:fill="FFFFFF"/>
          <w:lang w:eastAsia="en-AU"/>
        </w:rPr>
        <w:t>When buying, the exchange rate tells you how much you have to pay in units of the quote currency to buy </w:t>
      </w:r>
      <w:r w:rsidRPr="003A6DD0">
        <w:rPr>
          <w:b/>
          <w:bCs/>
          <w:shd w:val="clear" w:color="auto" w:fill="FFFFFF"/>
          <w:lang w:eastAsia="en-AU"/>
        </w:rPr>
        <w:t>ONE unit of the base currency</w:t>
      </w:r>
      <w:r w:rsidRPr="003A6DD0">
        <w:rPr>
          <w:shd w:val="clear" w:color="auto" w:fill="FFFFFF"/>
          <w:lang w:eastAsia="en-AU"/>
        </w:rPr>
        <w:t>.</w:t>
      </w:r>
    </w:p>
    <w:p w14:paraId="32434DD1" w14:textId="581BD172" w:rsidR="003A6DD0" w:rsidRDefault="003A6DD0" w:rsidP="003A6DD0">
      <w:pPr>
        <w:pStyle w:val="ListParagraph"/>
        <w:numPr>
          <w:ilvl w:val="0"/>
          <w:numId w:val="8"/>
        </w:numPr>
        <w:rPr>
          <w:lang w:eastAsia="en-AU"/>
        </w:rPr>
      </w:pPr>
      <w:r w:rsidRPr="003A6DD0">
        <w:rPr>
          <w:lang w:eastAsia="en-AU"/>
        </w:rPr>
        <w:t>In the example above, you have to </w:t>
      </w:r>
      <w:r w:rsidRPr="003A6DD0">
        <w:rPr>
          <w:i/>
          <w:iCs/>
          <w:lang w:eastAsia="en-AU"/>
        </w:rPr>
        <w:t>pay</w:t>
      </w:r>
      <w:r w:rsidRPr="003A6DD0">
        <w:rPr>
          <w:lang w:eastAsia="en-AU"/>
        </w:rPr>
        <w:t> </w:t>
      </w:r>
      <w:r w:rsidRPr="003A6DD0">
        <w:rPr>
          <w:b/>
          <w:bCs/>
          <w:lang w:eastAsia="en-AU"/>
        </w:rPr>
        <w:t>1.21228 U.S. dollars</w:t>
      </w:r>
      <w:r w:rsidRPr="003A6DD0">
        <w:rPr>
          <w:lang w:eastAsia="en-AU"/>
        </w:rPr>
        <w:t> to buy</w:t>
      </w:r>
      <w:r w:rsidRPr="003A6DD0">
        <w:rPr>
          <w:b/>
          <w:bCs/>
          <w:lang w:eastAsia="en-AU"/>
        </w:rPr>
        <w:t> 1 British pound</w:t>
      </w:r>
      <w:r w:rsidRPr="003A6DD0">
        <w:rPr>
          <w:lang w:eastAsia="en-AU"/>
        </w:rPr>
        <w:t>.</w:t>
      </w:r>
    </w:p>
    <w:p w14:paraId="3E3EE82B" w14:textId="77777777" w:rsidR="00D50B36" w:rsidRPr="003A6DD0" w:rsidRDefault="00D50B36" w:rsidP="00D50B36">
      <w:pPr>
        <w:pStyle w:val="ListParagraph"/>
        <w:rPr>
          <w:lang w:eastAsia="en-AU"/>
        </w:rPr>
      </w:pPr>
    </w:p>
    <w:p w14:paraId="5B0D19E6" w14:textId="77777777" w:rsidR="003A6DD0" w:rsidRPr="003A6DD0" w:rsidRDefault="003A6DD0" w:rsidP="003A6DD0">
      <w:pPr>
        <w:pStyle w:val="ListParagraph"/>
        <w:numPr>
          <w:ilvl w:val="0"/>
          <w:numId w:val="8"/>
        </w:numPr>
        <w:rPr>
          <w:lang w:eastAsia="en-AU"/>
        </w:rPr>
      </w:pPr>
      <w:r w:rsidRPr="003A6DD0">
        <w:rPr>
          <w:lang w:eastAsia="en-AU"/>
        </w:rPr>
        <w:t>When selling, the exchange rate tells you how many units of the quote currency you get for selling </w:t>
      </w:r>
      <w:r w:rsidRPr="003A6DD0">
        <w:rPr>
          <w:b/>
          <w:bCs/>
          <w:lang w:eastAsia="en-AU"/>
        </w:rPr>
        <w:t>ONE unit of the base currency</w:t>
      </w:r>
      <w:r w:rsidRPr="003A6DD0">
        <w:rPr>
          <w:lang w:eastAsia="en-AU"/>
        </w:rPr>
        <w:t>.</w:t>
      </w:r>
    </w:p>
    <w:p w14:paraId="20A777A1" w14:textId="77777777" w:rsidR="003A6DD0" w:rsidRPr="003A6DD0" w:rsidRDefault="003A6DD0" w:rsidP="003A6DD0">
      <w:pPr>
        <w:pStyle w:val="ListParagraph"/>
        <w:numPr>
          <w:ilvl w:val="0"/>
          <w:numId w:val="8"/>
        </w:numPr>
        <w:rPr>
          <w:lang w:eastAsia="en-AU"/>
        </w:rPr>
      </w:pPr>
      <w:r w:rsidRPr="003A6DD0">
        <w:rPr>
          <w:lang w:eastAsia="en-AU"/>
        </w:rPr>
        <w:t>In the example above, you will </w:t>
      </w:r>
      <w:r w:rsidRPr="003A6DD0">
        <w:rPr>
          <w:i/>
          <w:iCs/>
          <w:lang w:eastAsia="en-AU"/>
        </w:rPr>
        <w:t>receive</w:t>
      </w:r>
      <w:r w:rsidRPr="003A6DD0">
        <w:rPr>
          <w:lang w:eastAsia="en-AU"/>
        </w:rPr>
        <w:t> </w:t>
      </w:r>
      <w:r w:rsidRPr="003A6DD0">
        <w:rPr>
          <w:b/>
          <w:bCs/>
          <w:lang w:eastAsia="en-AU"/>
        </w:rPr>
        <w:t>1.21228 U.S. dollars</w:t>
      </w:r>
      <w:r w:rsidRPr="003A6DD0">
        <w:rPr>
          <w:lang w:eastAsia="en-AU"/>
        </w:rPr>
        <w:t> when you sell </w:t>
      </w:r>
      <w:r w:rsidRPr="003A6DD0">
        <w:rPr>
          <w:b/>
          <w:bCs/>
          <w:lang w:eastAsia="en-AU"/>
        </w:rPr>
        <w:t>1 British pound</w:t>
      </w:r>
      <w:r w:rsidRPr="003A6DD0">
        <w:rPr>
          <w:lang w:eastAsia="en-AU"/>
        </w:rPr>
        <w:t>.</w:t>
      </w:r>
    </w:p>
    <w:p w14:paraId="531112F7" w14:textId="505DA391" w:rsidR="003A6DD0" w:rsidRDefault="003A6DD0" w:rsidP="003A6DD0"/>
    <w:p w14:paraId="3358C48C" w14:textId="6E77ADE9" w:rsidR="00A2118F" w:rsidRDefault="00A2118F" w:rsidP="00A2118F">
      <w:pPr>
        <w:pStyle w:val="Heading3"/>
      </w:pPr>
      <w:r>
        <w:t>Short/long</w:t>
      </w:r>
    </w:p>
    <w:p w14:paraId="0057AE92" w14:textId="63E62086" w:rsidR="00A2118F" w:rsidRDefault="00A2118F" w:rsidP="00A2118F">
      <w:pPr>
        <w:pStyle w:val="ListParagraph"/>
        <w:numPr>
          <w:ilvl w:val="0"/>
          <w:numId w:val="8"/>
        </w:numPr>
      </w:pPr>
      <w:r>
        <w:t>Going short is selling (i.e. you are selling the base currency to get the quote currency)</w:t>
      </w:r>
    </w:p>
    <w:p w14:paraId="0E7AA47A" w14:textId="2A348F60" w:rsidR="00A2118F" w:rsidRDefault="00A2118F" w:rsidP="00A2118F">
      <w:pPr>
        <w:pStyle w:val="ListParagraph"/>
        <w:numPr>
          <w:ilvl w:val="0"/>
          <w:numId w:val="8"/>
        </w:numPr>
      </w:pPr>
      <w:r>
        <w:t xml:space="preserve">Going long is buying (i.e. buying the </w:t>
      </w:r>
      <w:r w:rsidR="00F06FE0">
        <w:t>base</w:t>
      </w:r>
      <w:r>
        <w:t xml:space="preserve"> currency using the </w:t>
      </w:r>
      <w:r w:rsidR="007F6F06">
        <w:t xml:space="preserve">quote </w:t>
      </w:r>
      <w:r>
        <w:t>currency)</w:t>
      </w:r>
    </w:p>
    <w:p w14:paraId="3D6D22E7" w14:textId="528434A5" w:rsidR="00763CF8" w:rsidRDefault="001B7CE1" w:rsidP="004D703B">
      <w:pPr>
        <w:pStyle w:val="Heading2"/>
      </w:pPr>
      <w:r>
        <w:lastRenderedPageBreak/>
        <w:t>Flat or square</w:t>
      </w:r>
    </w:p>
    <w:p w14:paraId="34E48B1D" w14:textId="352B286A" w:rsidR="00E87DA1" w:rsidRDefault="00E87DA1" w:rsidP="00E87DA1">
      <w:pPr>
        <w:pStyle w:val="ListParagraph"/>
        <w:numPr>
          <w:ilvl w:val="0"/>
          <w:numId w:val="8"/>
        </w:numPr>
      </w:pPr>
      <w:r>
        <w:t>No open position means you are “flat” or “square”</w:t>
      </w:r>
    </w:p>
    <w:p w14:paraId="53BA3DAD" w14:textId="5EDE76A1" w:rsidR="00AC204F" w:rsidRDefault="00AC204F" w:rsidP="00E87DA1">
      <w:pPr>
        <w:pStyle w:val="ListParagraph"/>
        <w:numPr>
          <w:ilvl w:val="0"/>
          <w:numId w:val="8"/>
        </w:numPr>
      </w:pPr>
      <w:r>
        <w:t>Closing a position is “squaring up”</w:t>
      </w:r>
    </w:p>
    <w:p w14:paraId="1779E238" w14:textId="33AE0165" w:rsidR="00AC204F" w:rsidRDefault="00F330B8" w:rsidP="00F330B8">
      <w:pPr>
        <w:pStyle w:val="Heading2"/>
      </w:pPr>
      <w:r>
        <w:t>Bid, ask and spread</w:t>
      </w:r>
    </w:p>
    <w:p w14:paraId="35783C76" w14:textId="4E809F4E" w:rsidR="00F330B8" w:rsidRDefault="005443F3" w:rsidP="005443F3">
      <w:pPr>
        <w:pStyle w:val="ListParagraph"/>
        <w:numPr>
          <w:ilvl w:val="0"/>
          <w:numId w:val="8"/>
        </w:numPr>
      </w:pPr>
      <w:r>
        <w:t>Forex prices are quoted with the bid and ask price</w:t>
      </w:r>
    </w:p>
    <w:p w14:paraId="376C6574" w14:textId="3ACE5405" w:rsidR="00C34BCA" w:rsidRDefault="00C34BCA" w:rsidP="005443F3">
      <w:pPr>
        <w:pStyle w:val="ListParagraph"/>
        <w:numPr>
          <w:ilvl w:val="0"/>
          <w:numId w:val="8"/>
        </w:numPr>
      </w:pPr>
      <w:r>
        <w:t xml:space="preserve">Bid generally is &lt; </w:t>
      </w:r>
      <w:r w:rsidR="008700D8">
        <w:t>than the ask</w:t>
      </w:r>
    </w:p>
    <w:p w14:paraId="187A192A" w14:textId="4EACCFE8" w:rsidR="00587217" w:rsidRDefault="00DF006E" w:rsidP="00DF006E">
      <w:pPr>
        <w:pStyle w:val="Heading3"/>
      </w:pPr>
      <w:r>
        <w:t>“Bid” price:</w:t>
      </w:r>
    </w:p>
    <w:p w14:paraId="56B0C7C1" w14:textId="5791EE0C" w:rsidR="00DF006E" w:rsidRDefault="00A25CE0" w:rsidP="00A25CE0">
      <w:pPr>
        <w:pStyle w:val="ListParagraph"/>
        <w:numPr>
          <w:ilvl w:val="0"/>
          <w:numId w:val="8"/>
        </w:numPr>
      </w:pPr>
      <w:r>
        <w:t xml:space="preserve">The price at which your broker is willing to </w:t>
      </w:r>
      <w:r>
        <w:rPr>
          <w:b/>
          <w:bCs/>
        </w:rPr>
        <w:t xml:space="preserve">buy </w:t>
      </w:r>
      <w:r>
        <w:t xml:space="preserve">the base currency </w:t>
      </w:r>
      <w:r w:rsidR="000A5C1F">
        <w:t>in exchange for the quote</w:t>
      </w:r>
    </w:p>
    <w:p w14:paraId="14661A1A" w14:textId="7AC3E38B" w:rsidR="00F25FA7" w:rsidRDefault="00F25FA7" w:rsidP="00A25CE0">
      <w:pPr>
        <w:pStyle w:val="ListParagraph"/>
        <w:numPr>
          <w:ilvl w:val="0"/>
          <w:numId w:val="8"/>
        </w:numPr>
      </w:pPr>
      <w:r>
        <w:t xml:space="preserve">Bid is the best available price </w:t>
      </w:r>
      <w:r w:rsidR="003123A0">
        <w:t>for you to sell it at</w:t>
      </w:r>
    </w:p>
    <w:p w14:paraId="47FD46FA" w14:textId="1E3774AC" w:rsidR="007637C0" w:rsidRDefault="007637C0" w:rsidP="007637C0">
      <w:pPr>
        <w:pStyle w:val="Heading3"/>
      </w:pPr>
      <w:r>
        <w:t xml:space="preserve">“Ask” price: </w:t>
      </w:r>
    </w:p>
    <w:p w14:paraId="5083B988" w14:textId="4B9FFDAA" w:rsidR="007637C0" w:rsidRDefault="00767E24" w:rsidP="00767E24">
      <w:pPr>
        <w:pStyle w:val="ListParagraph"/>
        <w:numPr>
          <w:ilvl w:val="0"/>
          <w:numId w:val="8"/>
        </w:numPr>
      </w:pPr>
      <w:r>
        <w:t xml:space="preserve">Price at which the broker will </w:t>
      </w:r>
      <w:r>
        <w:rPr>
          <w:b/>
          <w:bCs/>
        </w:rPr>
        <w:t xml:space="preserve">sell </w:t>
      </w:r>
      <w:r>
        <w:t xml:space="preserve">the </w:t>
      </w:r>
      <w:r w:rsidR="00D96C70">
        <w:t xml:space="preserve">base currency in exchange for the </w:t>
      </w:r>
      <w:r w:rsidR="007A597E">
        <w:t>quote currency</w:t>
      </w:r>
    </w:p>
    <w:p w14:paraId="53D35087" w14:textId="6D5A2538" w:rsidR="005D6AA0" w:rsidRPr="007637C0" w:rsidRDefault="00EC3051" w:rsidP="00767E24">
      <w:pPr>
        <w:pStyle w:val="ListParagraph"/>
        <w:numPr>
          <w:ilvl w:val="0"/>
          <w:numId w:val="8"/>
        </w:numPr>
      </w:pPr>
      <w:r>
        <w:t>Ask is the best price for you to buy the currency</w:t>
      </w:r>
      <w:bookmarkStart w:id="0" w:name="_GoBack"/>
      <w:bookmarkEnd w:id="0"/>
    </w:p>
    <w:sectPr w:rsidR="005D6AA0" w:rsidRPr="007637C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DA1ABB" w14:textId="77777777" w:rsidR="002603E5" w:rsidRDefault="002603E5" w:rsidP="00DB6213">
      <w:pPr>
        <w:spacing w:after="0" w:line="240" w:lineRule="auto"/>
      </w:pPr>
      <w:r>
        <w:separator/>
      </w:r>
    </w:p>
  </w:endnote>
  <w:endnote w:type="continuationSeparator" w:id="0">
    <w:p w14:paraId="63587179" w14:textId="77777777" w:rsidR="002603E5" w:rsidRDefault="002603E5" w:rsidP="00DB6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85929" w14:textId="77777777" w:rsidR="002603E5" w:rsidRDefault="002603E5" w:rsidP="00DB6213">
      <w:pPr>
        <w:spacing w:after="0" w:line="240" w:lineRule="auto"/>
      </w:pPr>
      <w:r>
        <w:separator/>
      </w:r>
    </w:p>
  </w:footnote>
  <w:footnote w:type="continuationSeparator" w:id="0">
    <w:p w14:paraId="2B4B42F9" w14:textId="77777777" w:rsidR="002603E5" w:rsidRDefault="002603E5" w:rsidP="00DB62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03203" w14:textId="2E768123" w:rsidR="00806BAA" w:rsidRPr="00806BAA" w:rsidRDefault="00806BAA" w:rsidP="00806BAA">
    <w:pPr>
      <w:pStyle w:val="Header"/>
      <w:jc w:val="center"/>
      <w:rPr>
        <w:b/>
        <w:bCs/>
        <w:sz w:val="48"/>
        <w:szCs w:val="48"/>
      </w:rPr>
    </w:pPr>
    <w:r w:rsidRPr="00806BAA">
      <w:rPr>
        <w:b/>
        <w:bCs/>
        <w:sz w:val="48"/>
        <w:szCs w:val="48"/>
      </w:rPr>
      <w:t xml:space="preserve">School of </w:t>
    </w:r>
    <w:proofErr w:type="spellStart"/>
    <w:r w:rsidRPr="00806BAA">
      <w:rPr>
        <w:b/>
        <w:bCs/>
        <w:sz w:val="48"/>
        <w:szCs w:val="48"/>
      </w:rPr>
      <w:t>Pipsology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30163"/>
    <w:multiLevelType w:val="multilevel"/>
    <w:tmpl w:val="E26E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497711"/>
    <w:multiLevelType w:val="hybridMultilevel"/>
    <w:tmpl w:val="46C437B4"/>
    <w:lvl w:ilvl="0" w:tplc="7FEAA870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C6E79"/>
    <w:multiLevelType w:val="multilevel"/>
    <w:tmpl w:val="0B3E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6D2B32"/>
    <w:multiLevelType w:val="multilevel"/>
    <w:tmpl w:val="CA0EF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23684"/>
    <w:multiLevelType w:val="hybridMultilevel"/>
    <w:tmpl w:val="60A86D78"/>
    <w:lvl w:ilvl="0" w:tplc="E9305C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7102B5"/>
    <w:multiLevelType w:val="multilevel"/>
    <w:tmpl w:val="1666A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8574B4"/>
    <w:multiLevelType w:val="multilevel"/>
    <w:tmpl w:val="E74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49208C"/>
    <w:multiLevelType w:val="multilevel"/>
    <w:tmpl w:val="A6047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E81"/>
    <w:rsid w:val="00010DBE"/>
    <w:rsid w:val="00015493"/>
    <w:rsid w:val="00016CE1"/>
    <w:rsid w:val="00021DD9"/>
    <w:rsid w:val="0003066C"/>
    <w:rsid w:val="00035D54"/>
    <w:rsid w:val="000560F4"/>
    <w:rsid w:val="00061E19"/>
    <w:rsid w:val="00067634"/>
    <w:rsid w:val="000701B1"/>
    <w:rsid w:val="0008124B"/>
    <w:rsid w:val="00081DF0"/>
    <w:rsid w:val="00086A24"/>
    <w:rsid w:val="00091334"/>
    <w:rsid w:val="00092DBC"/>
    <w:rsid w:val="00093275"/>
    <w:rsid w:val="0009400B"/>
    <w:rsid w:val="00095A38"/>
    <w:rsid w:val="00097C5F"/>
    <w:rsid w:val="000A5C1F"/>
    <w:rsid w:val="000C1005"/>
    <w:rsid w:val="000C12F1"/>
    <w:rsid w:val="000C3A9A"/>
    <w:rsid w:val="000C66F1"/>
    <w:rsid w:val="000C71F5"/>
    <w:rsid w:val="000D5537"/>
    <w:rsid w:val="000D737B"/>
    <w:rsid w:val="000E036F"/>
    <w:rsid w:val="000E12B7"/>
    <w:rsid w:val="000E640B"/>
    <w:rsid w:val="000F0882"/>
    <w:rsid w:val="00100518"/>
    <w:rsid w:val="001053E9"/>
    <w:rsid w:val="00106ACA"/>
    <w:rsid w:val="00114261"/>
    <w:rsid w:val="00114D83"/>
    <w:rsid w:val="00120B73"/>
    <w:rsid w:val="00121E59"/>
    <w:rsid w:val="00143DC5"/>
    <w:rsid w:val="0014420E"/>
    <w:rsid w:val="00164234"/>
    <w:rsid w:val="001812F5"/>
    <w:rsid w:val="00181B2F"/>
    <w:rsid w:val="00184033"/>
    <w:rsid w:val="00192856"/>
    <w:rsid w:val="00195ED1"/>
    <w:rsid w:val="001A2356"/>
    <w:rsid w:val="001A2A3D"/>
    <w:rsid w:val="001A4593"/>
    <w:rsid w:val="001B7CE1"/>
    <w:rsid w:val="001C0C73"/>
    <w:rsid w:val="001C1433"/>
    <w:rsid w:val="001C1C37"/>
    <w:rsid w:val="001C3017"/>
    <w:rsid w:val="001C6BF0"/>
    <w:rsid w:val="001D3F6D"/>
    <w:rsid w:val="001D6C03"/>
    <w:rsid w:val="001E30C3"/>
    <w:rsid w:val="001E4A75"/>
    <w:rsid w:val="001F1641"/>
    <w:rsid w:val="001F4250"/>
    <w:rsid w:val="0020666C"/>
    <w:rsid w:val="002130A5"/>
    <w:rsid w:val="00213898"/>
    <w:rsid w:val="00213AB4"/>
    <w:rsid w:val="00215679"/>
    <w:rsid w:val="00227B98"/>
    <w:rsid w:val="00244561"/>
    <w:rsid w:val="00250CE0"/>
    <w:rsid w:val="002514C0"/>
    <w:rsid w:val="0025215E"/>
    <w:rsid w:val="002603E5"/>
    <w:rsid w:val="00262055"/>
    <w:rsid w:val="0026450A"/>
    <w:rsid w:val="00266FCA"/>
    <w:rsid w:val="002675ED"/>
    <w:rsid w:val="00270732"/>
    <w:rsid w:val="00280C44"/>
    <w:rsid w:val="0028430D"/>
    <w:rsid w:val="00285DC2"/>
    <w:rsid w:val="002965C7"/>
    <w:rsid w:val="002B2701"/>
    <w:rsid w:val="002C19CB"/>
    <w:rsid w:val="002E33B1"/>
    <w:rsid w:val="002E35F3"/>
    <w:rsid w:val="002E7728"/>
    <w:rsid w:val="002F0E9D"/>
    <w:rsid w:val="002F7DD2"/>
    <w:rsid w:val="003063BD"/>
    <w:rsid w:val="003115C4"/>
    <w:rsid w:val="00311D61"/>
    <w:rsid w:val="003123A0"/>
    <w:rsid w:val="003138FE"/>
    <w:rsid w:val="00313A23"/>
    <w:rsid w:val="003222FB"/>
    <w:rsid w:val="00326BEE"/>
    <w:rsid w:val="003430A1"/>
    <w:rsid w:val="00346562"/>
    <w:rsid w:val="00350ADF"/>
    <w:rsid w:val="00353548"/>
    <w:rsid w:val="00370FE0"/>
    <w:rsid w:val="00375F59"/>
    <w:rsid w:val="003774F4"/>
    <w:rsid w:val="003809DC"/>
    <w:rsid w:val="00393DBF"/>
    <w:rsid w:val="003976C1"/>
    <w:rsid w:val="003A00A6"/>
    <w:rsid w:val="003A060D"/>
    <w:rsid w:val="003A08DF"/>
    <w:rsid w:val="003A1F95"/>
    <w:rsid w:val="003A20FE"/>
    <w:rsid w:val="003A4B1D"/>
    <w:rsid w:val="003A62EB"/>
    <w:rsid w:val="003A6DD0"/>
    <w:rsid w:val="003A7CB1"/>
    <w:rsid w:val="003C2F43"/>
    <w:rsid w:val="003C5731"/>
    <w:rsid w:val="003C72A8"/>
    <w:rsid w:val="003D1B47"/>
    <w:rsid w:val="003E5945"/>
    <w:rsid w:val="003E5A9B"/>
    <w:rsid w:val="003F03C8"/>
    <w:rsid w:val="003F1181"/>
    <w:rsid w:val="0040528E"/>
    <w:rsid w:val="004078C2"/>
    <w:rsid w:val="0041159E"/>
    <w:rsid w:val="004116AE"/>
    <w:rsid w:val="00414360"/>
    <w:rsid w:val="00414B55"/>
    <w:rsid w:val="00416FBF"/>
    <w:rsid w:val="0042255D"/>
    <w:rsid w:val="0042683B"/>
    <w:rsid w:val="00432CB8"/>
    <w:rsid w:val="00436222"/>
    <w:rsid w:val="00440464"/>
    <w:rsid w:val="00450F06"/>
    <w:rsid w:val="0045417C"/>
    <w:rsid w:val="004718A1"/>
    <w:rsid w:val="00473397"/>
    <w:rsid w:val="00475B0F"/>
    <w:rsid w:val="00475E4B"/>
    <w:rsid w:val="00480FC6"/>
    <w:rsid w:val="00482950"/>
    <w:rsid w:val="0048483A"/>
    <w:rsid w:val="00485B01"/>
    <w:rsid w:val="00487317"/>
    <w:rsid w:val="004A6C5C"/>
    <w:rsid w:val="004B191D"/>
    <w:rsid w:val="004D16DB"/>
    <w:rsid w:val="004D29AB"/>
    <w:rsid w:val="004D703B"/>
    <w:rsid w:val="004E226F"/>
    <w:rsid w:val="004E6F54"/>
    <w:rsid w:val="004F228A"/>
    <w:rsid w:val="004F5FA4"/>
    <w:rsid w:val="004F70EE"/>
    <w:rsid w:val="004F7254"/>
    <w:rsid w:val="005042EB"/>
    <w:rsid w:val="00505E3E"/>
    <w:rsid w:val="005067CB"/>
    <w:rsid w:val="00507823"/>
    <w:rsid w:val="00510A8E"/>
    <w:rsid w:val="00510C6D"/>
    <w:rsid w:val="00510EBD"/>
    <w:rsid w:val="005132D9"/>
    <w:rsid w:val="00513AF9"/>
    <w:rsid w:val="005145F1"/>
    <w:rsid w:val="00514B1A"/>
    <w:rsid w:val="00516A43"/>
    <w:rsid w:val="005239CE"/>
    <w:rsid w:val="00524724"/>
    <w:rsid w:val="00535E47"/>
    <w:rsid w:val="00537E0F"/>
    <w:rsid w:val="005443F3"/>
    <w:rsid w:val="005479DB"/>
    <w:rsid w:val="005535C2"/>
    <w:rsid w:val="0055590C"/>
    <w:rsid w:val="00556D88"/>
    <w:rsid w:val="0057004E"/>
    <w:rsid w:val="00572523"/>
    <w:rsid w:val="00574540"/>
    <w:rsid w:val="00583CDE"/>
    <w:rsid w:val="005863ED"/>
    <w:rsid w:val="00587217"/>
    <w:rsid w:val="0059197F"/>
    <w:rsid w:val="0059355F"/>
    <w:rsid w:val="0059374A"/>
    <w:rsid w:val="00596932"/>
    <w:rsid w:val="005A4CCD"/>
    <w:rsid w:val="005A540A"/>
    <w:rsid w:val="005B3CB1"/>
    <w:rsid w:val="005B5292"/>
    <w:rsid w:val="005C3649"/>
    <w:rsid w:val="005C697B"/>
    <w:rsid w:val="005C6D48"/>
    <w:rsid w:val="005D34E9"/>
    <w:rsid w:val="005D5884"/>
    <w:rsid w:val="005D58DA"/>
    <w:rsid w:val="005D6AA0"/>
    <w:rsid w:val="005D6E39"/>
    <w:rsid w:val="005E0484"/>
    <w:rsid w:val="005E0722"/>
    <w:rsid w:val="005E241A"/>
    <w:rsid w:val="005E4236"/>
    <w:rsid w:val="005E5D7B"/>
    <w:rsid w:val="005E675F"/>
    <w:rsid w:val="005F01EB"/>
    <w:rsid w:val="005F6FDF"/>
    <w:rsid w:val="005F74CF"/>
    <w:rsid w:val="00604212"/>
    <w:rsid w:val="00606F09"/>
    <w:rsid w:val="00613004"/>
    <w:rsid w:val="00621083"/>
    <w:rsid w:val="006374B1"/>
    <w:rsid w:val="00640713"/>
    <w:rsid w:val="0065132D"/>
    <w:rsid w:val="006514E7"/>
    <w:rsid w:val="00652F5D"/>
    <w:rsid w:val="0066158C"/>
    <w:rsid w:val="00662C5A"/>
    <w:rsid w:val="00662E1E"/>
    <w:rsid w:val="00667DB5"/>
    <w:rsid w:val="00673B88"/>
    <w:rsid w:val="00683191"/>
    <w:rsid w:val="00684CD1"/>
    <w:rsid w:val="006862B7"/>
    <w:rsid w:val="006905CB"/>
    <w:rsid w:val="006A202B"/>
    <w:rsid w:val="006B1807"/>
    <w:rsid w:val="006B4F35"/>
    <w:rsid w:val="006B52BD"/>
    <w:rsid w:val="006C1C73"/>
    <w:rsid w:val="006C515D"/>
    <w:rsid w:val="006C68B3"/>
    <w:rsid w:val="006D275C"/>
    <w:rsid w:val="006D3C73"/>
    <w:rsid w:val="006F07C4"/>
    <w:rsid w:val="006F367F"/>
    <w:rsid w:val="006F6B98"/>
    <w:rsid w:val="0070022F"/>
    <w:rsid w:val="007009AA"/>
    <w:rsid w:val="00701832"/>
    <w:rsid w:val="00702DEE"/>
    <w:rsid w:val="00707F24"/>
    <w:rsid w:val="00714F61"/>
    <w:rsid w:val="00723221"/>
    <w:rsid w:val="00723667"/>
    <w:rsid w:val="007255C4"/>
    <w:rsid w:val="00726DAD"/>
    <w:rsid w:val="0073563B"/>
    <w:rsid w:val="007365A9"/>
    <w:rsid w:val="00740958"/>
    <w:rsid w:val="00745A7C"/>
    <w:rsid w:val="007637C0"/>
    <w:rsid w:val="00763CF8"/>
    <w:rsid w:val="00764F11"/>
    <w:rsid w:val="00766F96"/>
    <w:rsid w:val="00767E24"/>
    <w:rsid w:val="0077204A"/>
    <w:rsid w:val="007A1656"/>
    <w:rsid w:val="007A187B"/>
    <w:rsid w:val="007A1C0D"/>
    <w:rsid w:val="007A597E"/>
    <w:rsid w:val="007B330E"/>
    <w:rsid w:val="007B4CD7"/>
    <w:rsid w:val="007C0C68"/>
    <w:rsid w:val="007C2F0E"/>
    <w:rsid w:val="007C3950"/>
    <w:rsid w:val="007C4353"/>
    <w:rsid w:val="007C6A66"/>
    <w:rsid w:val="007E20C1"/>
    <w:rsid w:val="007E2721"/>
    <w:rsid w:val="007E486D"/>
    <w:rsid w:val="007F6F06"/>
    <w:rsid w:val="007F78F9"/>
    <w:rsid w:val="00806BAA"/>
    <w:rsid w:val="008114CA"/>
    <w:rsid w:val="00817445"/>
    <w:rsid w:val="00821E8C"/>
    <w:rsid w:val="008255F7"/>
    <w:rsid w:val="00826455"/>
    <w:rsid w:val="0082686F"/>
    <w:rsid w:val="0083172E"/>
    <w:rsid w:val="008344C5"/>
    <w:rsid w:val="00836224"/>
    <w:rsid w:val="00841F8B"/>
    <w:rsid w:val="00853828"/>
    <w:rsid w:val="00860BC1"/>
    <w:rsid w:val="008627F2"/>
    <w:rsid w:val="00862E39"/>
    <w:rsid w:val="00864D57"/>
    <w:rsid w:val="00865B92"/>
    <w:rsid w:val="008700D8"/>
    <w:rsid w:val="008727F4"/>
    <w:rsid w:val="008829C9"/>
    <w:rsid w:val="0088788D"/>
    <w:rsid w:val="0089285D"/>
    <w:rsid w:val="00895612"/>
    <w:rsid w:val="008A09ED"/>
    <w:rsid w:val="008A2DCF"/>
    <w:rsid w:val="008A3AC2"/>
    <w:rsid w:val="008A43B0"/>
    <w:rsid w:val="008C089C"/>
    <w:rsid w:val="008C2F29"/>
    <w:rsid w:val="008C5BBB"/>
    <w:rsid w:val="008D2102"/>
    <w:rsid w:val="008D3776"/>
    <w:rsid w:val="008D7293"/>
    <w:rsid w:val="008E05EF"/>
    <w:rsid w:val="008E194C"/>
    <w:rsid w:val="008E5B7C"/>
    <w:rsid w:val="008E77A6"/>
    <w:rsid w:val="008F78A5"/>
    <w:rsid w:val="00903BB7"/>
    <w:rsid w:val="00907E13"/>
    <w:rsid w:val="0091210E"/>
    <w:rsid w:val="009136B7"/>
    <w:rsid w:val="00913B7C"/>
    <w:rsid w:val="00916D98"/>
    <w:rsid w:val="00920DE1"/>
    <w:rsid w:val="0092288B"/>
    <w:rsid w:val="009312D1"/>
    <w:rsid w:val="00935546"/>
    <w:rsid w:val="00942522"/>
    <w:rsid w:val="00946417"/>
    <w:rsid w:val="009559D9"/>
    <w:rsid w:val="00956481"/>
    <w:rsid w:val="009571A9"/>
    <w:rsid w:val="00962EE1"/>
    <w:rsid w:val="00963A01"/>
    <w:rsid w:val="00964EC8"/>
    <w:rsid w:val="009705E1"/>
    <w:rsid w:val="00971536"/>
    <w:rsid w:val="00973576"/>
    <w:rsid w:val="00976328"/>
    <w:rsid w:val="00980329"/>
    <w:rsid w:val="009930EA"/>
    <w:rsid w:val="009B3C05"/>
    <w:rsid w:val="009B4346"/>
    <w:rsid w:val="009B5B59"/>
    <w:rsid w:val="009C29F3"/>
    <w:rsid w:val="009C4806"/>
    <w:rsid w:val="009E2192"/>
    <w:rsid w:val="009E3EFF"/>
    <w:rsid w:val="009E6C39"/>
    <w:rsid w:val="009E7077"/>
    <w:rsid w:val="00A02D79"/>
    <w:rsid w:val="00A04F0B"/>
    <w:rsid w:val="00A124FC"/>
    <w:rsid w:val="00A13F0B"/>
    <w:rsid w:val="00A2118F"/>
    <w:rsid w:val="00A21D84"/>
    <w:rsid w:val="00A25CE0"/>
    <w:rsid w:val="00A26E3D"/>
    <w:rsid w:val="00A26EE2"/>
    <w:rsid w:val="00A276E8"/>
    <w:rsid w:val="00A276F3"/>
    <w:rsid w:val="00A311C1"/>
    <w:rsid w:val="00A3156A"/>
    <w:rsid w:val="00A469A4"/>
    <w:rsid w:val="00A53E6B"/>
    <w:rsid w:val="00A55D16"/>
    <w:rsid w:val="00A6098E"/>
    <w:rsid w:val="00A64668"/>
    <w:rsid w:val="00A76876"/>
    <w:rsid w:val="00A77287"/>
    <w:rsid w:val="00A773DC"/>
    <w:rsid w:val="00A90142"/>
    <w:rsid w:val="00A930DB"/>
    <w:rsid w:val="00A94A6B"/>
    <w:rsid w:val="00A9635F"/>
    <w:rsid w:val="00AA4AB7"/>
    <w:rsid w:val="00AC0DDF"/>
    <w:rsid w:val="00AC204F"/>
    <w:rsid w:val="00AC3E81"/>
    <w:rsid w:val="00AC5DA5"/>
    <w:rsid w:val="00AE11C7"/>
    <w:rsid w:val="00AE334E"/>
    <w:rsid w:val="00AF4D81"/>
    <w:rsid w:val="00AF5BA6"/>
    <w:rsid w:val="00B12539"/>
    <w:rsid w:val="00B16CAD"/>
    <w:rsid w:val="00B17FE9"/>
    <w:rsid w:val="00B2047E"/>
    <w:rsid w:val="00B20B78"/>
    <w:rsid w:val="00B23F24"/>
    <w:rsid w:val="00B2794D"/>
    <w:rsid w:val="00B37C3B"/>
    <w:rsid w:val="00B41EA6"/>
    <w:rsid w:val="00B52D87"/>
    <w:rsid w:val="00B53BBC"/>
    <w:rsid w:val="00B57B53"/>
    <w:rsid w:val="00B610C8"/>
    <w:rsid w:val="00B64802"/>
    <w:rsid w:val="00B66B78"/>
    <w:rsid w:val="00B71951"/>
    <w:rsid w:val="00B77DB3"/>
    <w:rsid w:val="00B80D57"/>
    <w:rsid w:val="00B82B09"/>
    <w:rsid w:val="00BA0ADF"/>
    <w:rsid w:val="00BA0BCE"/>
    <w:rsid w:val="00BA2C68"/>
    <w:rsid w:val="00BA72E1"/>
    <w:rsid w:val="00BA7747"/>
    <w:rsid w:val="00BC07DA"/>
    <w:rsid w:val="00BC1B4D"/>
    <w:rsid w:val="00BC3337"/>
    <w:rsid w:val="00BC5F47"/>
    <w:rsid w:val="00BD1A0A"/>
    <w:rsid w:val="00BD4281"/>
    <w:rsid w:val="00BD69AE"/>
    <w:rsid w:val="00BE4C93"/>
    <w:rsid w:val="00BF1C09"/>
    <w:rsid w:val="00BF4D95"/>
    <w:rsid w:val="00BF54D3"/>
    <w:rsid w:val="00C04F72"/>
    <w:rsid w:val="00C06598"/>
    <w:rsid w:val="00C21DAA"/>
    <w:rsid w:val="00C25E31"/>
    <w:rsid w:val="00C27066"/>
    <w:rsid w:val="00C30F6E"/>
    <w:rsid w:val="00C34BCA"/>
    <w:rsid w:val="00C41344"/>
    <w:rsid w:val="00C4594A"/>
    <w:rsid w:val="00C46252"/>
    <w:rsid w:val="00C51A27"/>
    <w:rsid w:val="00C556A3"/>
    <w:rsid w:val="00C649E4"/>
    <w:rsid w:val="00C76B43"/>
    <w:rsid w:val="00C778CC"/>
    <w:rsid w:val="00C81721"/>
    <w:rsid w:val="00C845CD"/>
    <w:rsid w:val="00C91EBD"/>
    <w:rsid w:val="00C9696D"/>
    <w:rsid w:val="00CA263E"/>
    <w:rsid w:val="00CA2958"/>
    <w:rsid w:val="00CA2B22"/>
    <w:rsid w:val="00CA43B6"/>
    <w:rsid w:val="00CA6303"/>
    <w:rsid w:val="00CA72BA"/>
    <w:rsid w:val="00CA7496"/>
    <w:rsid w:val="00CB722A"/>
    <w:rsid w:val="00CC2704"/>
    <w:rsid w:val="00CC2AC6"/>
    <w:rsid w:val="00CC57BB"/>
    <w:rsid w:val="00CC7B26"/>
    <w:rsid w:val="00CD2FCD"/>
    <w:rsid w:val="00CD6232"/>
    <w:rsid w:val="00CD7602"/>
    <w:rsid w:val="00CF4D0B"/>
    <w:rsid w:val="00CF658F"/>
    <w:rsid w:val="00D00947"/>
    <w:rsid w:val="00D0255F"/>
    <w:rsid w:val="00D1163D"/>
    <w:rsid w:val="00D12414"/>
    <w:rsid w:val="00D17194"/>
    <w:rsid w:val="00D25919"/>
    <w:rsid w:val="00D30632"/>
    <w:rsid w:val="00D30D06"/>
    <w:rsid w:val="00D40B7D"/>
    <w:rsid w:val="00D457D0"/>
    <w:rsid w:val="00D50B36"/>
    <w:rsid w:val="00D52878"/>
    <w:rsid w:val="00D552B3"/>
    <w:rsid w:val="00D618E3"/>
    <w:rsid w:val="00D65FFD"/>
    <w:rsid w:val="00D7013A"/>
    <w:rsid w:val="00D7353C"/>
    <w:rsid w:val="00D74FEB"/>
    <w:rsid w:val="00D8579E"/>
    <w:rsid w:val="00D914B6"/>
    <w:rsid w:val="00D9365D"/>
    <w:rsid w:val="00D96C70"/>
    <w:rsid w:val="00D97369"/>
    <w:rsid w:val="00DA0F24"/>
    <w:rsid w:val="00DA21E7"/>
    <w:rsid w:val="00DA5465"/>
    <w:rsid w:val="00DA5C92"/>
    <w:rsid w:val="00DB49FD"/>
    <w:rsid w:val="00DB54E7"/>
    <w:rsid w:val="00DB6213"/>
    <w:rsid w:val="00DC1955"/>
    <w:rsid w:val="00DC2F69"/>
    <w:rsid w:val="00DC5A55"/>
    <w:rsid w:val="00DC6D4D"/>
    <w:rsid w:val="00DC7D11"/>
    <w:rsid w:val="00DE29BA"/>
    <w:rsid w:val="00DE4D87"/>
    <w:rsid w:val="00DE5039"/>
    <w:rsid w:val="00DF006E"/>
    <w:rsid w:val="00DF0AD6"/>
    <w:rsid w:val="00E039C4"/>
    <w:rsid w:val="00E204EF"/>
    <w:rsid w:val="00E22CB5"/>
    <w:rsid w:val="00E35E49"/>
    <w:rsid w:val="00E40EB2"/>
    <w:rsid w:val="00E42F3E"/>
    <w:rsid w:val="00E471A1"/>
    <w:rsid w:val="00E50A0A"/>
    <w:rsid w:val="00E51E79"/>
    <w:rsid w:val="00E52E37"/>
    <w:rsid w:val="00E556AC"/>
    <w:rsid w:val="00E60587"/>
    <w:rsid w:val="00E67EE4"/>
    <w:rsid w:val="00E7241B"/>
    <w:rsid w:val="00E73A7E"/>
    <w:rsid w:val="00E86EF9"/>
    <w:rsid w:val="00E87DA1"/>
    <w:rsid w:val="00E936AB"/>
    <w:rsid w:val="00E97237"/>
    <w:rsid w:val="00EC12EC"/>
    <w:rsid w:val="00EC3051"/>
    <w:rsid w:val="00EC32FB"/>
    <w:rsid w:val="00EC4591"/>
    <w:rsid w:val="00EC5ED5"/>
    <w:rsid w:val="00ED43B4"/>
    <w:rsid w:val="00ED4F90"/>
    <w:rsid w:val="00EE08A0"/>
    <w:rsid w:val="00EE665A"/>
    <w:rsid w:val="00EF3704"/>
    <w:rsid w:val="00EF469B"/>
    <w:rsid w:val="00F03ABF"/>
    <w:rsid w:val="00F053CD"/>
    <w:rsid w:val="00F06FE0"/>
    <w:rsid w:val="00F10B68"/>
    <w:rsid w:val="00F1371A"/>
    <w:rsid w:val="00F14439"/>
    <w:rsid w:val="00F1448F"/>
    <w:rsid w:val="00F14EF3"/>
    <w:rsid w:val="00F25FA7"/>
    <w:rsid w:val="00F26E39"/>
    <w:rsid w:val="00F271E4"/>
    <w:rsid w:val="00F3079A"/>
    <w:rsid w:val="00F330B8"/>
    <w:rsid w:val="00F33366"/>
    <w:rsid w:val="00F41955"/>
    <w:rsid w:val="00F5181F"/>
    <w:rsid w:val="00F567CA"/>
    <w:rsid w:val="00F658F7"/>
    <w:rsid w:val="00F72CA6"/>
    <w:rsid w:val="00F75B06"/>
    <w:rsid w:val="00F81945"/>
    <w:rsid w:val="00F8213C"/>
    <w:rsid w:val="00F94EB3"/>
    <w:rsid w:val="00F958B6"/>
    <w:rsid w:val="00FB4017"/>
    <w:rsid w:val="00FB51DB"/>
    <w:rsid w:val="00FB5E9F"/>
    <w:rsid w:val="00FB7CB8"/>
    <w:rsid w:val="00FC5A7E"/>
    <w:rsid w:val="00FC7A9D"/>
    <w:rsid w:val="00FC7AD6"/>
    <w:rsid w:val="00FD3815"/>
    <w:rsid w:val="00FD5943"/>
    <w:rsid w:val="00FD7046"/>
    <w:rsid w:val="00FE3AE0"/>
    <w:rsid w:val="00FF0ABD"/>
    <w:rsid w:val="00FF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D16F2"/>
  <w15:chartTrackingRefBased/>
  <w15:docId w15:val="{B1052ABF-CCFE-4396-9CCB-189A53D03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"/>
    <w:qFormat/>
    <w:rsid w:val="00F41955"/>
    <w:pPr>
      <w:outlineLvl w:val="0"/>
    </w:pPr>
    <w:rPr>
      <w:b/>
      <w:bCs w:val="0"/>
      <w:sz w:val="44"/>
      <w:szCs w:val="9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80329"/>
    <w:pPr>
      <w:outlineLvl w:val="1"/>
    </w:pPr>
    <w:rPr>
      <w:b w:val="0"/>
      <w:bCs/>
      <w:sz w:val="36"/>
      <w:szCs w:val="36"/>
      <w:u w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F8B"/>
    <w:pPr>
      <w:outlineLvl w:val="2"/>
    </w:pPr>
    <w:rPr>
      <w:rFonts w:asciiTheme="majorHAnsi" w:hAnsiTheme="majorHAnsi" w:cstheme="majorHAnsi"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955"/>
    <w:rPr>
      <w:b/>
      <w:sz w:val="44"/>
      <w:szCs w:val="9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80329"/>
    <w:rPr>
      <w:rFonts w:asciiTheme="majorHAnsi" w:hAnsiTheme="majorHAnsi" w:cstheme="majorHAnsi"/>
      <w:color w:val="2F5496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285D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62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213"/>
  </w:style>
  <w:style w:type="paragraph" w:styleId="Footer">
    <w:name w:val="footer"/>
    <w:basedOn w:val="Normal"/>
    <w:link w:val="FooterChar"/>
    <w:uiPriority w:val="99"/>
    <w:unhideWhenUsed/>
    <w:rsid w:val="00DB62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213"/>
  </w:style>
  <w:style w:type="character" w:styleId="Hyperlink">
    <w:name w:val="Hyperlink"/>
    <w:basedOn w:val="DefaultParagraphFont"/>
    <w:uiPriority w:val="99"/>
    <w:unhideWhenUsed/>
    <w:rsid w:val="00FF0A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0A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41F8B"/>
    <w:rPr>
      <w:rFonts w:asciiTheme="majorHAnsi" w:hAnsiTheme="majorHAnsi" w:cstheme="majorHAnsi"/>
      <w:bCs/>
      <w:color w:val="2F5496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3A6DD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6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3A6D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Rudraksh Goel</dc:creator>
  <cp:keywords/>
  <dc:description/>
  <cp:lastModifiedBy>Rudraksh Goel</cp:lastModifiedBy>
  <cp:revision>238</cp:revision>
  <dcterms:created xsi:type="dcterms:W3CDTF">2020-11-20T12:36:00Z</dcterms:created>
  <dcterms:modified xsi:type="dcterms:W3CDTF">2021-01-04T09:42:00Z</dcterms:modified>
</cp:coreProperties>
</file>