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E5D0" w14:textId="68CC75B4" w:rsidR="00CF3C5E" w:rsidRDefault="00E04C92" w:rsidP="000768CB">
      <w:pPr>
        <w:rPr>
          <w:noProof/>
          <w:lang w:eastAsia="en-IN"/>
        </w:rPr>
      </w:pPr>
      <w:r>
        <w:t xml:space="preserve">In </w:t>
      </w:r>
      <w:r w:rsidR="00BE7B78">
        <w:t>March 2020</w:t>
      </w:r>
      <w:r w:rsidR="009F14F8">
        <w:t xml:space="preserve">, </w:t>
      </w:r>
      <w:r w:rsidR="00BE7B78">
        <w:t xml:space="preserve">due to Covid-19 the </w:t>
      </w:r>
      <w:r w:rsidR="00BE7B78">
        <w:t xml:space="preserve">Government of India </w:t>
      </w:r>
      <w:r>
        <w:t>was forced to enforce</w:t>
      </w:r>
      <w:r w:rsidR="00BE7B78">
        <w:t xml:space="preserve"> a complete</w:t>
      </w:r>
      <w:r>
        <w:t xml:space="preserve"> </w:t>
      </w:r>
      <w:r w:rsidR="00BE7B78">
        <w:t>l</w:t>
      </w:r>
      <w:r>
        <w:t>ockdown</w:t>
      </w:r>
      <w:r w:rsidR="00BE7B78">
        <w:t xml:space="preserve"> </w:t>
      </w:r>
      <w:r>
        <w:t xml:space="preserve">which </w:t>
      </w:r>
      <w:r w:rsidR="00BE7B78">
        <w:t>immensely</w:t>
      </w:r>
      <w:r>
        <w:t xml:space="preserve"> affected the Indian Market and all the </w:t>
      </w:r>
      <w:r w:rsidR="00BE7B78">
        <w:t>b</w:t>
      </w:r>
      <w:r>
        <w:t>usinesses</w:t>
      </w:r>
      <w:r w:rsidR="00BE7B78">
        <w:t>.</w:t>
      </w:r>
      <w:r>
        <w:t xml:space="preserve"> </w:t>
      </w:r>
      <w:r w:rsidR="00897FA4">
        <w:t>T</w:t>
      </w:r>
      <w:r>
        <w:t xml:space="preserve">he first </w:t>
      </w:r>
      <w:r w:rsidR="00897FA4">
        <w:t>l</w:t>
      </w:r>
      <w:r>
        <w:t>ockdown</w:t>
      </w:r>
      <w:r w:rsidR="00897FA4">
        <w:t xml:space="preserve"> was relaxed</w:t>
      </w:r>
      <w:r>
        <w:t xml:space="preserve"> in Jun</w:t>
      </w:r>
      <w:r w:rsidR="00897FA4">
        <w:t>e</w:t>
      </w:r>
      <w:r>
        <w:t xml:space="preserve"> 2020</w:t>
      </w:r>
      <w:r w:rsidR="00897FA4">
        <w:t>. In the following year,</w:t>
      </w:r>
      <w:r>
        <w:t xml:space="preserve"> the </w:t>
      </w:r>
      <w:r w:rsidR="00897FA4">
        <w:t>s</w:t>
      </w:r>
      <w:r>
        <w:t xml:space="preserve">econd Covid-19 </w:t>
      </w:r>
      <w:r w:rsidR="00897FA4">
        <w:t>l</w:t>
      </w:r>
      <w:r>
        <w:t xml:space="preserve">ockdown was </w:t>
      </w:r>
      <w:r w:rsidR="0009399A">
        <w:t>implemented in</w:t>
      </w:r>
      <w:r>
        <w:t xml:space="preserve"> April 2021 and was lifted </w:t>
      </w:r>
      <w:r w:rsidR="0009399A">
        <w:t>in</w:t>
      </w:r>
      <w:r>
        <w:t xml:space="preserve"> Jun</w:t>
      </w:r>
      <w:r w:rsidR="0009399A">
        <w:t>e</w:t>
      </w:r>
      <w:r>
        <w:t xml:space="preserve"> 2021. </w:t>
      </w:r>
      <w:r w:rsidR="007D713C">
        <w:t>Incorporated in 1987</w:t>
      </w:r>
      <w:r w:rsidR="007D713C">
        <w:t xml:space="preserve">, </w:t>
      </w:r>
      <w:r w:rsidR="00A75EFE">
        <w:t>X</w:t>
      </w:r>
      <w:r w:rsidR="00C54460">
        <w:t xml:space="preserve"> is one of the </w:t>
      </w:r>
      <w:r w:rsidR="000768CB">
        <w:t>India’s</w:t>
      </w:r>
      <w:r w:rsidR="00C54460">
        <w:t xml:space="preserve"> </w:t>
      </w:r>
      <w:r w:rsidR="000768CB">
        <w:t>largest</w:t>
      </w:r>
      <w:r w:rsidR="007D713C">
        <w:t xml:space="preserve"> and </w:t>
      </w:r>
      <w:r w:rsidR="00065698">
        <w:t xml:space="preserve">highly </w:t>
      </w:r>
      <w:r w:rsidR="007D713C">
        <w:t>regarded</w:t>
      </w:r>
      <w:r w:rsidR="000768CB">
        <w:t xml:space="preserve"> PVC pipe manufacturing and multi</w:t>
      </w:r>
      <w:r w:rsidR="007D713C">
        <w:t>-</w:t>
      </w:r>
      <w:r w:rsidR="000768CB">
        <w:t xml:space="preserve">polymer processors. </w:t>
      </w:r>
      <w:r w:rsidR="00065698">
        <w:t xml:space="preserve">They’ve been awarded </w:t>
      </w:r>
      <w:r w:rsidR="000768CB">
        <w:t>the Brand of the Year – Pipes Award at INEX Reality+ Awards</w:t>
      </w:r>
      <w:r w:rsidR="00065698">
        <w:t xml:space="preserve"> </w:t>
      </w:r>
      <w:r w:rsidR="000768CB">
        <w:t xml:space="preserve">2021. </w:t>
      </w:r>
      <w:r w:rsidR="00A75EFE">
        <w:t>Y</w:t>
      </w:r>
      <w:r w:rsidR="000768CB">
        <w:t xml:space="preserve"> is a Pip</w:t>
      </w:r>
      <w:r w:rsidR="00A51C59">
        <w:t>e</w:t>
      </w:r>
      <w:r w:rsidR="000768CB">
        <w:t xml:space="preserve">s and Fittings Company which had a stronghold in South India was taken over by </w:t>
      </w:r>
      <w:r w:rsidR="00A75EFE">
        <w:t>X</w:t>
      </w:r>
      <w:r w:rsidR="000768CB">
        <w:t xml:space="preserve"> in the Year 2017. In 2019 the company became a public limited company and was open for investors to invest in the company. </w:t>
      </w:r>
      <w:r w:rsidR="00E53119">
        <w:t xml:space="preserve">Below is the </w:t>
      </w:r>
      <w:r w:rsidR="001D5DB5">
        <w:t>g</w:t>
      </w:r>
      <w:r w:rsidR="00E53119">
        <w:t xml:space="preserve">raph showing us the overall </w:t>
      </w:r>
      <w:r w:rsidR="001D5DB5">
        <w:t>t</w:t>
      </w:r>
      <w:r w:rsidR="00E53119">
        <w:t>rend</w:t>
      </w:r>
      <w:r w:rsidR="001D5DB5">
        <w:t xml:space="preserve"> of sales</w:t>
      </w:r>
      <w:r w:rsidR="00E53119">
        <w:t xml:space="preserve"> </w:t>
      </w:r>
      <w:r w:rsidR="001D5DB5">
        <w:t>from</w:t>
      </w:r>
      <w:r w:rsidR="00E53119">
        <w:t xml:space="preserve"> 2015</w:t>
      </w:r>
      <w:r w:rsidR="001D5DB5">
        <w:t xml:space="preserve"> to </w:t>
      </w:r>
      <w:r w:rsidR="00E53119">
        <w:t xml:space="preserve">2022 of </w:t>
      </w:r>
      <w:r w:rsidR="00A75EFE">
        <w:t>Y</w:t>
      </w:r>
      <w:r w:rsidR="00E53119">
        <w:t xml:space="preserve">. </w:t>
      </w:r>
      <w:r w:rsidR="001D5DB5">
        <w:t>T</w:t>
      </w:r>
      <w:r w:rsidR="00E53119">
        <w:t xml:space="preserve">he </w:t>
      </w:r>
      <w:r w:rsidR="001D5DB5">
        <w:t>considerabl</w:t>
      </w:r>
      <w:r w:rsidR="00E53119">
        <w:t>e ups and down in the sale</w:t>
      </w:r>
      <w:r w:rsidR="001D5DB5">
        <w:t>s</w:t>
      </w:r>
      <w:r w:rsidR="00E53119">
        <w:t xml:space="preserve"> caused by </w:t>
      </w:r>
      <w:r w:rsidR="001D5DB5">
        <w:t xml:space="preserve">the lockdowns made </w:t>
      </w:r>
      <w:r w:rsidR="00E53119">
        <w:t>it</w:t>
      </w:r>
      <w:r w:rsidR="001D5DB5">
        <w:t xml:space="preserve"> </w:t>
      </w:r>
      <w:r w:rsidR="00E53119">
        <w:t xml:space="preserve">difficult for the company to plan their production which </w:t>
      </w:r>
      <w:r w:rsidR="001D5DB5">
        <w:t>led to</w:t>
      </w:r>
      <w:r w:rsidR="00E53119">
        <w:t xml:space="preserve"> the company </w:t>
      </w:r>
      <w:r w:rsidR="001D5DB5">
        <w:t>facing</w:t>
      </w:r>
      <w:r w:rsidR="00E53119">
        <w:t xml:space="preserve"> a really high number of MNA (Material Not Available)</w:t>
      </w:r>
      <w:r w:rsidR="001D5DB5">
        <w:t>.</w:t>
      </w:r>
      <w:r w:rsidR="00E53119">
        <w:t xml:space="preserve"> </w:t>
      </w:r>
      <w:r w:rsidR="001D5DB5">
        <w:t xml:space="preserve">As a solution </w:t>
      </w:r>
      <w:r w:rsidR="00E53119">
        <w:t>to overcome this issue</w:t>
      </w:r>
      <w:r w:rsidR="004D44A9">
        <w:t>, t</w:t>
      </w:r>
      <w:r w:rsidR="00E53119">
        <w:t>he company decided to use the Forecasting method (Machine Learning</w:t>
      </w:r>
      <w:r w:rsidR="004D44A9">
        <w:t xml:space="preserve">). </w:t>
      </w:r>
      <w:r w:rsidR="00E53119">
        <w:t xml:space="preserve">After a </w:t>
      </w:r>
      <w:r w:rsidR="004D44A9">
        <w:t>l</w:t>
      </w:r>
      <w:r w:rsidR="00E53119">
        <w:t>ittle R</w:t>
      </w:r>
      <w:r w:rsidR="004D44A9">
        <w:t>&amp;</w:t>
      </w:r>
      <w:r w:rsidR="00E53119">
        <w:t>D</w:t>
      </w:r>
      <w:r w:rsidR="004D44A9">
        <w:t>,</w:t>
      </w:r>
      <w:r w:rsidR="00E53119">
        <w:t xml:space="preserve"> it was </w:t>
      </w:r>
      <w:r w:rsidR="004D44A9">
        <w:t>discovere</w:t>
      </w:r>
      <w:r w:rsidR="00E53119">
        <w:t>d that</w:t>
      </w:r>
      <w:r w:rsidR="004D44A9">
        <w:t xml:space="preserve"> the</w:t>
      </w:r>
      <w:r w:rsidR="00E53119">
        <w:t xml:space="preserve"> Holt</w:t>
      </w:r>
      <w:r w:rsidR="00FC6543">
        <w:t>-</w:t>
      </w:r>
      <w:r w:rsidR="00E53119">
        <w:t>Winters model</w:t>
      </w:r>
      <w:r w:rsidR="004D44A9">
        <w:t xml:space="preserve"> was the</w:t>
      </w:r>
      <w:r w:rsidR="00E53119">
        <w:t xml:space="preserve"> best</w:t>
      </w:r>
      <w:r w:rsidR="004D44A9">
        <w:t xml:space="preserve"> fit</w:t>
      </w:r>
      <w:r w:rsidR="00E53119">
        <w:t xml:space="preserve"> </w:t>
      </w:r>
      <w:r w:rsidR="00FC6543">
        <w:t>for</w:t>
      </w:r>
      <w:r w:rsidR="00E53119">
        <w:t xml:space="preserve"> </w:t>
      </w:r>
      <w:r w:rsidR="00FC6543">
        <w:t>the company’s data</w:t>
      </w:r>
      <w:r w:rsidR="00CF3C5E">
        <w:t xml:space="preserve">. In this </w:t>
      </w:r>
      <w:r w:rsidR="00A36429">
        <w:t>a</w:t>
      </w:r>
      <w:r w:rsidR="00CF3C5E">
        <w:t>rticle we are about to see how the company used</w:t>
      </w:r>
      <w:r w:rsidR="00FC6543">
        <w:t xml:space="preserve"> the</w:t>
      </w:r>
      <w:r w:rsidR="00CF3C5E">
        <w:t xml:space="preserve"> Holt</w:t>
      </w:r>
      <w:r w:rsidR="00FC6543">
        <w:t>-</w:t>
      </w:r>
      <w:r w:rsidR="00CF3C5E">
        <w:t>Winter</w:t>
      </w:r>
      <w:r w:rsidR="00FC6543">
        <w:t>s model</w:t>
      </w:r>
      <w:r w:rsidR="00CF3C5E">
        <w:t xml:space="preserve"> to</w:t>
      </w:r>
      <w:r w:rsidR="00A36429">
        <w:t xml:space="preserve"> comprehensively</w:t>
      </w:r>
      <w:r w:rsidR="00CF3C5E">
        <w:t xml:space="preserve"> plan the production of </w:t>
      </w:r>
      <w:r w:rsidR="00FC6543">
        <w:t>more than</w:t>
      </w:r>
      <w:r w:rsidR="00CF3C5E">
        <w:t xml:space="preserve"> </w:t>
      </w:r>
      <w:r w:rsidR="00CF3C5E">
        <w:rPr>
          <w:rFonts w:ascii="Tahoma" w:hAnsi="Tahoma" w:cs="Tahoma"/>
          <w:color w:val="222222"/>
          <w:shd w:val="clear" w:color="auto" w:fill="FFFFFF"/>
        </w:rPr>
        <w:t xml:space="preserve">7,167 </w:t>
      </w:r>
      <w:r w:rsidR="00FC6543">
        <w:t>p</w:t>
      </w:r>
      <w:r w:rsidR="00CF3C5E">
        <w:t>roducts</w:t>
      </w:r>
      <w:r w:rsidR="00A36429">
        <w:t xml:space="preserve"> and extending</w:t>
      </w:r>
      <w:r w:rsidR="0009399A">
        <w:t xml:space="preserve"> this</w:t>
      </w:r>
      <w:r w:rsidR="00A36429">
        <w:t xml:space="preserve"> even to the</w:t>
      </w:r>
      <w:r w:rsidR="00CF3C5E">
        <w:t xml:space="preserve"> distributor </w:t>
      </w:r>
      <w:r w:rsidR="00A36429">
        <w:t>l</w:t>
      </w:r>
      <w:r w:rsidR="00CF3C5E">
        <w:t xml:space="preserve">evel which </w:t>
      </w:r>
      <w:r w:rsidR="00A36429">
        <w:t>consists</w:t>
      </w:r>
      <w:r w:rsidR="00CF3C5E">
        <w:t xml:space="preserve"> </w:t>
      </w:r>
      <w:r w:rsidR="00A36429">
        <w:t xml:space="preserve">of </w:t>
      </w:r>
      <w:r w:rsidR="00CF3C5E">
        <w:rPr>
          <w:rFonts w:ascii="Tahoma" w:hAnsi="Tahoma" w:cs="Tahoma"/>
          <w:color w:val="222222"/>
          <w:shd w:val="clear" w:color="auto" w:fill="FFFFFF"/>
        </w:rPr>
        <w:t>766</w:t>
      </w:r>
      <w:r w:rsidR="00CF3C5E" w:rsidRPr="00CF3C5E">
        <w:t xml:space="preserve"> </w:t>
      </w:r>
      <w:r w:rsidR="00CF3C5E">
        <w:t>distributors across India</w:t>
      </w:r>
      <w:r w:rsidR="00CF3C5E">
        <w:rPr>
          <w:noProof/>
          <w:lang w:eastAsia="en-IN"/>
        </w:rPr>
        <w:t>.</w:t>
      </w:r>
      <w:r w:rsidR="007D713C" w:rsidRPr="007D713C">
        <w:t xml:space="preserve"> </w:t>
      </w:r>
    </w:p>
    <w:p w14:paraId="0A07E5D1" w14:textId="77777777" w:rsidR="00CF3C5E" w:rsidRDefault="00CF3C5E" w:rsidP="000768CB">
      <w:pPr>
        <w:rPr>
          <w:noProof/>
          <w:lang w:eastAsia="en-IN"/>
        </w:rPr>
      </w:pPr>
    </w:p>
    <w:p w14:paraId="0A07E5D2" w14:textId="5AC4EA62" w:rsidR="00A51C59" w:rsidRDefault="00CF3C5E" w:rsidP="000768CB">
      <w:pPr>
        <w:rPr>
          <w:noProof/>
          <w:lang w:eastAsia="en-IN"/>
        </w:rPr>
      </w:pPr>
      <w:r>
        <w:rPr>
          <w:noProof/>
          <w:lang w:eastAsia="en-IN"/>
        </w:rPr>
        <w:t xml:space="preserve">Below is the </w:t>
      </w:r>
      <w:r w:rsidR="0009399A">
        <w:rPr>
          <w:noProof/>
          <w:lang w:eastAsia="en-IN"/>
        </w:rPr>
        <w:t>g</w:t>
      </w:r>
      <w:r>
        <w:rPr>
          <w:noProof/>
          <w:lang w:eastAsia="en-IN"/>
        </w:rPr>
        <w:t xml:space="preserve">raph with respect to </w:t>
      </w:r>
      <w:r w:rsidR="0009399A">
        <w:rPr>
          <w:noProof/>
          <w:lang w:eastAsia="en-IN"/>
        </w:rPr>
        <w:t xml:space="preserve">the </w:t>
      </w:r>
      <w:r>
        <w:rPr>
          <w:noProof/>
          <w:lang w:eastAsia="en-IN"/>
        </w:rPr>
        <w:t>To</w:t>
      </w:r>
      <w:r w:rsidR="0082162D">
        <w:rPr>
          <w:noProof/>
          <w:lang w:eastAsia="en-IN"/>
        </w:rPr>
        <w:t>nnage from July 2015 to Dec 2021</w:t>
      </w:r>
      <w:r w:rsidR="0009399A">
        <w:rPr>
          <w:noProof/>
          <w:lang w:eastAsia="en-IN"/>
        </w:rPr>
        <w:t>.</w:t>
      </w:r>
      <w:r w:rsidR="00A51C59">
        <w:rPr>
          <w:noProof/>
          <w:lang w:eastAsia="en-IN"/>
        </w:rPr>
        <w:drawing>
          <wp:inline distT="0" distB="0" distL="0" distR="0" wp14:anchorId="0A07E5FF" wp14:editId="0A07E600">
            <wp:extent cx="5731510" cy="3145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D16C" w14:textId="77777777" w:rsidR="00732C33" w:rsidRDefault="00732C33" w:rsidP="000768CB"/>
    <w:p w14:paraId="41D38503" w14:textId="77777777" w:rsidR="00732C33" w:rsidRDefault="00732C33" w:rsidP="000768CB"/>
    <w:p w14:paraId="7866E999" w14:textId="77777777" w:rsidR="00732C33" w:rsidRDefault="00732C33" w:rsidP="000768CB"/>
    <w:p w14:paraId="27D5E825" w14:textId="77777777" w:rsidR="00732C33" w:rsidRDefault="00732C33" w:rsidP="000768CB"/>
    <w:p w14:paraId="7547A89D" w14:textId="77777777" w:rsidR="00732C33" w:rsidRDefault="00732C33" w:rsidP="000768CB"/>
    <w:p w14:paraId="591C7922" w14:textId="6D0A8014" w:rsidR="00732C33" w:rsidRDefault="00732C33" w:rsidP="00732C3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For </w:t>
      </w:r>
      <w:r>
        <w:rPr>
          <w:noProof/>
          <w:lang w:eastAsia="en-IN"/>
        </w:rPr>
        <w:t>b</w:t>
      </w:r>
      <w:r>
        <w:rPr>
          <w:noProof/>
          <w:lang w:eastAsia="en-IN"/>
        </w:rPr>
        <w:t xml:space="preserve">etter </w:t>
      </w:r>
      <w:r>
        <w:rPr>
          <w:noProof/>
          <w:lang w:eastAsia="en-IN"/>
        </w:rPr>
        <w:t>u</w:t>
      </w:r>
      <w:r>
        <w:rPr>
          <w:noProof/>
          <w:lang w:eastAsia="en-IN"/>
        </w:rPr>
        <w:t>nderstanding</w:t>
      </w:r>
      <w:r>
        <w:rPr>
          <w:noProof/>
          <w:lang w:eastAsia="en-IN"/>
        </w:rPr>
        <w:t>.</w:t>
      </w:r>
      <w:r>
        <w:rPr>
          <w:noProof/>
          <w:lang w:eastAsia="en-IN"/>
        </w:rPr>
        <w:t xml:space="preserve"> let us look at the covid affected re</w:t>
      </w:r>
      <w:r>
        <w:rPr>
          <w:noProof/>
          <w:lang w:eastAsia="en-IN"/>
        </w:rPr>
        <w:t>gions.</w:t>
      </w:r>
      <w:r>
        <w:rPr>
          <w:noProof/>
          <w:lang w:eastAsia="en-IN"/>
        </w:rPr>
        <w:t xml:space="preserve"> </w:t>
      </w:r>
    </w:p>
    <w:p w14:paraId="0A07E5D4" w14:textId="5437A1D1" w:rsidR="0082162D" w:rsidRDefault="00F2083A" w:rsidP="000768CB">
      <w:r>
        <w:rPr>
          <w:noProof/>
          <w:lang w:eastAsia="en-IN"/>
        </w:rPr>
        <w:drawing>
          <wp:inline distT="0" distB="0" distL="0" distR="0" wp14:anchorId="0A07E601" wp14:editId="0A07E602">
            <wp:extent cx="5731510" cy="3145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D5" w14:textId="078BC439" w:rsidR="00F2083A" w:rsidRDefault="00F2083A" w:rsidP="000768CB">
      <w:r>
        <w:t xml:space="preserve">The region between the first 2 blue lines from the left is the lockdown affected region during the first lockdown </w:t>
      </w:r>
      <w:r w:rsidR="00732C33">
        <w:t>(</w:t>
      </w:r>
      <w:r>
        <w:t>March 2020 to June 2020</w:t>
      </w:r>
      <w:r w:rsidR="00732C33">
        <w:t>)</w:t>
      </w:r>
      <w:r>
        <w:t xml:space="preserve"> </w:t>
      </w:r>
      <w:r w:rsidR="00423C1D">
        <w:t>and</w:t>
      </w:r>
      <w:r>
        <w:t xml:space="preserve"> </w:t>
      </w:r>
      <w:r w:rsidR="00732C33">
        <w:t>to</w:t>
      </w:r>
      <w:r>
        <w:t xml:space="preserve"> the right is the lockdown affected region during the second </w:t>
      </w:r>
      <w:r w:rsidR="00E52F0E">
        <w:t xml:space="preserve">lockdown </w:t>
      </w:r>
      <w:r w:rsidR="00732C33">
        <w:t>(</w:t>
      </w:r>
      <w:r w:rsidR="00E52F0E">
        <w:t>April 2021 to June 2021</w:t>
      </w:r>
      <w:r w:rsidR="00732C33">
        <w:t>)</w:t>
      </w:r>
      <w:r w:rsidR="0075339E">
        <w:t>.</w:t>
      </w:r>
    </w:p>
    <w:p w14:paraId="0A07E5D6" w14:textId="13D8C8AC" w:rsidR="00F2083A" w:rsidRDefault="00F2083A" w:rsidP="000768CB">
      <w:r>
        <w:t xml:space="preserve">In order to do a successful </w:t>
      </w:r>
      <w:r w:rsidR="00732C33">
        <w:t>f</w:t>
      </w:r>
      <w:r w:rsidR="005F78C8">
        <w:t>orecast,</w:t>
      </w:r>
      <w:r>
        <w:t xml:space="preserve"> we need to minimise the effect of lockdown as much as possible because the effect cannot be nullified completely</w:t>
      </w:r>
      <w:r w:rsidR="0075339E">
        <w:t>.</w:t>
      </w:r>
      <w:r>
        <w:t xml:space="preserve"> </w:t>
      </w:r>
      <w:proofErr w:type="gramStart"/>
      <w:r w:rsidR="006A691F">
        <w:t>So</w:t>
      </w:r>
      <w:proofErr w:type="gramEnd"/>
      <w:r>
        <w:t xml:space="preserve"> we decided to do a foreca</w:t>
      </w:r>
      <w:r w:rsidR="00AE3D79">
        <w:t>st of the lockdown affected re</w:t>
      </w:r>
      <w:r>
        <w:t>gion and replace the original values by the forecasted value to min</w:t>
      </w:r>
      <w:r w:rsidR="00AE3D79">
        <w:t xml:space="preserve">imise the effect of lockdowns. </w:t>
      </w:r>
      <w:r>
        <w:t xml:space="preserve"> </w:t>
      </w:r>
    </w:p>
    <w:p w14:paraId="0A07E5D7" w14:textId="299EC81B" w:rsidR="00A0372A" w:rsidRDefault="00A0372A" w:rsidP="000768CB">
      <w:r>
        <w:t xml:space="preserve">Data </w:t>
      </w:r>
      <w:r w:rsidR="00276B84">
        <w:t>Preparation:</w:t>
      </w:r>
    </w:p>
    <w:p w14:paraId="0A07E5D8" w14:textId="1A2B04AC" w:rsidR="00A0372A" w:rsidRDefault="00A0372A" w:rsidP="000768CB">
      <w:r>
        <w:t xml:space="preserve">The </w:t>
      </w:r>
      <w:r w:rsidR="006A691F">
        <w:t>d</w:t>
      </w:r>
      <w:r>
        <w:t xml:space="preserve">iagram </w:t>
      </w:r>
      <w:r w:rsidR="006A691F">
        <w:t>s</w:t>
      </w:r>
      <w:r>
        <w:t>hown below is the</w:t>
      </w:r>
      <w:r w:rsidR="006A691F">
        <w:t xml:space="preserve"> Data Processing</w:t>
      </w:r>
      <w:r>
        <w:t xml:space="preserve"> </w:t>
      </w:r>
      <w:r w:rsidR="006A691F">
        <w:t>g</w:t>
      </w:r>
      <w:r>
        <w:t>oal we had to achieve</w:t>
      </w:r>
      <w:r w:rsidR="006A691F">
        <w:t>.</w:t>
      </w:r>
    </w:p>
    <w:p w14:paraId="0A07E5D9" w14:textId="77777777" w:rsidR="00A0372A" w:rsidRDefault="00A0372A" w:rsidP="000768CB">
      <w:r>
        <w:rPr>
          <w:noProof/>
          <w:lang w:eastAsia="en-IN"/>
        </w:rPr>
        <w:drawing>
          <wp:inline distT="0" distB="0" distL="0" distR="0" wp14:anchorId="0A07E603" wp14:editId="0A07E604">
            <wp:extent cx="5731510" cy="2340979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DA" w14:textId="6DF5307A" w:rsidR="00A0372A" w:rsidRDefault="00A0372A" w:rsidP="00916773">
      <w:r>
        <w:t xml:space="preserve">Replacing the </w:t>
      </w:r>
      <w:r w:rsidR="006A691F">
        <w:t>l</w:t>
      </w:r>
      <w:r>
        <w:t xml:space="preserve">ockdown </w:t>
      </w:r>
      <w:r w:rsidR="006A691F">
        <w:t>a</w:t>
      </w:r>
      <w:r>
        <w:t xml:space="preserve">ffected </w:t>
      </w:r>
      <w:r w:rsidR="006A691F">
        <w:t>v</w:t>
      </w:r>
      <w:r>
        <w:t xml:space="preserve">alues with the </w:t>
      </w:r>
      <w:r w:rsidR="006A691F">
        <w:t>possible</w:t>
      </w:r>
      <w:r>
        <w:t xml:space="preserve"> values </w:t>
      </w:r>
      <w:r w:rsidR="006A691F">
        <w:t>had the</w:t>
      </w:r>
      <w:r>
        <w:t xml:space="preserve"> lockdown not occurred</w:t>
      </w:r>
      <w:r w:rsidR="006A691F">
        <w:t>.</w:t>
      </w:r>
      <w:r w:rsidR="00D46CC8">
        <w:t xml:space="preserve"> The red trend denotes </w:t>
      </w:r>
      <w:proofErr w:type="gramStart"/>
      <w:r w:rsidR="00D46CC8">
        <w:t>Original</w:t>
      </w:r>
      <w:proofErr w:type="gramEnd"/>
      <w:r w:rsidR="00D46CC8">
        <w:t xml:space="preserve"> values and the blue trend denotes the Corrected values.</w:t>
      </w:r>
    </w:p>
    <w:p w14:paraId="0A07E5DB" w14:textId="130B22B3" w:rsidR="00A0372A" w:rsidRDefault="00A0372A" w:rsidP="000768CB">
      <w:r>
        <w:lastRenderedPageBreak/>
        <w:t xml:space="preserve">We used Machine Learning </w:t>
      </w:r>
      <w:r w:rsidR="00916773">
        <w:t>in R t</w:t>
      </w:r>
      <w:r>
        <w:t xml:space="preserve">o </w:t>
      </w:r>
      <w:r w:rsidR="000F7B72">
        <w:t>a</w:t>
      </w:r>
      <w:r w:rsidR="00916773">
        <w:t xml:space="preserve">chieve the </w:t>
      </w:r>
      <w:r w:rsidR="000F7B72">
        <w:t>a</w:t>
      </w:r>
      <w:r w:rsidR="00916773">
        <w:t>bove</w:t>
      </w:r>
      <w:r w:rsidR="000F7B72">
        <w:t>.</w:t>
      </w:r>
    </w:p>
    <w:p w14:paraId="0A07E5DC" w14:textId="473E28C1" w:rsidR="00916773" w:rsidRDefault="00276B84" w:rsidP="000768CB">
      <w:r>
        <w:t>First,</w:t>
      </w:r>
      <w:r w:rsidR="00916773">
        <w:t xml:space="preserve"> we need to </w:t>
      </w:r>
      <w:r>
        <w:t>Import a</w:t>
      </w:r>
      <w:r w:rsidR="00916773">
        <w:t xml:space="preserve"> few Libraries</w:t>
      </w:r>
      <w:r w:rsidR="000F7B72">
        <w:t>.</w:t>
      </w:r>
      <w:r w:rsidR="00916773">
        <w:t xml:space="preserve"> </w:t>
      </w:r>
    </w:p>
    <w:p w14:paraId="0A07E5DD" w14:textId="77777777" w:rsidR="006572C0" w:rsidRDefault="00916773" w:rsidP="000768CB">
      <w:r>
        <w:rPr>
          <w:noProof/>
          <w:lang w:eastAsia="en-IN"/>
        </w:rPr>
        <w:drawing>
          <wp:inline distT="0" distB="0" distL="0" distR="0" wp14:anchorId="0A07E605" wp14:editId="0A07E606">
            <wp:extent cx="22002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DE" w14:textId="77777777" w:rsidR="006572C0" w:rsidRDefault="006572C0" w:rsidP="000768CB">
      <w:r>
        <w:t>Later we Import the Data</w:t>
      </w:r>
    </w:p>
    <w:p w14:paraId="0A07E5DF" w14:textId="6A4FA821" w:rsidR="00916773" w:rsidRDefault="006572C0" w:rsidP="000768CB">
      <w:r w:rsidRPr="006572C0">
        <w:t xml:space="preserve">df </w:t>
      </w:r>
      <w:r w:rsidR="00276B84" w:rsidRPr="006572C0">
        <w:t xml:space="preserve">= </w:t>
      </w:r>
      <w:proofErr w:type="gramStart"/>
      <w:r w:rsidR="00276B84" w:rsidRPr="006572C0">
        <w:t>read.csv(</w:t>
      </w:r>
      <w:proofErr w:type="gramEnd"/>
      <w:r w:rsidRPr="006572C0">
        <w:t>"C:\\Users\\rdp\\Documents\\Excel\\</w:t>
      </w:r>
      <w:r>
        <w:t>”File Name”</w:t>
      </w:r>
      <w:r w:rsidRPr="006572C0">
        <w:t xml:space="preserve"> - Sales Data.csv")</w:t>
      </w:r>
      <w:r w:rsidR="00916773">
        <w:t xml:space="preserve"> </w:t>
      </w:r>
    </w:p>
    <w:p w14:paraId="0A07E5E0" w14:textId="77777777" w:rsidR="006572C0" w:rsidRDefault="006572C0" w:rsidP="000768CB">
      <w:r>
        <w:t>We use Select to Shortlist the Important Columns Required for our time series forecasting and then we Summarise the Tonnage sold during the same Period</w:t>
      </w:r>
    </w:p>
    <w:p w14:paraId="0A07E5E1" w14:textId="77777777" w:rsidR="006572C0" w:rsidRDefault="006572C0" w:rsidP="000768CB">
      <w:r>
        <w:rPr>
          <w:noProof/>
          <w:lang w:eastAsia="en-IN"/>
        </w:rPr>
        <w:drawing>
          <wp:inline distT="0" distB="0" distL="0" distR="0" wp14:anchorId="0A07E607" wp14:editId="0A07E608">
            <wp:extent cx="39719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E2" w14:textId="77777777" w:rsidR="006572C0" w:rsidRDefault="006572C0" w:rsidP="000768CB">
      <w:r>
        <w:t xml:space="preserve">We check if the Data is Prepared to be fitted inside the modal </w:t>
      </w:r>
    </w:p>
    <w:p w14:paraId="0A07E5E3" w14:textId="77777777" w:rsidR="006572C0" w:rsidRDefault="006572C0" w:rsidP="000768CB">
      <w:r>
        <w:rPr>
          <w:noProof/>
          <w:lang w:eastAsia="en-IN"/>
        </w:rPr>
        <w:drawing>
          <wp:inline distT="0" distB="0" distL="0" distR="0" wp14:anchorId="0A07E609" wp14:editId="0A07E60A">
            <wp:extent cx="15335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E4" w14:textId="77777777" w:rsidR="006572C0" w:rsidRDefault="006572C0" w:rsidP="000768CB">
      <w:r>
        <w:t xml:space="preserve">We Split the Data </w:t>
      </w:r>
      <w:r w:rsidR="00A50288">
        <w:t>into</w:t>
      </w:r>
      <w:r>
        <w:t xml:space="preserve"> 5 different parts</w:t>
      </w:r>
    </w:p>
    <w:p w14:paraId="0A07E5E5" w14:textId="77777777" w:rsidR="006572C0" w:rsidRDefault="006572C0" w:rsidP="000768CB">
      <w:r>
        <w:t xml:space="preserve">Part </w:t>
      </w:r>
      <w:r w:rsidR="00A50288">
        <w:t>1:</w:t>
      </w:r>
      <w:r>
        <w:t xml:space="preserve"> Before the First Lockdown</w:t>
      </w:r>
    </w:p>
    <w:p w14:paraId="0A07E5E6" w14:textId="77777777" w:rsidR="006572C0" w:rsidRDefault="006572C0" w:rsidP="000768CB">
      <w:r>
        <w:t xml:space="preserve">Part </w:t>
      </w:r>
      <w:r w:rsidR="00A50288">
        <w:t>2:</w:t>
      </w:r>
      <w:r>
        <w:t xml:space="preserve"> </w:t>
      </w:r>
      <w:r w:rsidR="00A50288">
        <w:t>During the First Lockdown (March 2020 to June 2020)</w:t>
      </w:r>
    </w:p>
    <w:p w14:paraId="0A07E5E7" w14:textId="0DC5B714" w:rsidR="00A50288" w:rsidRDefault="00A50288" w:rsidP="000768CB">
      <w:r>
        <w:t xml:space="preserve">Part 3: Between the </w:t>
      </w:r>
      <w:r w:rsidR="00276B84">
        <w:t>First and</w:t>
      </w:r>
      <w:r>
        <w:t xml:space="preserve"> the Second Lockdown</w:t>
      </w:r>
    </w:p>
    <w:p w14:paraId="0A07E5E8" w14:textId="77777777" w:rsidR="00A50288" w:rsidRDefault="00A50288" w:rsidP="000768CB">
      <w:r>
        <w:t>Part 4: During the Second Lockdown (April 2021 to June 2021)</w:t>
      </w:r>
    </w:p>
    <w:p w14:paraId="0A07E5E9" w14:textId="77777777" w:rsidR="00A50288" w:rsidRDefault="00A50288" w:rsidP="000768CB">
      <w:r>
        <w:t>Part 5: After the Second Lockdown</w:t>
      </w:r>
    </w:p>
    <w:p w14:paraId="0A07E5EA" w14:textId="77777777" w:rsidR="00A50288" w:rsidRDefault="00A50288" w:rsidP="000768CB">
      <w:r>
        <w:rPr>
          <w:noProof/>
          <w:lang w:eastAsia="en-IN"/>
        </w:rPr>
        <w:lastRenderedPageBreak/>
        <w:drawing>
          <wp:inline distT="0" distB="0" distL="0" distR="0" wp14:anchorId="0A07E60B" wp14:editId="0A07E60C">
            <wp:extent cx="5731510" cy="3441968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EB" w14:textId="77777777" w:rsidR="00A50288" w:rsidRDefault="00A50288" w:rsidP="000768CB">
      <w:r>
        <w:t>We Split the data and us</w:t>
      </w:r>
      <w:r w:rsidR="002E300E">
        <w:t xml:space="preserve">e Part 1 depending on the Decomposition of part 1 we learn that Trend and Seasonality Exists hence we decide to go ahead with the Case 3 of Holts Winter where Alpha = </w:t>
      </w:r>
      <w:proofErr w:type="gramStart"/>
      <w:r w:rsidR="002E300E">
        <w:t>TRUE ,</w:t>
      </w:r>
      <w:proofErr w:type="gramEnd"/>
      <w:r w:rsidR="002E300E">
        <w:t xml:space="preserve"> Beta = TRUE and Gamma = TRUE (Level, Trend and Seasonality Exists)</w:t>
      </w:r>
    </w:p>
    <w:p w14:paraId="0A07E5EC" w14:textId="77777777" w:rsidR="002E300E" w:rsidRDefault="002E300E" w:rsidP="000768CB">
      <w:r>
        <w:t>We Get</w:t>
      </w:r>
    </w:p>
    <w:p w14:paraId="0A07E5ED" w14:textId="77777777" w:rsidR="002E300E" w:rsidRDefault="002E300E" w:rsidP="000768CB">
      <w:r>
        <w:rPr>
          <w:noProof/>
          <w:lang w:eastAsia="en-IN"/>
        </w:rPr>
        <w:drawing>
          <wp:inline distT="0" distB="0" distL="0" distR="0" wp14:anchorId="0A07E60D" wp14:editId="0A07E60E">
            <wp:extent cx="54673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EE" w14:textId="77777777" w:rsidR="002E300E" w:rsidRDefault="002E300E" w:rsidP="000768CB">
      <w:r>
        <w:t>We have to replace these Forecast Values with the Original Values to do so we first need to convert the Forecast Values to a Data frame</w:t>
      </w:r>
    </w:p>
    <w:p w14:paraId="0A07E5EF" w14:textId="77777777" w:rsidR="002E300E" w:rsidRDefault="002E300E" w:rsidP="000768CB">
      <w:r>
        <w:rPr>
          <w:noProof/>
          <w:lang w:eastAsia="en-IN"/>
        </w:rPr>
        <w:drawing>
          <wp:inline distT="0" distB="0" distL="0" distR="0" wp14:anchorId="0A07E60F" wp14:editId="0A07E610">
            <wp:extent cx="5731510" cy="1273057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F0" w14:textId="77777777" w:rsidR="00E64045" w:rsidRDefault="00E64045" w:rsidP="000768CB">
      <w:r>
        <w:t>We Convert the forecast values to a data frame and then we change the column names, we remove the unnecessary columns like High and Low Confidence Interval and add a separate period column</w:t>
      </w:r>
    </w:p>
    <w:p w14:paraId="0A07E5F1" w14:textId="77777777" w:rsidR="00E64045" w:rsidRDefault="00E64045" w:rsidP="000768CB">
      <w:r>
        <w:t>Now we have to replace the forecast value with the original value</w:t>
      </w:r>
    </w:p>
    <w:p w14:paraId="0A07E5F2" w14:textId="77777777" w:rsidR="00E64045" w:rsidRDefault="00E64045" w:rsidP="000768CB">
      <w:r>
        <w:rPr>
          <w:noProof/>
          <w:lang w:eastAsia="en-IN"/>
        </w:rPr>
        <w:lastRenderedPageBreak/>
        <w:drawing>
          <wp:inline distT="0" distB="0" distL="0" distR="0" wp14:anchorId="0A07E611" wp14:editId="0A07E612">
            <wp:extent cx="5181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F3" w14:textId="77777777" w:rsidR="00E64045" w:rsidRDefault="00E64045" w:rsidP="000768CB">
      <w:r>
        <w:t xml:space="preserve">We callout the Part 2 data that is of the first Lockdown and we merge the 2 data frames creating a separate data frame after which we delete the column from the </w:t>
      </w:r>
      <w:proofErr w:type="gramStart"/>
      <w:r>
        <w:t>Original</w:t>
      </w:r>
      <w:proofErr w:type="gramEnd"/>
      <w:r>
        <w:t xml:space="preserve"> data frame and </w:t>
      </w:r>
      <w:r w:rsidR="00FE25CE">
        <w:t>Replace the Original Values with the forecast Values and then Append the part 2 df to part 1 df (Add the part 2 Data frame below part 1 Data frame) and create an entirely new Data Frame</w:t>
      </w:r>
    </w:p>
    <w:p w14:paraId="0A07E5F4" w14:textId="77777777" w:rsidR="00FE25CE" w:rsidRDefault="00FE25CE" w:rsidP="000768CB">
      <w:r>
        <w:t xml:space="preserve">Moving on to part 3 </w:t>
      </w:r>
    </w:p>
    <w:p w14:paraId="0A07E5F5" w14:textId="77777777" w:rsidR="00FE25CE" w:rsidRDefault="00FE25CE" w:rsidP="000768CB">
      <w:r>
        <w:rPr>
          <w:noProof/>
          <w:lang w:eastAsia="en-IN"/>
        </w:rPr>
        <w:drawing>
          <wp:inline distT="0" distB="0" distL="0" distR="0" wp14:anchorId="0A07E613" wp14:editId="0A07E614">
            <wp:extent cx="5731510" cy="2583466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F6" w14:textId="77777777" w:rsidR="00FE25CE" w:rsidRDefault="00FE25CE" w:rsidP="000768CB">
      <w:r>
        <w:t>Part 3 is the unaffected timeline which took place between the first lockdown and the second lockdown we append (add below) the part 3 timeline to new data frame and then convert it to time series data after which we decompose the data and learn that Level, Trend and Seasonality Exists</w:t>
      </w:r>
      <w:r w:rsidR="00EB19F4">
        <w:t xml:space="preserve"> and hence we again use Case 3 of Holts Winters Model and Repeat the same process for forecasting the value of </w:t>
      </w:r>
      <w:r w:rsidR="00DF364A">
        <w:t>Part 4 which is the affected timeline of 2nd lockdown replacing the values of the part 4 re append part5 and now our data is ready for forecasting</w:t>
      </w:r>
    </w:p>
    <w:p w14:paraId="0A07E5F7" w14:textId="77777777" w:rsidR="00DF364A" w:rsidRDefault="00DF364A" w:rsidP="000768CB">
      <w:r>
        <w:t>We get</w:t>
      </w:r>
    </w:p>
    <w:p w14:paraId="0A07E5F8" w14:textId="77777777" w:rsidR="00DF364A" w:rsidRDefault="00DF364A" w:rsidP="000768CB">
      <w:r>
        <w:rPr>
          <w:noProof/>
          <w:lang w:eastAsia="en-IN"/>
        </w:rPr>
        <w:lastRenderedPageBreak/>
        <w:drawing>
          <wp:inline distT="0" distB="0" distL="0" distR="0" wp14:anchorId="0A07E615" wp14:editId="0A07E616">
            <wp:extent cx="5153025" cy="2095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F9" w14:textId="77777777" w:rsidR="00DF364A" w:rsidRDefault="00DF364A" w:rsidP="000768CB">
      <w:r>
        <w:t xml:space="preserve">Let us check the Accuracy of the </w:t>
      </w:r>
      <w:r w:rsidR="00FE4675">
        <w:t>Model By</w:t>
      </w:r>
      <w:r>
        <w:t xml:space="preserve"> splitting the Data into Train and Test</w:t>
      </w:r>
    </w:p>
    <w:p w14:paraId="0A07E5FA" w14:textId="77777777" w:rsidR="00183BB8" w:rsidRDefault="00183BB8" w:rsidP="000768CB">
      <w:r>
        <w:t>Train: July 2015 to June 2021</w:t>
      </w:r>
    </w:p>
    <w:p w14:paraId="0A07E5FB" w14:textId="77777777" w:rsidR="00183BB8" w:rsidRDefault="00183BB8" w:rsidP="000768CB">
      <w:r>
        <w:t>Test:  July 2021 to December 2021</w:t>
      </w:r>
    </w:p>
    <w:p w14:paraId="0A07E5FC" w14:textId="77777777" w:rsidR="00FE25CE" w:rsidRDefault="00183BB8" w:rsidP="000768CB">
      <w:r>
        <w:t xml:space="preserve">Over here we fit the Holts winter Forecast Model in the Train Data for the </w:t>
      </w:r>
      <w:proofErr w:type="gramStart"/>
      <w:r>
        <w:t>above mentioned</w:t>
      </w:r>
      <w:proofErr w:type="gramEnd"/>
      <w:r>
        <w:t xml:space="preserve"> time period and calculate the forecast for next 6 months and compare it with the Test Data for the above mentioned time period </w:t>
      </w:r>
    </w:p>
    <w:p w14:paraId="0A07E5FD" w14:textId="77777777" w:rsidR="00183BB8" w:rsidRDefault="00FE4675" w:rsidP="000768CB">
      <w:r>
        <w:rPr>
          <w:noProof/>
          <w:lang w:eastAsia="en-IN"/>
        </w:rPr>
        <w:drawing>
          <wp:inline distT="0" distB="0" distL="0" distR="0" wp14:anchorId="0A07E617" wp14:editId="0A07E618">
            <wp:extent cx="5731510" cy="1982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5FE" w14:textId="3C24D5A0" w:rsidR="00FE4675" w:rsidRDefault="00FE4675" w:rsidP="000768CB">
      <w:r>
        <w:t xml:space="preserve">As we can see that The </w:t>
      </w:r>
      <w:r w:rsidRPr="00FE4675">
        <w:rPr>
          <w:color w:val="FF0000"/>
        </w:rPr>
        <w:t xml:space="preserve">Red </w:t>
      </w:r>
      <w:r>
        <w:t xml:space="preserve">Line is the Forecast trend and </w:t>
      </w:r>
      <w:r w:rsidRPr="00FE4675">
        <w:rPr>
          <w:color w:val="002060"/>
        </w:rPr>
        <w:t>Blue</w:t>
      </w:r>
      <w:r>
        <w:t xml:space="preserve"> is the Actual Value as we can observe from the Graph Our Predicted Value lies under 80% Confidence </w:t>
      </w:r>
      <w:r w:rsidR="00A75EFE">
        <w:t>Interval and</w:t>
      </w:r>
      <w:r w:rsidR="005317C7">
        <w:t xml:space="preserve"> RMSE of 10.</w:t>
      </w:r>
      <w:r w:rsidR="00A75EFE">
        <w:t>11</w:t>
      </w:r>
      <w:r w:rsidR="005317C7">
        <w:t>375</w:t>
      </w:r>
    </w:p>
    <w:p w14:paraId="6C2432A4" w14:textId="658A1897" w:rsidR="009D38FC" w:rsidRDefault="009D38FC" w:rsidP="000768CB">
      <w:r>
        <w:t xml:space="preserve">Using this forecast </w:t>
      </w:r>
      <w:proofErr w:type="gramStart"/>
      <w:r w:rsidR="00EC14CC">
        <w:t>Model</w:t>
      </w:r>
      <w:proofErr w:type="gramEnd"/>
      <w:r>
        <w:t xml:space="preserve"> the Company would plan their production for the coming Future</w:t>
      </w:r>
    </w:p>
    <w:sectPr w:rsidR="009D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2E"/>
    <w:rsid w:val="00065698"/>
    <w:rsid w:val="000768CB"/>
    <w:rsid w:val="0009399A"/>
    <w:rsid w:val="000F7B72"/>
    <w:rsid w:val="00183BB8"/>
    <w:rsid w:val="00195A74"/>
    <w:rsid w:val="001D5DB5"/>
    <w:rsid w:val="00276B84"/>
    <w:rsid w:val="002E300E"/>
    <w:rsid w:val="00423C1D"/>
    <w:rsid w:val="004D1937"/>
    <w:rsid w:val="004D44A9"/>
    <w:rsid w:val="005317C7"/>
    <w:rsid w:val="005F78C8"/>
    <w:rsid w:val="006572C0"/>
    <w:rsid w:val="006A691F"/>
    <w:rsid w:val="00732C33"/>
    <w:rsid w:val="0075339E"/>
    <w:rsid w:val="007D713C"/>
    <w:rsid w:val="00804329"/>
    <w:rsid w:val="0082162D"/>
    <w:rsid w:val="00882AEE"/>
    <w:rsid w:val="00897FA4"/>
    <w:rsid w:val="00916773"/>
    <w:rsid w:val="009D38FC"/>
    <w:rsid w:val="009F14F8"/>
    <w:rsid w:val="00A0372A"/>
    <w:rsid w:val="00A36429"/>
    <w:rsid w:val="00A50288"/>
    <w:rsid w:val="00A51C59"/>
    <w:rsid w:val="00A75EFE"/>
    <w:rsid w:val="00AD002E"/>
    <w:rsid w:val="00AE3D79"/>
    <w:rsid w:val="00BB1795"/>
    <w:rsid w:val="00BE7B78"/>
    <w:rsid w:val="00C54460"/>
    <w:rsid w:val="00CA1C69"/>
    <w:rsid w:val="00CF3C5E"/>
    <w:rsid w:val="00D46CC8"/>
    <w:rsid w:val="00DF364A"/>
    <w:rsid w:val="00E04C92"/>
    <w:rsid w:val="00E52F0E"/>
    <w:rsid w:val="00E53119"/>
    <w:rsid w:val="00E64045"/>
    <w:rsid w:val="00EB19F4"/>
    <w:rsid w:val="00EC14CC"/>
    <w:rsid w:val="00F2083A"/>
    <w:rsid w:val="00F446FF"/>
    <w:rsid w:val="00FC6543"/>
    <w:rsid w:val="00FE25CE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E5D0"/>
  <w15:docId w15:val="{26DA26D2-0AE3-4FBD-9B72-F5BBEB97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Rueben Patil</dc:creator>
  <cp:lastModifiedBy>Rueben patil</cp:lastModifiedBy>
  <cp:revision>5</cp:revision>
  <dcterms:created xsi:type="dcterms:W3CDTF">2022-01-19T12:48:00Z</dcterms:created>
  <dcterms:modified xsi:type="dcterms:W3CDTF">2022-01-23T14:33:00Z</dcterms:modified>
</cp:coreProperties>
</file>