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5E3" w:rsidRDefault="006968A1">
      <w:r>
        <w:t>Admissi</w:t>
      </w:r>
      <w:bookmarkStart w:id="0" w:name="_GoBack"/>
      <w:bookmarkEnd w:id="0"/>
      <w:r>
        <w:t>on Policy</w:t>
      </w:r>
    </w:p>
    <w:p w:rsidR="006968A1" w:rsidRDefault="006968A1">
      <w:r>
        <w:rPr>
          <w:noProof/>
        </w:rPr>
        <w:drawing>
          <wp:inline distT="0" distB="0" distL="0" distR="0" wp14:anchorId="22D56679" wp14:editId="6C0D91F1">
            <wp:extent cx="503872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A1"/>
    <w:rsid w:val="00542979"/>
    <w:rsid w:val="00565E3B"/>
    <w:rsid w:val="0069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ADDC"/>
  <w15:chartTrackingRefBased/>
  <w15:docId w15:val="{F1AD6B32-E304-4F60-B67C-10B12877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Markham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Kristen</dc:creator>
  <cp:keywords/>
  <dc:description/>
  <cp:lastModifiedBy>Levy, Kristen</cp:lastModifiedBy>
  <cp:revision>1</cp:revision>
  <dcterms:created xsi:type="dcterms:W3CDTF">2018-07-20T15:42:00Z</dcterms:created>
  <dcterms:modified xsi:type="dcterms:W3CDTF">2018-07-20T15:42:00Z</dcterms:modified>
</cp:coreProperties>
</file>