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   Pfad zum Archiv in der Lesebox</w:t>
      </w:r>
    </w:p>
    <w:p>
      <w:pPr/>
      <w:r>
        <w:rPr>
          <w:rFonts w:ascii="Helvetica" w:hAnsi="Helvetica" w:cs="Helvetica"/>
          <w:sz w:val="24"/>
          <w:sz-cs w:val="24"/>
        </w:rPr>
        <w:t xml:space="preserve"> </w:t>
        <w:tab/>
        <w:t xml:space="preserve">AdminArchivPfad = [aktuellerProjektPfad stringByDeletingLastPathComponent];// /Users/ruediheimlicher/Documents/Lesebox/Archiv/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  <w:tab/>
        <w:t xml:space="preserve">aktuelles Projekt: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AdminProjektPfad = aktuellerProjektPfad; // /Users/ruediheimlicher/Documents/Lesebox/Archiv/ggg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</w:t>
        <w:tab/>
        <w:t xml:space="preserve">aktueller Leser: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  <w:tab/>
        <w:t xml:space="preserve">AdminAktuellerLeser = aktuellerLeser;</w:t>
      </w:r>
    </w:p>
    <w:p>
      <w:pPr/>
      <w:r>
        <w:rPr>
          <w:rFonts w:ascii="Helvetica" w:hAnsi="Helvetica" w:cs="Helvetica"/>
          <w:sz w:val="24"/>
          <w:sz-cs w:val="24"/>
        </w:rPr>
        <w:t xml:space="preserve">  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aktueller Projektarray: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  <w:tab/>
        <w:t xml:space="preserve"/>
        <w:tab/>
        <w:t xml:space="preserve">[AdminProjektArray setArray:derProjektArray];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aktuelle Projektnamen</w:t>
      </w:r>
    </w:p>
    <w:p>
      <w:pPr/>
      <w:r>
        <w:rPr>
          <w:rFonts w:ascii="Helvetica" w:hAnsi="Helvetica" w:cs="Helvetica"/>
          <w:sz w:val="24"/>
          <w:sz-cs w:val="24"/>
        </w:rPr>
        <w:t xml:space="preserve"> </w:t>
        <w:tab/>
        <w:t xml:space="preserve"/>
        <w:tab/>
        <w:t xml:space="preserve">AdminProjektNamenArray=[[NSMutableArray alloc] initWithArray:[[NSFileManager defaultManager] </w:t>
        <w:tab/>
        <w:t xml:space="preserve"/>
        <w:tab/>
        <w:t xml:space="preserve"/>
        <w:tab/>
        <w:t xml:space="preserve">contentsOfDirectoryAtPath:AdminProjektPfad error:NULL]] 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CocoaOOXMLWriter/1344.72</generator>
</meta>
</file>