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86D66" w14:textId="77777777" w:rsidR="005006DC" w:rsidRDefault="005006DC" w:rsidP="005006DC">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Ruedi Heimlicher</w:t>
      </w:r>
    </w:p>
    <w:p w14:paraId="4953448F" w14:textId="77777777" w:rsidR="005006DC" w:rsidRDefault="005006DC" w:rsidP="005006DC">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Falkenstrasse 20</w:t>
      </w:r>
    </w:p>
    <w:p w14:paraId="1A79FF8A" w14:textId="77777777" w:rsidR="005006DC" w:rsidRDefault="005006DC" w:rsidP="005006DC">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8630 Rüti</w:t>
      </w:r>
    </w:p>
    <w:p w14:paraId="554CFF96" w14:textId="77777777" w:rsidR="005006DC" w:rsidRDefault="005006DC" w:rsidP="005006DC">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oder am nächsten Mittwoch im KiGeHa</w:t>
      </w:r>
    </w:p>
    <w:p w14:paraId="05F60F03" w14:textId="77777777" w:rsidR="005006DC" w:rsidRDefault="005006DC" w:rsidP="007606B6">
      <w:pPr>
        <w:widowControl w:val="0"/>
        <w:autoSpaceDE w:val="0"/>
        <w:autoSpaceDN w:val="0"/>
        <w:adjustRightInd w:val="0"/>
        <w:rPr>
          <w:rFonts w:ascii="Helvetica" w:hAnsi="Helvetica" w:cs="Helvetica"/>
          <w:color w:val="auto"/>
          <w:sz w:val="24"/>
          <w:szCs w:val="24"/>
        </w:rPr>
      </w:pPr>
    </w:p>
    <w:p w14:paraId="6ABCB5D9" w14:textId="0D5E9747" w:rsidR="007606B6" w:rsidRDefault="007606B6" w:rsidP="007606B6">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Rüti, 23. März 2012</w:t>
      </w:r>
    </w:p>
    <w:p w14:paraId="64992357" w14:textId="77777777" w:rsidR="007606B6" w:rsidRDefault="007606B6" w:rsidP="007606B6">
      <w:pPr>
        <w:widowControl w:val="0"/>
        <w:autoSpaceDE w:val="0"/>
        <w:autoSpaceDN w:val="0"/>
        <w:adjustRightInd w:val="0"/>
        <w:rPr>
          <w:rFonts w:ascii="Helvetica" w:hAnsi="Helvetica" w:cs="Helvetica"/>
          <w:color w:val="auto"/>
          <w:sz w:val="24"/>
          <w:szCs w:val="24"/>
        </w:rPr>
      </w:pPr>
    </w:p>
    <w:p w14:paraId="61EDB4D1" w14:textId="77777777" w:rsidR="007606B6" w:rsidRDefault="007606B6" w:rsidP="007606B6">
      <w:pPr>
        <w:widowControl w:val="0"/>
        <w:autoSpaceDE w:val="0"/>
        <w:autoSpaceDN w:val="0"/>
        <w:adjustRightInd w:val="0"/>
        <w:rPr>
          <w:rFonts w:ascii="Helvetica" w:hAnsi="Helvetica" w:cs="Helvetica"/>
          <w:color w:val="auto"/>
          <w:sz w:val="24"/>
          <w:szCs w:val="24"/>
        </w:rPr>
      </w:pPr>
    </w:p>
    <w:p w14:paraId="00DE4588" w14:textId="77777777" w:rsidR="007606B6" w:rsidRDefault="007606B6" w:rsidP="007606B6">
      <w:pPr>
        <w:widowControl w:val="0"/>
        <w:autoSpaceDE w:val="0"/>
        <w:autoSpaceDN w:val="0"/>
        <w:adjustRightInd w:val="0"/>
        <w:rPr>
          <w:rFonts w:ascii="Helvetica" w:hAnsi="Helvetica" w:cs="Helvetica"/>
          <w:color w:val="auto"/>
          <w:sz w:val="24"/>
          <w:szCs w:val="24"/>
        </w:rPr>
      </w:pPr>
    </w:p>
    <w:p w14:paraId="6A1E1180" w14:textId="77777777" w:rsidR="007606B6" w:rsidRDefault="007606B6" w:rsidP="007606B6">
      <w:pPr>
        <w:widowControl w:val="0"/>
        <w:autoSpaceDE w:val="0"/>
        <w:autoSpaceDN w:val="0"/>
        <w:adjustRightInd w:val="0"/>
        <w:rPr>
          <w:rFonts w:ascii="Helvetica" w:hAnsi="Helvetica" w:cs="Helvetica"/>
          <w:color w:val="auto"/>
          <w:sz w:val="24"/>
          <w:szCs w:val="24"/>
        </w:rPr>
      </w:pPr>
    </w:p>
    <w:p w14:paraId="1E9243F4" w14:textId="77777777" w:rsidR="007606B6" w:rsidRDefault="007606B6" w:rsidP="007606B6">
      <w:pPr>
        <w:widowControl w:val="0"/>
        <w:autoSpaceDE w:val="0"/>
        <w:autoSpaceDN w:val="0"/>
        <w:adjustRightInd w:val="0"/>
        <w:rPr>
          <w:rFonts w:ascii="Helvetica" w:hAnsi="Helvetica" w:cs="Helvetica"/>
          <w:color w:val="auto"/>
          <w:sz w:val="24"/>
          <w:szCs w:val="24"/>
        </w:rPr>
      </w:pPr>
    </w:p>
    <w:p w14:paraId="4F1E660D" w14:textId="10F5B3BE" w:rsidR="007606B6" w:rsidRDefault="007606B6" w:rsidP="007606B6">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 xml:space="preserve">Liebe </w:t>
      </w:r>
      <w:r>
        <w:rPr>
          <w:rFonts w:ascii="Helvetica" w:hAnsi="Helvetica" w:cs="Helvetica"/>
          <w:color w:val="auto"/>
          <w:sz w:val="24"/>
          <w:szCs w:val="24"/>
        </w:rPr>
        <w:t>Rosemarie</w:t>
      </w:r>
    </w:p>
    <w:p w14:paraId="6C45AE85" w14:textId="77777777" w:rsidR="007606B6" w:rsidRDefault="007606B6" w:rsidP="007606B6">
      <w:pPr>
        <w:widowControl w:val="0"/>
        <w:autoSpaceDE w:val="0"/>
        <w:autoSpaceDN w:val="0"/>
        <w:adjustRightInd w:val="0"/>
        <w:rPr>
          <w:rFonts w:ascii="Helvetica" w:hAnsi="Helvetica" w:cs="Helvetica"/>
          <w:color w:val="auto"/>
          <w:sz w:val="24"/>
          <w:szCs w:val="24"/>
        </w:rPr>
      </w:pPr>
    </w:p>
    <w:p w14:paraId="48451E13" w14:textId="77777777" w:rsidR="007606B6" w:rsidRDefault="007606B6" w:rsidP="007606B6">
      <w:pPr>
        <w:widowControl w:val="0"/>
        <w:autoSpaceDE w:val="0"/>
        <w:autoSpaceDN w:val="0"/>
        <w:adjustRightInd w:val="0"/>
        <w:rPr>
          <w:rFonts w:ascii="Helvetica" w:hAnsi="Helvetica" w:cs="Helvetica"/>
          <w:color w:val="auto"/>
          <w:sz w:val="24"/>
          <w:szCs w:val="24"/>
        </w:rPr>
      </w:pPr>
    </w:p>
    <w:p w14:paraId="5C3DDFA8" w14:textId="77777777" w:rsidR="007606B6" w:rsidRDefault="007606B6" w:rsidP="007606B6">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 xml:space="preserve">Susanne hat uns vom Verlauf der gestrigen Vorstandssitzung und den dort geäusserten Meinungen berichtet. </w:t>
      </w:r>
    </w:p>
    <w:p w14:paraId="4CBA0F31" w14:textId="77777777" w:rsidR="007606B6" w:rsidRDefault="007606B6" w:rsidP="007606B6">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Anscheinend ist da eine Lösung, und sei sie auch noch so provisorisch, nicht in Sicht.</w:t>
      </w:r>
    </w:p>
    <w:p w14:paraId="18E59881" w14:textId="77777777" w:rsidR="007606B6" w:rsidRDefault="007606B6" w:rsidP="007606B6">
      <w:pPr>
        <w:widowControl w:val="0"/>
        <w:autoSpaceDE w:val="0"/>
        <w:autoSpaceDN w:val="0"/>
        <w:adjustRightInd w:val="0"/>
        <w:rPr>
          <w:rFonts w:ascii="Helvetica" w:hAnsi="Helvetica" w:cs="Helvetica"/>
          <w:color w:val="auto"/>
          <w:sz w:val="24"/>
          <w:szCs w:val="24"/>
        </w:rPr>
      </w:pPr>
    </w:p>
    <w:p w14:paraId="3B184E34" w14:textId="77777777" w:rsidR="007606B6" w:rsidRDefault="007606B6" w:rsidP="007606B6">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Wir haben an jenem Samstag im Kirchgemeindehaus die Bereitschaft bekundet, uns auf die Suche nach einer solchen Lösung zu machen. Wir können aber mit dem Nicht-Ergebnis, das jetzt dasteht, nicht an die GV gehen und dort die anderen Chormitglieder vor vollendete Tatsachen stellen. Ich denke, wir müssen uns vorher noch einmal zusammensetzen, eventuelle Missverständnisse besprechen und einen Vorschlag ausarbeiten, mit dem wir an der GV den weiteren Weg für den Kirchenchors aufzeigen können.</w:t>
      </w:r>
    </w:p>
    <w:p w14:paraId="2E7CE35A" w14:textId="77777777" w:rsidR="007606B6" w:rsidRDefault="007606B6" w:rsidP="007606B6">
      <w:pPr>
        <w:widowControl w:val="0"/>
        <w:autoSpaceDE w:val="0"/>
        <w:autoSpaceDN w:val="0"/>
        <w:adjustRightInd w:val="0"/>
        <w:rPr>
          <w:rFonts w:ascii="Helvetica" w:hAnsi="Helvetica" w:cs="Helvetica"/>
          <w:color w:val="auto"/>
          <w:sz w:val="24"/>
          <w:szCs w:val="24"/>
        </w:rPr>
      </w:pPr>
    </w:p>
    <w:p w14:paraId="3CFD2B1C" w14:textId="72AB04ED" w:rsidR="007606B6" w:rsidRDefault="007606B6" w:rsidP="007606B6">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 xml:space="preserve">Du hast - noch – keine Mailadresse, darum bekommst du die Sache wie früher mit der Post. </w:t>
      </w:r>
    </w:p>
    <w:p w14:paraId="082AD1F5" w14:textId="7B89EBF9" w:rsidR="007606B6" w:rsidRDefault="007606B6" w:rsidP="007606B6">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Bitte trag</w:t>
      </w:r>
      <w:r>
        <w:rPr>
          <w:rFonts w:ascii="Helvetica" w:hAnsi="Helvetica" w:cs="Helvetica"/>
          <w:color w:val="auto"/>
          <w:sz w:val="24"/>
          <w:szCs w:val="24"/>
        </w:rPr>
        <w:t>e deine</w:t>
      </w:r>
      <w:r>
        <w:rPr>
          <w:rFonts w:ascii="Helvetica" w:hAnsi="Helvetica" w:cs="Helvetica"/>
          <w:color w:val="auto"/>
          <w:sz w:val="24"/>
          <w:szCs w:val="24"/>
        </w:rPr>
        <w:t xml:space="preserve"> möglichen Termine </w:t>
      </w:r>
      <w:r>
        <w:rPr>
          <w:rFonts w:ascii="Helvetica" w:hAnsi="Helvetica" w:cs="Helvetica"/>
          <w:color w:val="auto"/>
          <w:sz w:val="24"/>
          <w:szCs w:val="24"/>
        </w:rPr>
        <w:t>in der Liste ein</w:t>
      </w:r>
      <w:r>
        <w:rPr>
          <w:rFonts w:ascii="Helvetica" w:hAnsi="Helvetica" w:cs="Helvetica"/>
          <w:color w:val="auto"/>
          <w:sz w:val="24"/>
          <w:szCs w:val="24"/>
        </w:rPr>
        <w:t xml:space="preserve">. Ich habe bewusst viele Möglichkeiten angegeben, auch unkonventionelle, und bin überzeugt, dass wir ein 'Zeitfenster' finden, das möglichst allen passt. </w:t>
      </w:r>
    </w:p>
    <w:p w14:paraId="499F79FD" w14:textId="77777777" w:rsidR="007606B6" w:rsidRDefault="007606B6" w:rsidP="007606B6">
      <w:pPr>
        <w:widowControl w:val="0"/>
        <w:autoSpaceDE w:val="0"/>
        <w:autoSpaceDN w:val="0"/>
        <w:adjustRightInd w:val="0"/>
        <w:rPr>
          <w:rFonts w:ascii="Helvetica" w:hAnsi="Helvetica" w:cs="Helvetica"/>
          <w:color w:val="auto"/>
          <w:sz w:val="24"/>
          <w:szCs w:val="24"/>
        </w:rPr>
      </w:pPr>
    </w:p>
    <w:p w14:paraId="0617C33E" w14:textId="77777777" w:rsidR="007606B6" w:rsidRDefault="007606B6" w:rsidP="007606B6">
      <w:pPr>
        <w:widowControl w:val="0"/>
        <w:autoSpaceDE w:val="0"/>
        <w:autoSpaceDN w:val="0"/>
        <w:adjustRightInd w:val="0"/>
        <w:rPr>
          <w:rFonts w:ascii="Helvetica" w:hAnsi="Helvetica" w:cs="Helvetica"/>
          <w:color w:val="auto"/>
          <w:sz w:val="24"/>
          <w:szCs w:val="24"/>
        </w:rPr>
      </w:pPr>
      <w:r>
        <w:rPr>
          <w:rFonts w:ascii="Helvetica" w:hAnsi="Helvetica" w:cs="Helvetica"/>
          <w:color w:val="auto"/>
          <w:sz w:val="24"/>
          <w:szCs w:val="24"/>
        </w:rPr>
        <w:t>Herzliche Grüsse</w:t>
      </w:r>
    </w:p>
    <w:p w14:paraId="4BDFFB69" w14:textId="77777777" w:rsidR="007606B6" w:rsidRDefault="007606B6" w:rsidP="007606B6">
      <w:pPr>
        <w:widowControl w:val="0"/>
        <w:autoSpaceDE w:val="0"/>
        <w:autoSpaceDN w:val="0"/>
        <w:adjustRightInd w:val="0"/>
        <w:rPr>
          <w:rFonts w:ascii="Helvetica" w:hAnsi="Helvetica" w:cs="Helvetica"/>
          <w:color w:val="auto"/>
          <w:sz w:val="24"/>
          <w:szCs w:val="24"/>
        </w:rPr>
      </w:pPr>
    </w:p>
    <w:p w14:paraId="4BAAA0AF" w14:textId="77777777" w:rsidR="005006DC" w:rsidRDefault="005006DC" w:rsidP="007606B6">
      <w:pPr>
        <w:widowControl w:val="0"/>
        <w:autoSpaceDE w:val="0"/>
        <w:autoSpaceDN w:val="0"/>
        <w:adjustRightInd w:val="0"/>
        <w:rPr>
          <w:rFonts w:ascii="Helvetica" w:hAnsi="Helvetica" w:cs="Helvetica"/>
          <w:color w:val="auto"/>
          <w:sz w:val="24"/>
          <w:szCs w:val="24"/>
        </w:rPr>
      </w:pPr>
    </w:p>
    <w:p w14:paraId="6BE3350F" w14:textId="77777777" w:rsidR="005006DC" w:rsidRDefault="005006DC" w:rsidP="007606B6">
      <w:pPr>
        <w:widowControl w:val="0"/>
        <w:autoSpaceDE w:val="0"/>
        <w:autoSpaceDN w:val="0"/>
        <w:adjustRightInd w:val="0"/>
        <w:rPr>
          <w:rFonts w:ascii="Helvetica" w:hAnsi="Helvetica" w:cs="Helvetica"/>
          <w:color w:val="auto"/>
          <w:sz w:val="24"/>
          <w:szCs w:val="24"/>
        </w:rPr>
      </w:pPr>
    </w:p>
    <w:p w14:paraId="06777857" w14:textId="77777777" w:rsidR="005006DC" w:rsidRDefault="005006DC" w:rsidP="007606B6">
      <w:pPr>
        <w:widowControl w:val="0"/>
        <w:autoSpaceDE w:val="0"/>
        <w:autoSpaceDN w:val="0"/>
        <w:adjustRightInd w:val="0"/>
        <w:rPr>
          <w:rFonts w:ascii="Helvetica" w:hAnsi="Helvetica" w:cs="Helvetica"/>
          <w:color w:val="auto"/>
          <w:sz w:val="24"/>
          <w:szCs w:val="24"/>
        </w:rPr>
      </w:pPr>
    </w:p>
    <w:p w14:paraId="4293705B" w14:textId="77777777" w:rsidR="005006DC" w:rsidRDefault="005006DC" w:rsidP="007606B6">
      <w:pPr>
        <w:widowControl w:val="0"/>
        <w:autoSpaceDE w:val="0"/>
        <w:autoSpaceDN w:val="0"/>
        <w:adjustRightInd w:val="0"/>
        <w:rPr>
          <w:rFonts w:ascii="Helvetica" w:hAnsi="Helvetica" w:cs="Helvetica"/>
          <w:color w:val="auto"/>
          <w:sz w:val="24"/>
          <w:szCs w:val="24"/>
        </w:rPr>
      </w:pPr>
    </w:p>
    <w:p w14:paraId="61A60CFB" w14:textId="77777777" w:rsidR="007606B6" w:rsidRDefault="007606B6">
      <w:bookmarkStart w:id="0" w:name="_GoBack"/>
      <w:bookmarkEnd w:id="0"/>
    </w:p>
    <w:tbl>
      <w:tblPr>
        <w:tblStyle w:val="Tabellenraster"/>
        <w:tblW w:w="0" w:type="auto"/>
        <w:tblInd w:w="534" w:type="dxa"/>
        <w:tblLook w:val="04A0" w:firstRow="1" w:lastRow="0" w:firstColumn="1" w:lastColumn="0" w:noHBand="0" w:noVBand="1"/>
      </w:tblPr>
      <w:tblGrid>
        <w:gridCol w:w="3466"/>
        <w:gridCol w:w="1037"/>
        <w:gridCol w:w="992"/>
        <w:gridCol w:w="992"/>
        <w:gridCol w:w="992"/>
        <w:gridCol w:w="992"/>
      </w:tblGrid>
      <w:tr w:rsidR="005077F5" w:rsidRPr="005077F5" w14:paraId="69B1A5DF" w14:textId="162A30BA" w:rsidTr="007606B6">
        <w:trPr>
          <w:trHeight w:val="368"/>
        </w:trPr>
        <w:tc>
          <w:tcPr>
            <w:tcW w:w="3466" w:type="dxa"/>
            <w:vAlign w:val="center"/>
          </w:tcPr>
          <w:p w14:paraId="344BD5AF" w14:textId="77777777" w:rsidR="005077F5" w:rsidRPr="005077F5" w:rsidRDefault="005077F5" w:rsidP="007606B6">
            <w:pPr>
              <w:widowControl w:val="0"/>
              <w:autoSpaceDE w:val="0"/>
              <w:autoSpaceDN w:val="0"/>
              <w:adjustRightInd w:val="0"/>
              <w:rPr>
                <w:rFonts w:ascii="Helvetica" w:hAnsi="Helvetica" w:cs="Helvetica"/>
                <w:color w:val="auto"/>
                <w:sz w:val="24"/>
                <w:szCs w:val="24"/>
              </w:rPr>
            </w:pPr>
          </w:p>
        </w:tc>
        <w:tc>
          <w:tcPr>
            <w:tcW w:w="1037" w:type="dxa"/>
            <w:vAlign w:val="center"/>
          </w:tcPr>
          <w:p w14:paraId="5C51643A" w14:textId="5F354788" w:rsidR="005077F5" w:rsidRPr="005077F5" w:rsidRDefault="005077F5" w:rsidP="007606B6">
            <w:pPr>
              <w:widowControl w:val="0"/>
              <w:autoSpaceDE w:val="0"/>
              <w:autoSpaceDN w:val="0"/>
              <w:adjustRightInd w:val="0"/>
              <w:rPr>
                <w:rFonts w:ascii="Helvetica" w:hAnsi="Helvetica" w:cs="Helvetica"/>
                <w:color w:val="auto"/>
                <w:sz w:val="24"/>
                <w:szCs w:val="24"/>
              </w:rPr>
            </w:pPr>
            <w:r w:rsidRPr="005077F5">
              <w:rPr>
                <w:rFonts w:ascii="Helvetica" w:hAnsi="Helvetica" w:cs="Helvetica"/>
                <w:color w:val="auto"/>
                <w:sz w:val="24"/>
                <w:szCs w:val="24"/>
              </w:rPr>
              <w:t>10:00</w:t>
            </w:r>
          </w:p>
        </w:tc>
        <w:tc>
          <w:tcPr>
            <w:tcW w:w="992" w:type="dxa"/>
            <w:vAlign w:val="center"/>
          </w:tcPr>
          <w:p w14:paraId="397EF41D" w14:textId="1A061F59" w:rsidR="005077F5" w:rsidRPr="005077F5" w:rsidRDefault="005077F5" w:rsidP="007606B6">
            <w:pPr>
              <w:widowControl w:val="0"/>
              <w:autoSpaceDE w:val="0"/>
              <w:autoSpaceDN w:val="0"/>
              <w:adjustRightInd w:val="0"/>
              <w:rPr>
                <w:rFonts w:ascii="Helvetica" w:hAnsi="Helvetica" w:cs="Helvetica"/>
                <w:color w:val="auto"/>
                <w:sz w:val="24"/>
                <w:szCs w:val="24"/>
              </w:rPr>
            </w:pPr>
            <w:r w:rsidRPr="005077F5">
              <w:rPr>
                <w:rFonts w:ascii="Helvetica" w:hAnsi="Helvetica" w:cs="Helvetica"/>
                <w:color w:val="auto"/>
                <w:sz w:val="24"/>
                <w:szCs w:val="24"/>
              </w:rPr>
              <w:t>14:00</w:t>
            </w:r>
          </w:p>
        </w:tc>
        <w:tc>
          <w:tcPr>
            <w:tcW w:w="992" w:type="dxa"/>
            <w:vAlign w:val="center"/>
          </w:tcPr>
          <w:p w14:paraId="5667DDB7" w14:textId="77ED653B" w:rsidR="005077F5" w:rsidRPr="005077F5" w:rsidRDefault="005077F5" w:rsidP="007606B6">
            <w:pPr>
              <w:widowControl w:val="0"/>
              <w:autoSpaceDE w:val="0"/>
              <w:autoSpaceDN w:val="0"/>
              <w:adjustRightInd w:val="0"/>
              <w:rPr>
                <w:rFonts w:ascii="Helvetica" w:hAnsi="Helvetica" w:cs="Helvetica"/>
                <w:color w:val="auto"/>
                <w:sz w:val="24"/>
                <w:szCs w:val="24"/>
              </w:rPr>
            </w:pPr>
            <w:r w:rsidRPr="005077F5">
              <w:rPr>
                <w:rFonts w:ascii="Helvetica" w:hAnsi="Helvetica" w:cs="Helvetica"/>
                <w:color w:val="auto"/>
                <w:sz w:val="24"/>
                <w:szCs w:val="24"/>
              </w:rPr>
              <w:t>16:00</w:t>
            </w:r>
          </w:p>
        </w:tc>
        <w:tc>
          <w:tcPr>
            <w:tcW w:w="992" w:type="dxa"/>
            <w:vAlign w:val="center"/>
          </w:tcPr>
          <w:p w14:paraId="0B68B849" w14:textId="4CCED527" w:rsidR="005077F5" w:rsidRPr="005077F5" w:rsidRDefault="005077F5" w:rsidP="007606B6">
            <w:pPr>
              <w:widowControl w:val="0"/>
              <w:autoSpaceDE w:val="0"/>
              <w:autoSpaceDN w:val="0"/>
              <w:adjustRightInd w:val="0"/>
              <w:rPr>
                <w:rFonts w:ascii="Helvetica" w:hAnsi="Helvetica" w:cs="Helvetica"/>
                <w:color w:val="auto"/>
                <w:sz w:val="24"/>
                <w:szCs w:val="24"/>
              </w:rPr>
            </w:pPr>
            <w:r w:rsidRPr="005077F5">
              <w:rPr>
                <w:rFonts w:ascii="Helvetica" w:hAnsi="Helvetica" w:cs="Helvetica"/>
                <w:color w:val="auto"/>
                <w:sz w:val="24"/>
                <w:szCs w:val="24"/>
              </w:rPr>
              <w:t>18:00</w:t>
            </w:r>
          </w:p>
        </w:tc>
        <w:tc>
          <w:tcPr>
            <w:tcW w:w="992" w:type="dxa"/>
            <w:vAlign w:val="center"/>
          </w:tcPr>
          <w:p w14:paraId="6B9C0B70" w14:textId="35D4267D" w:rsidR="005077F5" w:rsidRPr="005077F5" w:rsidRDefault="005077F5" w:rsidP="007606B6">
            <w:pPr>
              <w:widowControl w:val="0"/>
              <w:autoSpaceDE w:val="0"/>
              <w:autoSpaceDN w:val="0"/>
              <w:adjustRightInd w:val="0"/>
              <w:rPr>
                <w:rFonts w:ascii="Helvetica" w:hAnsi="Helvetica" w:cs="Helvetica"/>
                <w:color w:val="auto"/>
                <w:sz w:val="24"/>
                <w:szCs w:val="24"/>
              </w:rPr>
            </w:pPr>
            <w:r w:rsidRPr="005077F5">
              <w:rPr>
                <w:rFonts w:ascii="Helvetica" w:hAnsi="Helvetica" w:cs="Helvetica"/>
                <w:color w:val="auto"/>
                <w:sz w:val="24"/>
                <w:szCs w:val="24"/>
              </w:rPr>
              <w:t>20:00</w:t>
            </w:r>
          </w:p>
        </w:tc>
      </w:tr>
      <w:tr w:rsidR="005077F5" w:rsidRPr="002B454E" w14:paraId="2DAFFEEF" w14:textId="5C6FA68C" w:rsidTr="007606B6">
        <w:trPr>
          <w:trHeight w:val="368"/>
        </w:trPr>
        <w:tc>
          <w:tcPr>
            <w:tcW w:w="3466" w:type="dxa"/>
            <w:vAlign w:val="center"/>
          </w:tcPr>
          <w:p w14:paraId="55568E15" w14:textId="54253C1A" w:rsidR="005077F5" w:rsidRPr="002B454E" w:rsidRDefault="005077F5" w:rsidP="007606B6">
            <w:pPr>
              <w:widowControl w:val="0"/>
              <w:autoSpaceDE w:val="0"/>
              <w:autoSpaceDN w:val="0"/>
              <w:adjustRightInd w:val="0"/>
              <w:rPr>
                <w:rFonts w:ascii="Helvetica" w:hAnsi="Helvetica" w:cs="Helvetica"/>
                <w:color w:val="auto"/>
                <w:sz w:val="24"/>
                <w:szCs w:val="24"/>
              </w:rPr>
            </w:pPr>
            <w:r w:rsidRPr="002B454E">
              <w:rPr>
                <w:rFonts w:ascii="Helvetica" w:hAnsi="Helvetica" w:cs="Helvetica"/>
                <w:color w:val="auto"/>
                <w:sz w:val="24"/>
                <w:szCs w:val="24"/>
              </w:rPr>
              <w:t xml:space="preserve">Montag, </w:t>
            </w:r>
            <w:r>
              <w:rPr>
                <w:rFonts w:ascii="Helvetica" w:hAnsi="Helvetica" w:cs="Helvetica"/>
                <w:color w:val="auto"/>
                <w:sz w:val="24"/>
                <w:szCs w:val="24"/>
              </w:rPr>
              <w:tab/>
            </w:r>
            <w:r w:rsidRPr="002B454E">
              <w:rPr>
                <w:rFonts w:ascii="Helvetica" w:hAnsi="Helvetica" w:cs="Helvetica"/>
                <w:color w:val="auto"/>
                <w:sz w:val="24"/>
                <w:szCs w:val="24"/>
              </w:rPr>
              <w:t xml:space="preserve">26. </w:t>
            </w:r>
            <w:r>
              <w:rPr>
                <w:rFonts w:ascii="Helvetica" w:hAnsi="Helvetica" w:cs="Helvetica"/>
                <w:color w:val="auto"/>
                <w:sz w:val="24"/>
                <w:szCs w:val="24"/>
              </w:rPr>
              <w:t>März</w:t>
            </w:r>
          </w:p>
        </w:tc>
        <w:tc>
          <w:tcPr>
            <w:tcW w:w="1037" w:type="dxa"/>
            <w:vAlign w:val="center"/>
          </w:tcPr>
          <w:p w14:paraId="7495B0E4"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shd w:val="clear" w:color="auto" w:fill="A6A6A6" w:themeFill="background1" w:themeFillShade="A6"/>
            <w:vAlign w:val="center"/>
          </w:tcPr>
          <w:p w14:paraId="3250B475" w14:textId="2AA9EE3C" w:rsidR="005077F5" w:rsidRPr="00464008" w:rsidRDefault="005077F5" w:rsidP="007606B6">
            <w:pPr>
              <w:widowControl w:val="0"/>
              <w:autoSpaceDE w:val="0"/>
              <w:autoSpaceDN w:val="0"/>
              <w:adjustRightInd w:val="0"/>
              <w:rPr>
                <w:rFonts w:ascii="Helvetica" w:hAnsi="Helvetica" w:cs="Helvetica"/>
                <w:color w:val="E36C0A" w:themeColor="accent6" w:themeShade="BF"/>
                <w:sz w:val="24"/>
                <w:szCs w:val="24"/>
              </w:rPr>
            </w:pPr>
          </w:p>
        </w:tc>
        <w:tc>
          <w:tcPr>
            <w:tcW w:w="992" w:type="dxa"/>
            <w:shd w:val="clear" w:color="auto" w:fill="A6A6A6" w:themeFill="background1" w:themeFillShade="A6"/>
            <w:vAlign w:val="center"/>
          </w:tcPr>
          <w:p w14:paraId="17AC969A" w14:textId="3C3AAECD" w:rsidR="005077F5" w:rsidRPr="00464008" w:rsidRDefault="005077F5" w:rsidP="007606B6">
            <w:pPr>
              <w:widowControl w:val="0"/>
              <w:autoSpaceDE w:val="0"/>
              <w:autoSpaceDN w:val="0"/>
              <w:adjustRightInd w:val="0"/>
              <w:rPr>
                <w:rFonts w:ascii="Helvetica" w:hAnsi="Helvetica" w:cs="Helvetica"/>
                <w:color w:val="E36C0A" w:themeColor="accent6" w:themeShade="BF"/>
                <w:sz w:val="24"/>
                <w:szCs w:val="24"/>
              </w:rPr>
            </w:pPr>
          </w:p>
        </w:tc>
        <w:tc>
          <w:tcPr>
            <w:tcW w:w="992" w:type="dxa"/>
            <w:shd w:val="clear" w:color="auto" w:fill="A6A6A6" w:themeFill="background1" w:themeFillShade="A6"/>
            <w:vAlign w:val="center"/>
          </w:tcPr>
          <w:p w14:paraId="017EDDA6" w14:textId="77777777" w:rsidR="005077F5" w:rsidRPr="00464008" w:rsidRDefault="005077F5" w:rsidP="007606B6">
            <w:pPr>
              <w:widowControl w:val="0"/>
              <w:autoSpaceDE w:val="0"/>
              <w:autoSpaceDN w:val="0"/>
              <w:adjustRightInd w:val="0"/>
              <w:rPr>
                <w:rFonts w:ascii="Helvetica" w:hAnsi="Helvetica" w:cs="Helvetica"/>
                <w:color w:val="E36C0A" w:themeColor="accent6" w:themeShade="BF"/>
                <w:sz w:val="24"/>
                <w:szCs w:val="24"/>
              </w:rPr>
            </w:pPr>
          </w:p>
        </w:tc>
        <w:tc>
          <w:tcPr>
            <w:tcW w:w="992" w:type="dxa"/>
            <w:vAlign w:val="center"/>
          </w:tcPr>
          <w:p w14:paraId="42552133" w14:textId="4B727853" w:rsidR="005077F5" w:rsidRPr="00464008" w:rsidRDefault="005077F5" w:rsidP="007606B6">
            <w:pPr>
              <w:widowControl w:val="0"/>
              <w:autoSpaceDE w:val="0"/>
              <w:autoSpaceDN w:val="0"/>
              <w:adjustRightInd w:val="0"/>
              <w:rPr>
                <w:rFonts w:ascii="Helvetica" w:hAnsi="Helvetica" w:cs="Helvetica"/>
                <w:color w:val="E36C0A" w:themeColor="accent6" w:themeShade="BF"/>
                <w:sz w:val="24"/>
                <w:szCs w:val="24"/>
              </w:rPr>
            </w:pPr>
          </w:p>
        </w:tc>
      </w:tr>
      <w:tr w:rsidR="005077F5" w:rsidRPr="002B454E" w14:paraId="228A86B9" w14:textId="56E78149" w:rsidTr="007606B6">
        <w:trPr>
          <w:trHeight w:val="368"/>
        </w:trPr>
        <w:tc>
          <w:tcPr>
            <w:tcW w:w="3466" w:type="dxa"/>
            <w:vAlign w:val="center"/>
          </w:tcPr>
          <w:p w14:paraId="53D3E413" w14:textId="337F9626" w:rsidR="005077F5" w:rsidRPr="002B454E" w:rsidRDefault="005077F5" w:rsidP="007606B6">
            <w:pPr>
              <w:widowControl w:val="0"/>
              <w:autoSpaceDE w:val="0"/>
              <w:autoSpaceDN w:val="0"/>
              <w:adjustRightInd w:val="0"/>
              <w:rPr>
                <w:rFonts w:ascii="Helvetica" w:hAnsi="Helvetica" w:cs="Helvetica"/>
                <w:color w:val="auto"/>
                <w:sz w:val="24"/>
                <w:szCs w:val="24"/>
              </w:rPr>
            </w:pPr>
            <w:r w:rsidRPr="002B454E">
              <w:rPr>
                <w:rFonts w:ascii="Helvetica" w:hAnsi="Helvetica" w:cs="Helvetica"/>
                <w:color w:val="auto"/>
                <w:sz w:val="24"/>
                <w:szCs w:val="24"/>
              </w:rPr>
              <w:t xml:space="preserve">Mittwoch, </w:t>
            </w:r>
            <w:r>
              <w:rPr>
                <w:rFonts w:ascii="Helvetica" w:hAnsi="Helvetica" w:cs="Helvetica"/>
                <w:color w:val="auto"/>
                <w:sz w:val="24"/>
                <w:szCs w:val="24"/>
              </w:rPr>
              <w:tab/>
            </w:r>
            <w:r w:rsidRPr="002B454E">
              <w:rPr>
                <w:rFonts w:ascii="Helvetica" w:hAnsi="Helvetica" w:cs="Helvetica"/>
                <w:color w:val="auto"/>
                <w:sz w:val="24"/>
                <w:szCs w:val="24"/>
              </w:rPr>
              <w:t xml:space="preserve">28. </w:t>
            </w:r>
            <w:r>
              <w:rPr>
                <w:rFonts w:ascii="Helvetica" w:hAnsi="Helvetica" w:cs="Helvetica"/>
                <w:color w:val="auto"/>
                <w:sz w:val="24"/>
                <w:szCs w:val="24"/>
              </w:rPr>
              <w:t>März</w:t>
            </w:r>
          </w:p>
        </w:tc>
        <w:tc>
          <w:tcPr>
            <w:tcW w:w="1037" w:type="dxa"/>
            <w:vAlign w:val="center"/>
          </w:tcPr>
          <w:p w14:paraId="02E19129"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shd w:val="clear" w:color="auto" w:fill="A6A6A6" w:themeFill="background1" w:themeFillShade="A6"/>
            <w:vAlign w:val="center"/>
          </w:tcPr>
          <w:p w14:paraId="57F146A9" w14:textId="6FCD3A1C"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shd w:val="clear" w:color="auto" w:fill="A6A6A6" w:themeFill="background1" w:themeFillShade="A6"/>
            <w:vAlign w:val="center"/>
          </w:tcPr>
          <w:p w14:paraId="3413B8D1" w14:textId="5D27B901"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shd w:val="clear" w:color="auto" w:fill="A6A6A6" w:themeFill="background1" w:themeFillShade="A6"/>
            <w:vAlign w:val="center"/>
          </w:tcPr>
          <w:p w14:paraId="45DA85A5"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0A57AC9B" w14:textId="7B09E671" w:rsidR="005077F5" w:rsidRPr="002B454E" w:rsidRDefault="005077F5" w:rsidP="007606B6">
            <w:pPr>
              <w:widowControl w:val="0"/>
              <w:autoSpaceDE w:val="0"/>
              <w:autoSpaceDN w:val="0"/>
              <w:adjustRightInd w:val="0"/>
              <w:rPr>
                <w:rFonts w:ascii="Helvetica" w:hAnsi="Helvetica" w:cs="Helvetica"/>
                <w:color w:val="auto"/>
                <w:sz w:val="24"/>
                <w:szCs w:val="24"/>
              </w:rPr>
            </w:pPr>
          </w:p>
        </w:tc>
      </w:tr>
      <w:tr w:rsidR="005077F5" w:rsidRPr="002B454E" w14:paraId="5B312A67" w14:textId="60857D0A" w:rsidTr="007606B6">
        <w:trPr>
          <w:trHeight w:val="368"/>
        </w:trPr>
        <w:tc>
          <w:tcPr>
            <w:tcW w:w="3466" w:type="dxa"/>
            <w:vAlign w:val="center"/>
          </w:tcPr>
          <w:p w14:paraId="375F1CDC" w14:textId="40B00E70" w:rsidR="005077F5" w:rsidRPr="002B454E" w:rsidRDefault="005077F5" w:rsidP="007606B6">
            <w:pPr>
              <w:widowControl w:val="0"/>
              <w:autoSpaceDE w:val="0"/>
              <w:autoSpaceDN w:val="0"/>
              <w:adjustRightInd w:val="0"/>
              <w:rPr>
                <w:rFonts w:ascii="Helvetica" w:hAnsi="Helvetica" w:cs="Helvetica"/>
                <w:color w:val="auto"/>
                <w:sz w:val="24"/>
                <w:szCs w:val="24"/>
              </w:rPr>
            </w:pPr>
            <w:r w:rsidRPr="002B454E">
              <w:rPr>
                <w:rFonts w:ascii="Helvetica" w:hAnsi="Helvetica" w:cs="Helvetica"/>
                <w:color w:val="auto"/>
                <w:sz w:val="24"/>
                <w:szCs w:val="24"/>
              </w:rPr>
              <w:t xml:space="preserve">Freitag, </w:t>
            </w:r>
            <w:r>
              <w:rPr>
                <w:rFonts w:ascii="Helvetica" w:hAnsi="Helvetica" w:cs="Helvetica"/>
                <w:color w:val="auto"/>
                <w:sz w:val="24"/>
                <w:szCs w:val="24"/>
              </w:rPr>
              <w:tab/>
            </w:r>
            <w:r w:rsidRPr="002B454E">
              <w:rPr>
                <w:rFonts w:ascii="Helvetica" w:hAnsi="Helvetica" w:cs="Helvetica"/>
                <w:color w:val="auto"/>
                <w:sz w:val="24"/>
                <w:szCs w:val="24"/>
              </w:rPr>
              <w:t xml:space="preserve">30. </w:t>
            </w:r>
            <w:r>
              <w:rPr>
                <w:rFonts w:ascii="Helvetica" w:hAnsi="Helvetica" w:cs="Helvetica"/>
                <w:color w:val="auto"/>
                <w:sz w:val="24"/>
                <w:szCs w:val="24"/>
              </w:rPr>
              <w:t>März</w:t>
            </w:r>
          </w:p>
        </w:tc>
        <w:tc>
          <w:tcPr>
            <w:tcW w:w="1037" w:type="dxa"/>
            <w:vAlign w:val="center"/>
          </w:tcPr>
          <w:p w14:paraId="56E2F07F"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0A61173B"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43C5BE0C" w14:textId="5E309F6E"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75E4C19D"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7C1AD474" w14:textId="6B45F56A" w:rsidR="005077F5" w:rsidRPr="002B454E" w:rsidRDefault="005077F5" w:rsidP="007606B6">
            <w:pPr>
              <w:widowControl w:val="0"/>
              <w:autoSpaceDE w:val="0"/>
              <w:autoSpaceDN w:val="0"/>
              <w:adjustRightInd w:val="0"/>
              <w:rPr>
                <w:rFonts w:ascii="Helvetica" w:hAnsi="Helvetica" w:cs="Helvetica"/>
                <w:color w:val="auto"/>
                <w:sz w:val="24"/>
                <w:szCs w:val="24"/>
              </w:rPr>
            </w:pPr>
          </w:p>
        </w:tc>
      </w:tr>
      <w:tr w:rsidR="005077F5" w:rsidRPr="002B454E" w14:paraId="306A0796" w14:textId="2C554E98" w:rsidTr="007606B6">
        <w:trPr>
          <w:trHeight w:val="368"/>
        </w:trPr>
        <w:tc>
          <w:tcPr>
            <w:tcW w:w="3466" w:type="dxa"/>
            <w:vAlign w:val="center"/>
          </w:tcPr>
          <w:p w14:paraId="08348B56" w14:textId="3D26C856" w:rsidR="005077F5" w:rsidRPr="002B454E" w:rsidRDefault="005077F5" w:rsidP="007606B6">
            <w:pPr>
              <w:widowControl w:val="0"/>
              <w:autoSpaceDE w:val="0"/>
              <w:autoSpaceDN w:val="0"/>
              <w:adjustRightInd w:val="0"/>
              <w:rPr>
                <w:rFonts w:ascii="Helvetica" w:hAnsi="Helvetica" w:cs="Helvetica"/>
                <w:color w:val="auto"/>
                <w:sz w:val="24"/>
                <w:szCs w:val="24"/>
              </w:rPr>
            </w:pPr>
            <w:r w:rsidRPr="002B454E">
              <w:rPr>
                <w:rFonts w:ascii="Helvetica" w:hAnsi="Helvetica" w:cs="Helvetica"/>
                <w:color w:val="auto"/>
                <w:sz w:val="24"/>
                <w:szCs w:val="24"/>
              </w:rPr>
              <w:t xml:space="preserve">Sonntag, </w:t>
            </w:r>
            <w:r>
              <w:rPr>
                <w:rFonts w:ascii="Helvetica" w:hAnsi="Helvetica" w:cs="Helvetica"/>
                <w:color w:val="auto"/>
                <w:sz w:val="24"/>
                <w:szCs w:val="24"/>
              </w:rPr>
              <w:tab/>
            </w:r>
            <w:r w:rsidRPr="002B454E">
              <w:rPr>
                <w:rFonts w:ascii="Helvetica" w:hAnsi="Helvetica" w:cs="Helvetica"/>
                <w:color w:val="auto"/>
                <w:sz w:val="24"/>
                <w:szCs w:val="24"/>
              </w:rPr>
              <w:t xml:space="preserve">1. </w:t>
            </w:r>
            <w:r>
              <w:rPr>
                <w:rFonts w:ascii="Helvetica" w:hAnsi="Helvetica" w:cs="Helvetica"/>
                <w:color w:val="auto"/>
                <w:sz w:val="24"/>
                <w:szCs w:val="24"/>
              </w:rPr>
              <w:t>April</w:t>
            </w:r>
          </w:p>
        </w:tc>
        <w:tc>
          <w:tcPr>
            <w:tcW w:w="1037" w:type="dxa"/>
            <w:vAlign w:val="center"/>
          </w:tcPr>
          <w:p w14:paraId="62D21484"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218CAF21"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1095FD95" w14:textId="49C4E4DC"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564C8098"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5FB4D8C9" w14:textId="63E4A9A1" w:rsidR="005077F5" w:rsidRPr="002B454E" w:rsidRDefault="005077F5" w:rsidP="007606B6">
            <w:pPr>
              <w:widowControl w:val="0"/>
              <w:autoSpaceDE w:val="0"/>
              <w:autoSpaceDN w:val="0"/>
              <w:adjustRightInd w:val="0"/>
              <w:rPr>
                <w:rFonts w:ascii="Helvetica" w:hAnsi="Helvetica" w:cs="Helvetica"/>
                <w:color w:val="auto"/>
                <w:sz w:val="24"/>
                <w:szCs w:val="24"/>
              </w:rPr>
            </w:pPr>
          </w:p>
        </w:tc>
      </w:tr>
      <w:tr w:rsidR="005077F5" w:rsidRPr="002B454E" w14:paraId="3D879C03" w14:textId="37ED805F" w:rsidTr="007606B6">
        <w:trPr>
          <w:trHeight w:val="368"/>
        </w:trPr>
        <w:tc>
          <w:tcPr>
            <w:tcW w:w="3466" w:type="dxa"/>
            <w:vAlign w:val="center"/>
          </w:tcPr>
          <w:p w14:paraId="6EB1D417" w14:textId="13E0696E" w:rsidR="005077F5" w:rsidRPr="002B454E" w:rsidRDefault="005077F5" w:rsidP="007606B6">
            <w:pPr>
              <w:widowControl w:val="0"/>
              <w:autoSpaceDE w:val="0"/>
              <w:autoSpaceDN w:val="0"/>
              <w:adjustRightInd w:val="0"/>
              <w:rPr>
                <w:rFonts w:ascii="Helvetica" w:hAnsi="Helvetica" w:cs="Helvetica"/>
                <w:color w:val="auto"/>
                <w:sz w:val="24"/>
                <w:szCs w:val="24"/>
              </w:rPr>
            </w:pPr>
            <w:r w:rsidRPr="002B454E">
              <w:rPr>
                <w:rFonts w:ascii="Helvetica" w:hAnsi="Helvetica" w:cs="Helvetica"/>
                <w:color w:val="auto"/>
                <w:sz w:val="24"/>
                <w:szCs w:val="24"/>
              </w:rPr>
              <w:t xml:space="preserve">Montag, </w:t>
            </w:r>
            <w:r>
              <w:rPr>
                <w:rFonts w:ascii="Helvetica" w:hAnsi="Helvetica" w:cs="Helvetica"/>
                <w:color w:val="auto"/>
                <w:sz w:val="24"/>
                <w:szCs w:val="24"/>
              </w:rPr>
              <w:tab/>
            </w:r>
            <w:r w:rsidRPr="002B454E">
              <w:rPr>
                <w:rFonts w:ascii="Helvetica" w:hAnsi="Helvetica" w:cs="Helvetica"/>
                <w:color w:val="auto"/>
                <w:sz w:val="24"/>
                <w:szCs w:val="24"/>
              </w:rPr>
              <w:t>2. April</w:t>
            </w:r>
          </w:p>
        </w:tc>
        <w:tc>
          <w:tcPr>
            <w:tcW w:w="1037" w:type="dxa"/>
            <w:vAlign w:val="center"/>
          </w:tcPr>
          <w:p w14:paraId="372264F3"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57825E50"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30FDDEC1" w14:textId="2D274B59"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7FF81147" w14:textId="77777777" w:rsidR="005077F5" w:rsidRPr="002B454E" w:rsidRDefault="005077F5" w:rsidP="007606B6">
            <w:pPr>
              <w:widowControl w:val="0"/>
              <w:autoSpaceDE w:val="0"/>
              <w:autoSpaceDN w:val="0"/>
              <w:adjustRightInd w:val="0"/>
              <w:rPr>
                <w:rFonts w:ascii="Helvetica" w:hAnsi="Helvetica" w:cs="Helvetica"/>
                <w:color w:val="auto"/>
                <w:sz w:val="24"/>
                <w:szCs w:val="24"/>
              </w:rPr>
            </w:pPr>
          </w:p>
        </w:tc>
        <w:tc>
          <w:tcPr>
            <w:tcW w:w="992" w:type="dxa"/>
            <w:vAlign w:val="center"/>
          </w:tcPr>
          <w:p w14:paraId="2D627ED3" w14:textId="4FEE31C4" w:rsidR="005077F5" w:rsidRPr="002B454E" w:rsidRDefault="005077F5" w:rsidP="007606B6">
            <w:pPr>
              <w:widowControl w:val="0"/>
              <w:autoSpaceDE w:val="0"/>
              <w:autoSpaceDN w:val="0"/>
              <w:adjustRightInd w:val="0"/>
              <w:rPr>
                <w:rFonts w:ascii="Helvetica" w:hAnsi="Helvetica" w:cs="Helvetica"/>
                <w:color w:val="auto"/>
                <w:sz w:val="24"/>
                <w:szCs w:val="24"/>
              </w:rPr>
            </w:pPr>
          </w:p>
        </w:tc>
      </w:tr>
      <w:tr w:rsidR="005077F5" w:rsidRPr="002B454E" w14:paraId="6CE4EEBA" w14:textId="36A834FA" w:rsidTr="007606B6">
        <w:trPr>
          <w:trHeight w:val="368"/>
        </w:trPr>
        <w:tc>
          <w:tcPr>
            <w:tcW w:w="3466" w:type="dxa"/>
            <w:vAlign w:val="center"/>
          </w:tcPr>
          <w:p w14:paraId="167901D9" w14:textId="233960CD" w:rsidR="005077F5" w:rsidRPr="002B454E" w:rsidRDefault="005077F5" w:rsidP="007606B6">
            <w:pPr>
              <w:pStyle w:val="all"/>
              <w:rPr>
                <w:rFonts w:ascii="Helvetica" w:hAnsi="Helvetica" w:cs="Helvetica"/>
                <w:color w:val="auto"/>
                <w:sz w:val="24"/>
                <w:szCs w:val="24"/>
              </w:rPr>
            </w:pPr>
            <w:r>
              <w:rPr>
                <w:rFonts w:ascii="Helvetica" w:hAnsi="Helvetica" w:cs="Helvetica"/>
                <w:color w:val="auto"/>
                <w:sz w:val="24"/>
                <w:szCs w:val="24"/>
              </w:rPr>
              <w:t xml:space="preserve">Dienstag, </w:t>
            </w:r>
            <w:r>
              <w:rPr>
                <w:rFonts w:ascii="Helvetica" w:hAnsi="Helvetica" w:cs="Helvetica"/>
                <w:color w:val="auto"/>
                <w:sz w:val="24"/>
                <w:szCs w:val="24"/>
              </w:rPr>
              <w:tab/>
              <w:t>3. April</w:t>
            </w:r>
          </w:p>
        </w:tc>
        <w:tc>
          <w:tcPr>
            <w:tcW w:w="1037" w:type="dxa"/>
            <w:vAlign w:val="center"/>
          </w:tcPr>
          <w:p w14:paraId="3B48A4BE" w14:textId="77777777" w:rsidR="005077F5" w:rsidRPr="002B454E" w:rsidRDefault="005077F5" w:rsidP="007606B6">
            <w:pPr>
              <w:pStyle w:val="all"/>
              <w:rPr>
                <w:rFonts w:ascii="Helvetica" w:hAnsi="Helvetica" w:cs="Helvetica"/>
                <w:color w:val="auto"/>
                <w:sz w:val="24"/>
                <w:szCs w:val="24"/>
              </w:rPr>
            </w:pPr>
          </w:p>
        </w:tc>
        <w:tc>
          <w:tcPr>
            <w:tcW w:w="992" w:type="dxa"/>
            <w:shd w:val="clear" w:color="auto" w:fill="A6A6A6" w:themeFill="background1" w:themeFillShade="A6"/>
            <w:vAlign w:val="center"/>
          </w:tcPr>
          <w:p w14:paraId="39424106" w14:textId="0C3A10FA" w:rsidR="005077F5" w:rsidRPr="002B454E" w:rsidRDefault="005077F5" w:rsidP="007606B6">
            <w:pPr>
              <w:pStyle w:val="all"/>
              <w:rPr>
                <w:rFonts w:ascii="Helvetica" w:hAnsi="Helvetica" w:cs="Helvetica"/>
                <w:color w:val="auto"/>
                <w:sz w:val="24"/>
                <w:szCs w:val="24"/>
              </w:rPr>
            </w:pPr>
          </w:p>
        </w:tc>
        <w:tc>
          <w:tcPr>
            <w:tcW w:w="992" w:type="dxa"/>
            <w:shd w:val="clear" w:color="auto" w:fill="A6A6A6" w:themeFill="background1" w:themeFillShade="A6"/>
            <w:vAlign w:val="center"/>
          </w:tcPr>
          <w:p w14:paraId="312BD474" w14:textId="3F68F9C1" w:rsidR="005077F5" w:rsidRPr="002B454E" w:rsidRDefault="005077F5" w:rsidP="007606B6">
            <w:pPr>
              <w:pStyle w:val="all"/>
              <w:rPr>
                <w:rFonts w:ascii="Helvetica" w:hAnsi="Helvetica" w:cs="Helvetica"/>
                <w:color w:val="auto"/>
                <w:sz w:val="24"/>
                <w:szCs w:val="24"/>
              </w:rPr>
            </w:pPr>
          </w:p>
        </w:tc>
        <w:tc>
          <w:tcPr>
            <w:tcW w:w="992" w:type="dxa"/>
            <w:shd w:val="clear" w:color="auto" w:fill="A6A6A6" w:themeFill="background1" w:themeFillShade="A6"/>
            <w:vAlign w:val="center"/>
          </w:tcPr>
          <w:p w14:paraId="427E761C" w14:textId="77777777" w:rsidR="005077F5" w:rsidRPr="002B454E" w:rsidRDefault="005077F5" w:rsidP="007606B6">
            <w:pPr>
              <w:pStyle w:val="all"/>
              <w:rPr>
                <w:rFonts w:ascii="Helvetica" w:hAnsi="Helvetica" w:cs="Helvetica"/>
                <w:color w:val="auto"/>
                <w:sz w:val="24"/>
                <w:szCs w:val="24"/>
              </w:rPr>
            </w:pPr>
          </w:p>
        </w:tc>
        <w:tc>
          <w:tcPr>
            <w:tcW w:w="992" w:type="dxa"/>
            <w:vAlign w:val="center"/>
          </w:tcPr>
          <w:p w14:paraId="6E0529DE" w14:textId="6ABBD244" w:rsidR="005077F5" w:rsidRPr="002B454E" w:rsidRDefault="005077F5" w:rsidP="007606B6">
            <w:pPr>
              <w:pStyle w:val="all"/>
              <w:rPr>
                <w:rFonts w:ascii="Helvetica" w:hAnsi="Helvetica" w:cs="Helvetica"/>
                <w:color w:val="auto"/>
                <w:sz w:val="24"/>
                <w:szCs w:val="24"/>
              </w:rPr>
            </w:pPr>
          </w:p>
        </w:tc>
      </w:tr>
      <w:tr w:rsidR="005077F5" w:rsidRPr="00B7443F" w14:paraId="49792B14" w14:textId="57241BB0" w:rsidTr="007606B6">
        <w:trPr>
          <w:trHeight w:val="368"/>
        </w:trPr>
        <w:tc>
          <w:tcPr>
            <w:tcW w:w="3466" w:type="dxa"/>
            <w:vAlign w:val="center"/>
          </w:tcPr>
          <w:p w14:paraId="25A75061" w14:textId="6B436905" w:rsidR="005077F5" w:rsidRPr="00B7443F" w:rsidRDefault="005077F5" w:rsidP="007606B6">
            <w:pPr>
              <w:pStyle w:val="all"/>
            </w:pPr>
            <w:r w:rsidRPr="002B454E">
              <w:rPr>
                <w:rFonts w:ascii="Helvetica" w:hAnsi="Helvetica" w:cs="Helvetica"/>
                <w:color w:val="auto"/>
                <w:sz w:val="24"/>
                <w:szCs w:val="24"/>
              </w:rPr>
              <w:t xml:space="preserve">Mittwoch, </w:t>
            </w:r>
            <w:r>
              <w:rPr>
                <w:rFonts w:ascii="Helvetica" w:hAnsi="Helvetica" w:cs="Helvetica"/>
                <w:color w:val="auto"/>
                <w:sz w:val="24"/>
                <w:szCs w:val="24"/>
              </w:rPr>
              <w:tab/>
            </w:r>
            <w:r w:rsidRPr="002B454E">
              <w:rPr>
                <w:rFonts w:ascii="Helvetica" w:hAnsi="Helvetica" w:cs="Helvetica"/>
                <w:color w:val="auto"/>
                <w:sz w:val="24"/>
                <w:szCs w:val="24"/>
              </w:rPr>
              <w:t xml:space="preserve">4. </w:t>
            </w:r>
            <w:r>
              <w:rPr>
                <w:rFonts w:ascii="Helvetica" w:hAnsi="Helvetica" w:cs="Helvetica"/>
                <w:color w:val="auto"/>
                <w:sz w:val="24"/>
                <w:szCs w:val="24"/>
              </w:rPr>
              <w:t>April</w:t>
            </w:r>
          </w:p>
        </w:tc>
        <w:tc>
          <w:tcPr>
            <w:tcW w:w="1037" w:type="dxa"/>
            <w:shd w:val="clear" w:color="auto" w:fill="A6A6A6" w:themeFill="background1" w:themeFillShade="A6"/>
            <w:vAlign w:val="center"/>
          </w:tcPr>
          <w:p w14:paraId="1EC367FE" w14:textId="2F3B2CFF" w:rsidR="005077F5" w:rsidRPr="002B454E" w:rsidRDefault="005077F5" w:rsidP="007606B6">
            <w:pPr>
              <w:pStyle w:val="all"/>
              <w:rPr>
                <w:rFonts w:ascii="Helvetica" w:hAnsi="Helvetica" w:cs="Helvetica"/>
                <w:color w:val="auto"/>
                <w:sz w:val="24"/>
                <w:szCs w:val="24"/>
              </w:rPr>
            </w:pPr>
          </w:p>
        </w:tc>
        <w:tc>
          <w:tcPr>
            <w:tcW w:w="992" w:type="dxa"/>
            <w:vAlign w:val="center"/>
          </w:tcPr>
          <w:p w14:paraId="54AE7B98" w14:textId="77777777" w:rsidR="005077F5" w:rsidRPr="002B454E" w:rsidRDefault="005077F5" w:rsidP="007606B6">
            <w:pPr>
              <w:pStyle w:val="all"/>
              <w:rPr>
                <w:rFonts w:ascii="Helvetica" w:hAnsi="Helvetica" w:cs="Helvetica"/>
                <w:color w:val="auto"/>
                <w:sz w:val="24"/>
                <w:szCs w:val="24"/>
              </w:rPr>
            </w:pPr>
          </w:p>
        </w:tc>
        <w:tc>
          <w:tcPr>
            <w:tcW w:w="992" w:type="dxa"/>
            <w:vAlign w:val="center"/>
          </w:tcPr>
          <w:p w14:paraId="1436995C" w14:textId="3DC549D6" w:rsidR="005077F5" w:rsidRPr="002B454E" w:rsidRDefault="005077F5" w:rsidP="007606B6">
            <w:pPr>
              <w:pStyle w:val="all"/>
              <w:rPr>
                <w:rFonts w:ascii="Helvetica" w:hAnsi="Helvetica" w:cs="Helvetica"/>
                <w:color w:val="auto"/>
                <w:sz w:val="24"/>
                <w:szCs w:val="24"/>
              </w:rPr>
            </w:pPr>
          </w:p>
        </w:tc>
        <w:tc>
          <w:tcPr>
            <w:tcW w:w="992" w:type="dxa"/>
            <w:vAlign w:val="center"/>
          </w:tcPr>
          <w:p w14:paraId="155DDC08" w14:textId="77777777" w:rsidR="005077F5" w:rsidRPr="002B454E" w:rsidRDefault="005077F5" w:rsidP="007606B6">
            <w:pPr>
              <w:pStyle w:val="all"/>
              <w:rPr>
                <w:rFonts w:ascii="Helvetica" w:hAnsi="Helvetica" w:cs="Helvetica"/>
                <w:color w:val="auto"/>
                <w:sz w:val="24"/>
                <w:szCs w:val="24"/>
              </w:rPr>
            </w:pPr>
          </w:p>
        </w:tc>
        <w:tc>
          <w:tcPr>
            <w:tcW w:w="992" w:type="dxa"/>
            <w:vAlign w:val="center"/>
          </w:tcPr>
          <w:p w14:paraId="1F471A76" w14:textId="0885F03C" w:rsidR="005077F5" w:rsidRPr="002B454E" w:rsidRDefault="005077F5" w:rsidP="007606B6">
            <w:pPr>
              <w:pStyle w:val="all"/>
              <w:rPr>
                <w:rFonts w:ascii="Helvetica" w:hAnsi="Helvetica" w:cs="Helvetica"/>
                <w:color w:val="auto"/>
                <w:sz w:val="24"/>
                <w:szCs w:val="24"/>
              </w:rPr>
            </w:pPr>
          </w:p>
        </w:tc>
      </w:tr>
    </w:tbl>
    <w:p w14:paraId="487673C2" w14:textId="77777777" w:rsidR="00B27093" w:rsidRPr="00B7443F" w:rsidRDefault="00B27093" w:rsidP="002B454E">
      <w:pPr>
        <w:pStyle w:val="all"/>
      </w:pPr>
    </w:p>
    <w:sectPr w:rsidR="00B27093" w:rsidRPr="00B7443F" w:rsidSect="00B27093">
      <w:footerReference w:type="default" r:id="rId8"/>
      <w:pgSz w:w="11906" w:h="16838"/>
      <w:pgMar w:top="567" w:right="567" w:bottom="567" w:left="907"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E49BA" w14:textId="77777777" w:rsidR="00AE3F0A" w:rsidRDefault="00AE3F0A">
      <w:r>
        <w:separator/>
      </w:r>
    </w:p>
  </w:endnote>
  <w:endnote w:type="continuationSeparator" w:id="0">
    <w:p w14:paraId="2E2F5D55" w14:textId="77777777" w:rsidR="00AE3F0A" w:rsidRDefault="00AE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80000067"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5EA90" w14:textId="77777777" w:rsidR="00AE3F0A" w:rsidRPr="00B7443F" w:rsidRDefault="00AE3F0A" w:rsidP="00B27093">
    <w:pPr>
      <w:pStyle w:val="Fuzeile"/>
      <w:jc w:val="right"/>
    </w:pPr>
    <w:r w:rsidRPr="00B7443F">
      <w:t xml:space="preserve">RH </w:t>
    </w:r>
    <w:r w:rsidRPr="00B7443F">
      <w:fldChar w:fldCharType="begin"/>
    </w:r>
    <w:r w:rsidRPr="00B7443F">
      <w:instrText xml:space="preserve"> </w:instrText>
    </w:r>
    <w:r>
      <w:instrText>TIME</w:instrText>
    </w:r>
    <w:r w:rsidRPr="00B7443F">
      <w:instrText xml:space="preserve"> \@ "</w:instrText>
    </w:r>
    <w:r>
      <w:instrText>dd.MM.yyyy</w:instrText>
    </w:r>
    <w:r w:rsidRPr="00B7443F">
      <w:instrText xml:space="preserve">" </w:instrText>
    </w:r>
    <w:r w:rsidRPr="00B7443F">
      <w:fldChar w:fldCharType="separate"/>
    </w:r>
    <w:r w:rsidR="005006DC">
      <w:rPr>
        <w:noProof/>
      </w:rPr>
      <w:t>23.03.2012</w:t>
    </w:r>
    <w:r w:rsidRPr="00B7443F">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3BCFC" w14:textId="77777777" w:rsidR="00AE3F0A" w:rsidRDefault="00AE3F0A">
      <w:r>
        <w:separator/>
      </w:r>
    </w:p>
  </w:footnote>
  <w:footnote w:type="continuationSeparator" w:id="0">
    <w:p w14:paraId="5149805E" w14:textId="77777777" w:rsidR="00AE3F0A" w:rsidRDefault="00AE3F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21933"/>
    <w:multiLevelType w:val="multilevel"/>
    <w:tmpl w:val="00000000"/>
    <w:lvl w:ilvl="0">
      <w:start w:val="1"/>
      <w:numFmt w:val="decimal"/>
      <w:lvlText w:val="%1."/>
      <w:lvlJc w:val="left"/>
      <w:pPr>
        <w:tabs>
          <w:tab w:val="num" w:pos="360"/>
        </w:tabs>
        <w:ind w:left="360" w:hanging="360"/>
      </w:pPr>
    </w:lvl>
    <w:lvl w:ilvl="1">
      <w:start w:val="1"/>
      <w:numFmt w:val="decimal"/>
      <w:pStyle w:val="Standard"/>
      <w:lvlText w:val="%1.%2."/>
      <w:lvlJc w:val="left"/>
      <w:pPr>
        <w:tabs>
          <w:tab w:val="num" w:pos="792"/>
        </w:tabs>
        <w:ind w:left="792" w:hanging="432"/>
      </w:pPr>
    </w:lvl>
    <w:lvl w:ilvl="2">
      <w:start w:val="1"/>
      <w:numFmt w:val="decimal"/>
      <w:pStyle w:val="Standard"/>
      <w:lvlText w:val="%1.%2.%3."/>
      <w:lvlJc w:val="left"/>
      <w:pPr>
        <w:tabs>
          <w:tab w:val="num" w:pos="1440"/>
        </w:tabs>
        <w:ind w:left="1224" w:hanging="504"/>
      </w:pPr>
    </w:lvl>
    <w:lvl w:ilvl="3">
      <w:start w:val="1"/>
      <w:numFmt w:val="decimal"/>
      <w:pStyle w:val="Standard"/>
      <w:lvlText w:val="%1.%2.%3.%4."/>
      <w:lvlJc w:val="left"/>
      <w:pPr>
        <w:tabs>
          <w:tab w:val="num" w:pos="2160"/>
        </w:tabs>
        <w:ind w:left="1728" w:hanging="648"/>
      </w:pPr>
    </w:lvl>
    <w:lvl w:ilvl="4">
      <w:start w:val="1"/>
      <w:numFmt w:val="decimal"/>
      <w:pStyle w:val="Standard"/>
      <w:lvlText w:val="%1.%2.%3.%4.%5."/>
      <w:lvlJc w:val="left"/>
      <w:pPr>
        <w:tabs>
          <w:tab w:val="num" w:pos="2520"/>
        </w:tabs>
        <w:ind w:left="2232" w:hanging="792"/>
      </w:pPr>
    </w:lvl>
    <w:lvl w:ilvl="5">
      <w:start w:val="1"/>
      <w:numFmt w:val="decimal"/>
      <w:pStyle w:val="Standard"/>
      <w:lvlText w:val="%1.%2.%3.%4.%5.%6."/>
      <w:lvlJc w:val="left"/>
      <w:pPr>
        <w:tabs>
          <w:tab w:val="num" w:pos="3240"/>
        </w:tabs>
        <w:ind w:left="2736" w:hanging="936"/>
      </w:pPr>
    </w:lvl>
    <w:lvl w:ilvl="6">
      <w:start w:val="1"/>
      <w:numFmt w:val="decimal"/>
      <w:pStyle w:val="Standard"/>
      <w:lvlText w:val="%1.%2.%3.%4.%5.%6.%7."/>
      <w:lvlJc w:val="left"/>
      <w:pPr>
        <w:tabs>
          <w:tab w:val="num" w:pos="3600"/>
        </w:tabs>
        <w:ind w:left="3240" w:hanging="1080"/>
      </w:pPr>
    </w:lvl>
    <w:lvl w:ilvl="7">
      <w:start w:val="1"/>
      <w:numFmt w:val="decimal"/>
      <w:pStyle w:val="Standard"/>
      <w:lvlText w:val="%1.%2.%3.%4.%5.%6.%7.%8."/>
      <w:lvlJc w:val="left"/>
      <w:pPr>
        <w:tabs>
          <w:tab w:val="num" w:pos="4320"/>
        </w:tabs>
        <w:ind w:left="3744" w:hanging="1224"/>
      </w:pPr>
    </w:lvl>
    <w:lvl w:ilvl="8">
      <w:start w:val="1"/>
      <w:numFmt w:val="decimal"/>
      <w:pStyle w:val="Standard"/>
      <w:lvlText w:val="%1.%2.%3.%4.%5.%6.%7.%8.%9."/>
      <w:lvlJc w:val="left"/>
      <w:pPr>
        <w:tabs>
          <w:tab w:val="num"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de-DE" w:vendorID="6" w:dllVersion="2" w:checkStyle="1"/>
  <w:activeWritingStyle w:appName="MSWord" w:lang="de-CH" w:vendorID="6" w:dllVersion="2" w:checkStyle="1"/>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140"/>
    <w:rsid w:val="000E0A1E"/>
    <w:rsid w:val="002216EC"/>
    <w:rsid w:val="002B454E"/>
    <w:rsid w:val="00321A80"/>
    <w:rsid w:val="00334140"/>
    <w:rsid w:val="00423772"/>
    <w:rsid w:val="00464008"/>
    <w:rsid w:val="0048565B"/>
    <w:rsid w:val="005006DC"/>
    <w:rsid w:val="005077F5"/>
    <w:rsid w:val="00620FE4"/>
    <w:rsid w:val="006219AD"/>
    <w:rsid w:val="006C1819"/>
    <w:rsid w:val="007606B6"/>
    <w:rsid w:val="00957EBC"/>
    <w:rsid w:val="00A1664F"/>
    <w:rsid w:val="00AE3F0A"/>
    <w:rsid w:val="00B27093"/>
    <w:rsid w:val="00B76F77"/>
    <w:rsid w:val="00DD5D7F"/>
    <w:rsid w:val="00F90A1C"/>
    <w:rsid w:val="00FD03EC"/>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BA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inorEastAsia" w:hAnsi="Helvetica Neue" w:cs="Times New Roman"/>
        <w:color w:val="000000"/>
        <w:sz w:val="18"/>
        <w:szCs w:val="18"/>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6A1E"/>
  </w:style>
  <w:style w:type="paragraph" w:styleId="berschrift1">
    <w:name w:val="heading 1"/>
    <w:basedOn w:val="Standard"/>
    <w:next w:val="Standard"/>
    <w:qFormat/>
    <w:rsid w:val="00811D11"/>
    <w:pPr>
      <w:keepNext/>
      <w:spacing w:before="240" w:after="60"/>
      <w:outlineLvl w:val="0"/>
    </w:pPr>
    <w:rPr>
      <w:sz w:val="48"/>
      <w:szCs w:val="32"/>
    </w:rPr>
  </w:style>
  <w:style w:type="paragraph" w:styleId="berschrift2">
    <w:name w:val="heading 2"/>
    <w:basedOn w:val="Standard"/>
    <w:next w:val="Standard"/>
    <w:qFormat/>
    <w:rsid w:val="00811D11"/>
    <w:pPr>
      <w:keepNext/>
      <w:spacing w:before="240" w:after="60"/>
      <w:outlineLvl w:val="1"/>
    </w:pPr>
    <w:rPr>
      <w:sz w:val="36"/>
      <w:szCs w:val="28"/>
    </w:rPr>
  </w:style>
  <w:style w:type="paragraph" w:styleId="berschrift3">
    <w:name w:val="heading 3"/>
    <w:basedOn w:val="Standard"/>
    <w:next w:val="Standard"/>
    <w:qFormat/>
    <w:rsid w:val="00811D11"/>
    <w:pPr>
      <w:keepNext/>
      <w:spacing w:before="240" w:after="60"/>
      <w:outlineLvl w:val="2"/>
    </w:pPr>
    <w:rPr>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rsid w:val="006C1819"/>
  </w:style>
  <w:style w:type="paragraph" w:customStyle="1" w:styleId="bung">
    <w:name w:val="Übung"/>
    <w:basedOn w:val="Standard"/>
    <w:rsid w:val="00957EBC"/>
  </w:style>
  <w:style w:type="paragraph" w:customStyle="1" w:styleId="Anweisung">
    <w:name w:val="Anweisung"/>
    <w:basedOn w:val="Standard"/>
    <w:next w:val="bung"/>
    <w:rsid w:val="009C4518"/>
    <w:rPr>
      <w:i/>
    </w:rPr>
  </w:style>
  <w:style w:type="paragraph" w:customStyle="1" w:styleId="TabelleohneNetz">
    <w:name w:val="Tabelle ohne Netz"/>
    <w:basedOn w:val="Standard"/>
    <w:rsid w:val="00451A63"/>
  </w:style>
  <w:style w:type="paragraph" w:customStyle="1" w:styleId="all">
    <w:name w:val="all"/>
    <w:basedOn w:val="Standard"/>
    <w:rsid w:val="00451A63"/>
  </w:style>
  <w:style w:type="paragraph" w:customStyle="1" w:styleId="TE3">
    <w:name w:val="TE3"/>
    <w:basedOn w:val="all"/>
    <w:rsid w:val="00451A63"/>
    <w:pPr>
      <w:ind w:left="982"/>
    </w:pPr>
  </w:style>
  <w:style w:type="paragraph" w:customStyle="1" w:styleId="EZT1">
    <w:name w:val="EZ T1"/>
    <w:basedOn w:val="Standard"/>
    <w:rsid w:val="00C85938"/>
    <w:pPr>
      <w:ind w:left="180"/>
    </w:pPr>
  </w:style>
  <w:style w:type="paragraph" w:customStyle="1" w:styleId="EZT1a">
    <w:name w:val="EZ T1a"/>
    <w:basedOn w:val="Standard"/>
    <w:rsid w:val="00C85938"/>
  </w:style>
  <w:style w:type="table" w:customStyle="1" w:styleId="Tabellengitternetz">
    <w:name w:val="Tabellengitternetz"/>
    <w:basedOn w:val="NormaleTabelle"/>
    <w:rsid w:val="00811D11"/>
    <w:pPr>
      <w:ind w:left="57" w:right="5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rsid w:val="00811D11"/>
    <w:pPr>
      <w:tabs>
        <w:tab w:val="center" w:pos="4536"/>
        <w:tab w:val="right" w:pos="9072"/>
      </w:tabs>
    </w:pPr>
  </w:style>
  <w:style w:type="paragraph" w:styleId="Fuzeile">
    <w:name w:val="footer"/>
    <w:basedOn w:val="Standard"/>
    <w:semiHidden/>
    <w:rsid w:val="00811D11"/>
    <w:pPr>
      <w:tabs>
        <w:tab w:val="center" w:pos="4536"/>
        <w:tab w:val="right" w:pos="9072"/>
      </w:tabs>
    </w:pPr>
  </w:style>
  <w:style w:type="table" w:styleId="Tabellenraster">
    <w:name w:val="Table Grid"/>
    <w:basedOn w:val="NormaleTabelle"/>
    <w:uiPriority w:val="59"/>
    <w:rsid w:val="002B4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inorEastAsia" w:hAnsi="Helvetica Neue" w:cs="Times New Roman"/>
        <w:color w:val="000000"/>
        <w:sz w:val="18"/>
        <w:szCs w:val="18"/>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6A1E"/>
  </w:style>
  <w:style w:type="paragraph" w:styleId="berschrift1">
    <w:name w:val="heading 1"/>
    <w:basedOn w:val="Standard"/>
    <w:next w:val="Standard"/>
    <w:qFormat/>
    <w:rsid w:val="00811D11"/>
    <w:pPr>
      <w:keepNext/>
      <w:spacing w:before="240" w:after="60"/>
      <w:outlineLvl w:val="0"/>
    </w:pPr>
    <w:rPr>
      <w:sz w:val="48"/>
      <w:szCs w:val="32"/>
    </w:rPr>
  </w:style>
  <w:style w:type="paragraph" w:styleId="berschrift2">
    <w:name w:val="heading 2"/>
    <w:basedOn w:val="Standard"/>
    <w:next w:val="Standard"/>
    <w:qFormat/>
    <w:rsid w:val="00811D11"/>
    <w:pPr>
      <w:keepNext/>
      <w:spacing w:before="240" w:after="60"/>
      <w:outlineLvl w:val="1"/>
    </w:pPr>
    <w:rPr>
      <w:sz w:val="36"/>
      <w:szCs w:val="28"/>
    </w:rPr>
  </w:style>
  <w:style w:type="paragraph" w:styleId="berschrift3">
    <w:name w:val="heading 3"/>
    <w:basedOn w:val="Standard"/>
    <w:next w:val="Standard"/>
    <w:qFormat/>
    <w:rsid w:val="00811D11"/>
    <w:pPr>
      <w:keepNext/>
      <w:spacing w:before="240" w:after="60"/>
      <w:outlineLvl w:val="2"/>
    </w:pPr>
    <w:rPr>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rsid w:val="006C1819"/>
  </w:style>
  <w:style w:type="paragraph" w:customStyle="1" w:styleId="bung">
    <w:name w:val="Übung"/>
    <w:basedOn w:val="Standard"/>
    <w:rsid w:val="00957EBC"/>
  </w:style>
  <w:style w:type="paragraph" w:customStyle="1" w:styleId="Anweisung">
    <w:name w:val="Anweisung"/>
    <w:basedOn w:val="Standard"/>
    <w:next w:val="bung"/>
    <w:rsid w:val="009C4518"/>
    <w:rPr>
      <w:i/>
    </w:rPr>
  </w:style>
  <w:style w:type="paragraph" w:customStyle="1" w:styleId="TabelleohneNetz">
    <w:name w:val="Tabelle ohne Netz"/>
    <w:basedOn w:val="Standard"/>
    <w:rsid w:val="00451A63"/>
  </w:style>
  <w:style w:type="paragraph" w:customStyle="1" w:styleId="all">
    <w:name w:val="all"/>
    <w:basedOn w:val="Standard"/>
    <w:rsid w:val="00451A63"/>
  </w:style>
  <w:style w:type="paragraph" w:customStyle="1" w:styleId="TE3">
    <w:name w:val="TE3"/>
    <w:basedOn w:val="all"/>
    <w:rsid w:val="00451A63"/>
    <w:pPr>
      <w:ind w:left="982"/>
    </w:pPr>
  </w:style>
  <w:style w:type="paragraph" w:customStyle="1" w:styleId="EZT1">
    <w:name w:val="EZ T1"/>
    <w:basedOn w:val="Standard"/>
    <w:rsid w:val="00C85938"/>
    <w:pPr>
      <w:ind w:left="180"/>
    </w:pPr>
  </w:style>
  <w:style w:type="paragraph" w:customStyle="1" w:styleId="EZT1a">
    <w:name w:val="EZ T1a"/>
    <w:basedOn w:val="Standard"/>
    <w:rsid w:val="00C85938"/>
  </w:style>
  <w:style w:type="table" w:customStyle="1" w:styleId="Tabellengitternetz">
    <w:name w:val="Tabellengitternetz"/>
    <w:basedOn w:val="NormaleTabelle"/>
    <w:rsid w:val="00811D11"/>
    <w:pPr>
      <w:ind w:left="57" w:right="57"/>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rsid w:val="00811D11"/>
    <w:pPr>
      <w:tabs>
        <w:tab w:val="center" w:pos="4536"/>
        <w:tab w:val="right" w:pos="9072"/>
      </w:tabs>
    </w:pPr>
  </w:style>
  <w:style w:type="paragraph" w:styleId="Fuzeile">
    <w:name w:val="footer"/>
    <w:basedOn w:val="Standard"/>
    <w:semiHidden/>
    <w:rsid w:val="00811D11"/>
    <w:pPr>
      <w:tabs>
        <w:tab w:val="center" w:pos="4536"/>
        <w:tab w:val="right" w:pos="9072"/>
      </w:tabs>
    </w:pPr>
  </w:style>
  <w:style w:type="table" w:styleId="Tabellenraster">
    <w:name w:val="Table Grid"/>
    <w:basedOn w:val="NormaleTabelle"/>
    <w:uiPriority w:val="59"/>
    <w:rsid w:val="002B4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1159</Characters>
  <Application>Microsoft Macintosh Word</Application>
  <DocSecurity>0</DocSecurity>
  <Lines>9</Lines>
  <Paragraphs>2</Paragraphs>
  <ScaleCrop>false</ScaleCrop>
  <Company>Primarschule Dürnten</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Blatt Primar Blatt</dc:creator>
  <cp:keywords/>
  <dc:description/>
  <cp:lastModifiedBy>Blatt Primar Blatt</cp:lastModifiedBy>
  <cp:revision>5</cp:revision>
  <cp:lastPrinted>2012-03-23T19:45:00Z</cp:lastPrinted>
  <dcterms:created xsi:type="dcterms:W3CDTF">2012-03-23T19:06:00Z</dcterms:created>
  <dcterms:modified xsi:type="dcterms:W3CDTF">2012-03-23T19:47:00Z</dcterms:modified>
</cp:coreProperties>
</file>