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12A35" w14:textId="77777777" w:rsidR="004E445B" w:rsidRDefault="004E445B">
      <w:pPr>
        <w:rPr>
          <w:rFonts w:ascii="Calibri" w:eastAsia="Times New Roman" w:hAnsi="Calibri"/>
          <w:color w:val="000000"/>
          <w:sz w:val="20"/>
          <w:szCs w:val="20"/>
        </w:rPr>
      </w:pPr>
    </w:p>
    <w:p w14:paraId="629CF377" w14:textId="77777777" w:rsidR="004E445B" w:rsidRDefault="004E445B">
      <w:pPr>
        <w:rPr>
          <w:rFonts w:ascii="Calibri" w:eastAsia="Times New Roman" w:hAnsi="Calibri"/>
          <w:color w:val="000000"/>
          <w:sz w:val="20"/>
          <w:szCs w:val="20"/>
        </w:rPr>
      </w:pPr>
      <w:r>
        <w:rPr>
          <w:rFonts w:ascii="Calibri" w:eastAsia="Times New Roman" w:hAnsi="Calibri"/>
          <w:color w:val="000000"/>
          <w:sz w:val="20"/>
          <w:szCs w:val="20"/>
        </w:rPr>
        <w:t xml:space="preserve">Protokoll vom </w:t>
      </w:r>
      <w:r w:rsidRPr="00C02E19">
        <w:rPr>
          <w:rFonts w:ascii="Calibri" w:eastAsia="Times New Roman" w:hAnsi="Calibri"/>
          <w:color w:val="000000"/>
          <w:sz w:val="20"/>
          <w:szCs w:val="20"/>
        </w:rPr>
        <w:t>10.01.2013</w:t>
      </w:r>
    </w:p>
    <w:p w14:paraId="3A350F9F" w14:textId="77777777" w:rsidR="004E445B" w:rsidRDefault="004E445B"/>
    <w:p w14:paraId="20A5161D" w14:textId="77777777" w:rsidR="004E445B" w:rsidRPr="00C02E19" w:rsidRDefault="004E445B" w:rsidP="004E445B">
      <w:pPr>
        <w:spacing w:line="240" w:lineRule="auto"/>
        <w:ind w:left="426" w:hanging="426"/>
        <w:rPr>
          <w:rFonts w:ascii="Calibri" w:eastAsia="Times New Roman" w:hAnsi="Calibri"/>
          <w:color w:val="000000"/>
          <w:sz w:val="20"/>
          <w:szCs w:val="20"/>
        </w:rPr>
      </w:pPr>
      <w:r w:rsidRPr="00C02E19">
        <w:rPr>
          <w:rFonts w:ascii="Calibri" w:eastAsia="Times New Roman" w:hAnsi="Calibri"/>
          <w:color w:val="000000"/>
          <w:sz w:val="20"/>
          <w:szCs w:val="20"/>
        </w:rPr>
        <w:t>1</w:t>
      </w:r>
      <w:r w:rsidRPr="00C02E19">
        <w:rPr>
          <w:rFonts w:ascii="Calibri" w:eastAsia="Times New Roman" w:hAnsi="Calibri"/>
          <w:color w:val="000000"/>
          <w:sz w:val="20"/>
          <w:szCs w:val="20"/>
        </w:rPr>
        <w:tab/>
        <w:t>Protokoll der Vorstandssitzung vom 25.10.2012</w:t>
      </w:r>
    </w:p>
    <w:p w14:paraId="784E17B8" w14:textId="77777777" w:rsidR="004E445B" w:rsidRPr="00C02E19" w:rsidRDefault="004E445B" w:rsidP="004E445B">
      <w:pPr>
        <w:spacing w:line="240" w:lineRule="auto"/>
        <w:ind w:left="426" w:hanging="426"/>
        <w:rPr>
          <w:rFonts w:ascii="Calibri" w:eastAsia="Times New Roman" w:hAnsi="Calibri"/>
          <w:color w:val="000000"/>
          <w:sz w:val="20"/>
          <w:szCs w:val="20"/>
        </w:rPr>
      </w:pPr>
      <w:r w:rsidRPr="00C02E19">
        <w:rPr>
          <w:rFonts w:ascii="Calibri" w:eastAsia="Times New Roman" w:hAnsi="Calibri"/>
          <w:color w:val="000000"/>
          <w:sz w:val="20"/>
          <w:szCs w:val="20"/>
        </w:rPr>
        <w:t>2</w:t>
      </w:r>
      <w:r w:rsidRPr="00C02E19">
        <w:rPr>
          <w:rFonts w:ascii="Calibri" w:eastAsia="Times New Roman" w:hAnsi="Calibri"/>
          <w:color w:val="000000"/>
          <w:sz w:val="20"/>
          <w:szCs w:val="20"/>
        </w:rPr>
        <w:tab/>
        <w:t>Amtseinsetzung Lisset Schmid</w:t>
      </w:r>
      <w:r>
        <w:rPr>
          <w:rFonts w:ascii="Calibri" w:eastAsia="Times New Roman" w:hAnsi="Calibri"/>
          <w:color w:val="000000"/>
          <w:sz w:val="20"/>
          <w:szCs w:val="20"/>
        </w:rPr>
        <w:br/>
      </w:r>
      <w:r w:rsidRPr="00C02E19">
        <w:rPr>
          <w:rFonts w:ascii="Calibri" w:eastAsia="Times New Roman" w:hAnsi="Calibri"/>
          <w:color w:val="000000"/>
          <w:sz w:val="20"/>
          <w:szCs w:val="20"/>
        </w:rPr>
        <w:t>Aktionen des Chor</w:t>
      </w:r>
      <w:r>
        <w:rPr>
          <w:rFonts w:ascii="Calibri" w:eastAsia="Times New Roman" w:hAnsi="Calibri"/>
          <w:color w:val="000000"/>
          <w:sz w:val="20"/>
          <w:szCs w:val="20"/>
        </w:rPr>
        <w:br/>
        <w:t>Programm</w:t>
      </w:r>
      <w:r>
        <w:rPr>
          <w:rFonts w:ascii="Calibri" w:eastAsia="Times New Roman" w:hAnsi="Calibri"/>
          <w:color w:val="000000"/>
          <w:sz w:val="20"/>
          <w:szCs w:val="20"/>
        </w:rPr>
        <w:br/>
        <w:t>Eventuelle zusätzliche Aufgaben</w:t>
      </w:r>
      <w:r>
        <w:rPr>
          <w:rFonts w:ascii="Calibri" w:eastAsia="Times New Roman" w:hAnsi="Calibri"/>
          <w:color w:val="000000"/>
          <w:sz w:val="20"/>
          <w:szCs w:val="20"/>
        </w:rPr>
        <w:br/>
      </w:r>
      <w:r w:rsidRPr="00C02E19">
        <w:rPr>
          <w:rFonts w:ascii="Calibri" w:eastAsia="Times New Roman" w:hAnsi="Calibri"/>
          <w:color w:val="000000"/>
          <w:sz w:val="20"/>
          <w:szCs w:val="20"/>
        </w:rPr>
        <w:t>Tenüfragen</w:t>
      </w:r>
    </w:p>
    <w:p w14:paraId="66F0EF18" w14:textId="77777777" w:rsidR="004E445B" w:rsidRPr="00C02E19" w:rsidRDefault="004E445B" w:rsidP="004E445B">
      <w:pPr>
        <w:spacing w:line="240" w:lineRule="auto"/>
        <w:ind w:left="426" w:hanging="426"/>
        <w:rPr>
          <w:rFonts w:ascii="Calibri" w:eastAsia="Times New Roman" w:hAnsi="Calibri"/>
          <w:color w:val="000000"/>
          <w:sz w:val="20"/>
          <w:szCs w:val="20"/>
        </w:rPr>
      </w:pPr>
      <w:r w:rsidRPr="00C02E19">
        <w:rPr>
          <w:rFonts w:ascii="Calibri" w:eastAsia="Times New Roman" w:hAnsi="Calibri"/>
          <w:color w:val="000000"/>
          <w:sz w:val="20"/>
          <w:szCs w:val="20"/>
        </w:rPr>
        <w:t>3</w:t>
      </w:r>
      <w:r w:rsidRPr="00C02E19">
        <w:rPr>
          <w:rFonts w:ascii="Calibri" w:eastAsia="Times New Roman" w:hAnsi="Calibri"/>
          <w:color w:val="000000"/>
          <w:sz w:val="20"/>
          <w:szCs w:val="20"/>
        </w:rPr>
        <w:tab/>
        <w:t>GV 2012 vom 6. März 2013</w:t>
      </w:r>
      <w:r>
        <w:rPr>
          <w:rFonts w:ascii="Calibri" w:eastAsia="Times New Roman" w:hAnsi="Calibri"/>
          <w:color w:val="000000"/>
          <w:sz w:val="20"/>
          <w:szCs w:val="20"/>
        </w:rPr>
        <w:br/>
      </w:r>
      <w:r w:rsidRPr="00C02E19">
        <w:rPr>
          <w:rFonts w:ascii="Calibri" w:eastAsia="Times New Roman" w:hAnsi="Calibri"/>
          <w:color w:val="000000"/>
          <w:sz w:val="20"/>
          <w:szCs w:val="20"/>
        </w:rPr>
        <w:t>Planung der GV</w:t>
      </w:r>
      <w:r>
        <w:rPr>
          <w:rFonts w:ascii="Calibri" w:eastAsia="Times New Roman" w:hAnsi="Calibri"/>
          <w:color w:val="000000"/>
          <w:sz w:val="20"/>
          <w:szCs w:val="20"/>
        </w:rPr>
        <w:br/>
        <w:t>Mutationen:</w:t>
      </w:r>
      <w:r>
        <w:rPr>
          <w:rFonts w:ascii="Calibri" w:eastAsia="Times New Roman" w:hAnsi="Calibri"/>
          <w:color w:val="000000"/>
          <w:sz w:val="20"/>
          <w:szCs w:val="20"/>
        </w:rPr>
        <w:br/>
      </w:r>
      <w:r w:rsidRPr="00C02E19">
        <w:rPr>
          <w:rFonts w:ascii="Calibri" w:eastAsia="Times New Roman" w:hAnsi="Calibri"/>
          <w:color w:val="000000"/>
          <w:sz w:val="20"/>
          <w:szCs w:val="20"/>
        </w:rPr>
        <w:t xml:space="preserve">Mitglieder: </w:t>
      </w:r>
      <w:r>
        <w:rPr>
          <w:rFonts w:ascii="Calibri" w:eastAsia="Times New Roman" w:hAnsi="Calibri"/>
          <w:color w:val="000000"/>
          <w:sz w:val="20"/>
          <w:szCs w:val="20"/>
        </w:rPr>
        <w:t>Neue Mitglieder aufnehmen? wer?</w:t>
      </w:r>
      <w:r>
        <w:rPr>
          <w:rFonts w:ascii="Calibri" w:eastAsia="Times New Roman" w:hAnsi="Calibri"/>
          <w:color w:val="000000"/>
          <w:sz w:val="20"/>
          <w:szCs w:val="20"/>
        </w:rPr>
        <w:br/>
        <w:t>Ehrungen? Geschenke</w:t>
      </w:r>
      <w:r>
        <w:rPr>
          <w:rFonts w:ascii="Calibri" w:eastAsia="Times New Roman" w:hAnsi="Calibri"/>
          <w:color w:val="000000"/>
          <w:sz w:val="20"/>
          <w:szCs w:val="20"/>
        </w:rPr>
        <w:br/>
        <w:t xml:space="preserve">Ablauf: </w:t>
      </w:r>
      <w:r>
        <w:rPr>
          <w:rFonts w:ascii="Calibri" w:eastAsia="Times New Roman" w:hAnsi="Calibri"/>
          <w:color w:val="000000"/>
          <w:sz w:val="20"/>
          <w:szCs w:val="20"/>
        </w:rPr>
        <w:br/>
      </w:r>
      <w:r w:rsidRPr="00C02E19">
        <w:rPr>
          <w:rFonts w:ascii="Calibri" w:eastAsia="Times New Roman" w:hAnsi="Calibri"/>
          <w:color w:val="000000"/>
          <w:sz w:val="20"/>
          <w:szCs w:val="20"/>
        </w:rPr>
        <w:t>Jahresberich</w:t>
      </w:r>
      <w:r>
        <w:rPr>
          <w:rFonts w:ascii="Calibri" w:eastAsia="Times New Roman" w:hAnsi="Calibri"/>
          <w:color w:val="000000"/>
          <w:sz w:val="20"/>
          <w:szCs w:val="20"/>
        </w:rPr>
        <w:t>t &gt; kurz. Andere Programmpunkte</w:t>
      </w:r>
      <w:r>
        <w:rPr>
          <w:rFonts w:ascii="Calibri" w:eastAsia="Times New Roman" w:hAnsi="Calibri"/>
          <w:color w:val="000000"/>
          <w:sz w:val="20"/>
          <w:szCs w:val="20"/>
        </w:rPr>
        <w:br/>
      </w:r>
      <w:r w:rsidRPr="00C02E19">
        <w:rPr>
          <w:rFonts w:ascii="Calibri" w:eastAsia="Times New Roman" w:hAnsi="Calibri"/>
          <w:color w:val="000000"/>
          <w:sz w:val="20"/>
          <w:szCs w:val="20"/>
        </w:rPr>
        <w:t>Verpflegung</w:t>
      </w:r>
    </w:p>
    <w:p w14:paraId="4411524C" w14:textId="77777777" w:rsidR="004E445B" w:rsidRPr="00C02E19" w:rsidRDefault="004E445B" w:rsidP="004E445B">
      <w:pPr>
        <w:spacing w:line="240" w:lineRule="auto"/>
        <w:ind w:left="426" w:hanging="426"/>
        <w:rPr>
          <w:rFonts w:ascii="Calibri" w:eastAsia="Times New Roman" w:hAnsi="Calibri"/>
          <w:color w:val="000000"/>
          <w:sz w:val="20"/>
          <w:szCs w:val="20"/>
        </w:rPr>
      </w:pPr>
      <w:r w:rsidRPr="00C02E19">
        <w:rPr>
          <w:rFonts w:ascii="Calibri" w:eastAsia="Times New Roman" w:hAnsi="Calibri"/>
          <w:color w:val="000000"/>
          <w:sz w:val="20"/>
          <w:szCs w:val="20"/>
        </w:rPr>
        <w:t>4</w:t>
      </w:r>
      <w:r w:rsidRPr="00C02E19">
        <w:rPr>
          <w:rFonts w:ascii="Calibri" w:eastAsia="Times New Roman" w:hAnsi="Calibri"/>
          <w:color w:val="000000"/>
          <w:sz w:val="20"/>
          <w:szCs w:val="20"/>
        </w:rPr>
        <w:tab/>
        <w:t>Probesamstag vom 23. März 2013</w:t>
      </w:r>
      <w:r>
        <w:rPr>
          <w:rFonts w:ascii="Calibri" w:eastAsia="Times New Roman" w:hAnsi="Calibri"/>
          <w:color w:val="000000"/>
          <w:sz w:val="20"/>
          <w:szCs w:val="20"/>
        </w:rPr>
        <w:br/>
      </w:r>
      <w:r w:rsidRPr="00C02E19">
        <w:rPr>
          <w:rFonts w:ascii="Calibri" w:eastAsia="Times New Roman" w:hAnsi="Calibri"/>
          <w:color w:val="000000"/>
          <w:sz w:val="20"/>
          <w:szCs w:val="20"/>
        </w:rPr>
        <w:t>Ablauf des Probesamstags</w:t>
      </w:r>
      <w:r>
        <w:rPr>
          <w:rFonts w:ascii="Calibri" w:eastAsia="Times New Roman" w:hAnsi="Calibri"/>
          <w:color w:val="000000"/>
          <w:sz w:val="20"/>
          <w:szCs w:val="20"/>
        </w:rPr>
        <w:br/>
        <w:t>Organisation</w:t>
      </w:r>
      <w:r>
        <w:rPr>
          <w:rFonts w:ascii="Calibri" w:eastAsia="Times New Roman" w:hAnsi="Calibri"/>
          <w:color w:val="000000"/>
          <w:sz w:val="20"/>
          <w:szCs w:val="20"/>
        </w:rPr>
        <w:br/>
        <w:t>Korrepetition</w:t>
      </w:r>
      <w:r>
        <w:rPr>
          <w:rFonts w:ascii="Calibri" w:eastAsia="Times New Roman" w:hAnsi="Calibri"/>
          <w:color w:val="000000"/>
          <w:sz w:val="20"/>
          <w:szCs w:val="20"/>
        </w:rPr>
        <w:br/>
        <w:t>Pausenattraktionen</w:t>
      </w:r>
      <w:r>
        <w:rPr>
          <w:rFonts w:ascii="Calibri" w:eastAsia="Times New Roman" w:hAnsi="Calibri"/>
          <w:color w:val="000000"/>
          <w:sz w:val="20"/>
          <w:szCs w:val="20"/>
        </w:rPr>
        <w:br/>
      </w:r>
      <w:r w:rsidRPr="00C02E19">
        <w:rPr>
          <w:rFonts w:ascii="Calibri" w:eastAsia="Times New Roman" w:hAnsi="Calibri"/>
          <w:color w:val="000000"/>
          <w:sz w:val="20"/>
          <w:szCs w:val="20"/>
        </w:rPr>
        <w:t>Mittagessen</w:t>
      </w:r>
    </w:p>
    <w:p w14:paraId="678EFAA2" w14:textId="77777777" w:rsidR="004E445B" w:rsidRPr="00C02E19" w:rsidRDefault="004E445B" w:rsidP="004E445B">
      <w:pPr>
        <w:spacing w:line="240" w:lineRule="auto"/>
        <w:ind w:left="426" w:hanging="426"/>
        <w:rPr>
          <w:rFonts w:ascii="Calibri" w:eastAsia="Times New Roman" w:hAnsi="Calibri"/>
          <w:color w:val="000000"/>
          <w:sz w:val="20"/>
          <w:szCs w:val="20"/>
        </w:rPr>
      </w:pPr>
      <w:r w:rsidRPr="00C02E19">
        <w:rPr>
          <w:rFonts w:ascii="Calibri" w:eastAsia="Times New Roman" w:hAnsi="Calibri"/>
          <w:color w:val="000000"/>
          <w:sz w:val="20"/>
          <w:szCs w:val="20"/>
        </w:rPr>
        <w:t>5</w:t>
      </w:r>
      <w:r w:rsidRPr="00C02E19">
        <w:rPr>
          <w:rFonts w:ascii="Calibri" w:eastAsia="Times New Roman" w:hAnsi="Calibri"/>
          <w:color w:val="000000"/>
          <w:sz w:val="20"/>
          <w:szCs w:val="20"/>
        </w:rPr>
        <w:tab/>
        <w:t>GD Ostersonntag 31. März 2013</w:t>
      </w:r>
      <w:r>
        <w:rPr>
          <w:rFonts w:ascii="Calibri" w:eastAsia="Times New Roman" w:hAnsi="Calibri"/>
          <w:color w:val="000000"/>
          <w:sz w:val="20"/>
          <w:szCs w:val="20"/>
        </w:rPr>
        <w:br/>
      </w:r>
      <w:r w:rsidRPr="00C02E19">
        <w:rPr>
          <w:rFonts w:ascii="Calibri" w:eastAsia="Times New Roman" w:hAnsi="Calibri"/>
          <w:color w:val="000000"/>
          <w:sz w:val="20"/>
          <w:szCs w:val="20"/>
        </w:rPr>
        <w:t>Auftritt</w:t>
      </w:r>
      <w:r>
        <w:rPr>
          <w:rFonts w:ascii="Calibri" w:eastAsia="Times New Roman" w:hAnsi="Calibri"/>
          <w:color w:val="000000"/>
          <w:sz w:val="20"/>
          <w:szCs w:val="20"/>
        </w:rPr>
        <w:br/>
      </w:r>
      <w:r w:rsidRPr="00C02E19">
        <w:rPr>
          <w:rFonts w:ascii="Calibri" w:eastAsia="Times New Roman" w:hAnsi="Calibri"/>
          <w:color w:val="000000"/>
          <w:sz w:val="20"/>
          <w:szCs w:val="20"/>
        </w:rPr>
        <w:t>Anregungen</w:t>
      </w:r>
    </w:p>
    <w:p w14:paraId="73320E90" w14:textId="77777777" w:rsidR="004E445B" w:rsidRPr="00C02E19" w:rsidRDefault="004E445B" w:rsidP="004E445B">
      <w:pPr>
        <w:tabs>
          <w:tab w:val="left" w:pos="578"/>
        </w:tabs>
        <w:spacing w:line="240" w:lineRule="auto"/>
        <w:ind w:left="426" w:hanging="426"/>
        <w:rPr>
          <w:rFonts w:ascii="Calibri" w:eastAsia="Times New Roman" w:hAnsi="Calibri"/>
          <w:color w:val="000000"/>
          <w:sz w:val="20"/>
          <w:szCs w:val="20"/>
        </w:rPr>
      </w:pPr>
      <w:r w:rsidRPr="00C02E19">
        <w:rPr>
          <w:rFonts w:ascii="Calibri" w:eastAsia="Times New Roman" w:hAnsi="Calibri"/>
          <w:color w:val="000000"/>
          <w:sz w:val="20"/>
          <w:szCs w:val="20"/>
        </w:rPr>
        <w:t>6</w:t>
      </w:r>
      <w:r w:rsidRPr="00C02E19">
        <w:rPr>
          <w:rFonts w:ascii="Calibri" w:eastAsia="Times New Roman" w:hAnsi="Calibri"/>
          <w:color w:val="000000"/>
          <w:sz w:val="20"/>
          <w:szCs w:val="20"/>
        </w:rPr>
        <w:tab/>
      </w:r>
      <w:r>
        <w:rPr>
          <w:rFonts w:ascii="Calibri" w:eastAsia="Times New Roman" w:hAnsi="Calibri"/>
          <w:color w:val="000000"/>
          <w:sz w:val="20"/>
          <w:szCs w:val="20"/>
        </w:rPr>
        <w:t>I</w:t>
      </w:r>
      <w:r w:rsidRPr="00C02E19">
        <w:rPr>
          <w:rFonts w:ascii="Calibri" w:eastAsia="Times New Roman" w:hAnsi="Calibri"/>
          <w:color w:val="000000"/>
          <w:sz w:val="20"/>
          <w:szCs w:val="20"/>
        </w:rPr>
        <w:t>nfo über erste Besprechung in der Musiko</w:t>
      </w:r>
      <w:r w:rsidR="00501808">
        <w:rPr>
          <w:rFonts w:ascii="Calibri" w:eastAsia="Times New Roman" w:hAnsi="Calibri"/>
          <w:color w:val="000000"/>
          <w:sz w:val="20"/>
          <w:szCs w:val="20"/>
        </w:rPr>
        <w:br/>
      </w:r>
    </w:p>
    <w:p w14:paraId="626591DD" w14:textId="77777777" w:rsidR="004E445B" w:rsidRPr="00C02E19" w:rsidRDefault="004E445B" w:rsidP="00501808">
      <w:pPr>
        <w:spacing w:line="240" w:lineRule="auto"/>
        <w:ind w:left="426" w:hanging="426"/>
        <w:rPr>
          <w:rFonts w:ascii="Calibri" w:eastAsia="Times New Roman" w:hAnsi="Calibri"/>
          <w:color w:val="000000"/>
          <w:sz w:val="20"/>
          <w:szCs w:val="20"/>
        </w:rPr>
      </w:pPr>
      <w:r w:rsidRPr="00C02E19">
        <w:rPr>
          <w:rFonts w:ascii="Calibri" w:eastAsia="Times New Roman" w:hAnsi="Calibri"/>
          <w:color w:val="000000"/>
          <w:sz w:val="20"/>
          <w:szCs w:val="20"/>
        </w:rPr>
        <w:t>7</w:t>
      </w:r>
      <w:r w:rsidRPr="00C02E19">
        <w:rPr>
          <w:rFonts w:ascii="Calibri" w:eastAsia="Times New Roman" w:hAnsi="Calibri"/>
          <w:color w:val="000000"/>
          <w:sz w:val="20"/>
          <w:szCs w:val="20"/>
        </w:rPr>
        <w:tab/>
        <w:t xml:space="preserve">Konzert vom 23./24. November 2013 </w:t>
      </w:r>
      <w:r w:rsidR="00501808">
        <w:rPr>
          <w:rFonts w:ascii="Calibri" w:eastAsia="Times New Roman" w:hAnsi="Calibri"/>
          <w:color w:val="000000"/>
          <w:sz w:val="20"/>
          <w:szCs w:val="20"/>
        </w:rPr>
        <w:br/>
      </w:r>
      <w:r w:rsidRPr="00C02E19">
        <w:rPr>
          <w:rFonts w:ascii="Calibri" w:eastAsia="Times New Roman" w:hAnsi="Calibri"/>
          <w:color w:val="000000"/>
          <w:sz w:val="20"/>
          <w:szCs w:val="20"/>
        </w:rPr>
        <w:t>Planung der Finanzaktionen</w:t>
      </w:r>
      <w:r w:rsidR="00501808">
        <w:rPr>
          <w:rFonts w:ascii="Calibri" w:eastAsia="Times New Roman" w:hAnsi="Calibri"/>
          <w:color w:val="000000"/>
          <w:sz w:val="20"/>
          <w:szCs w:val="20"/>
        </w:rPr>
        <w:br/>
      </w:r>
      <w:r>
        <w:rPr>
          <w:rFonts w:ascii="Calibri" w:eastAsia="Times New Roman" w:hAnsi="Calibri"/>
          <w:color w:val="000000"/>
          <w:sz w:val="20"/>
          <w:szCs w:val="20"/>
        </w:rPr>
        <w:t>Plan für</w:t>
      </w:r>
      <w:r w:rsidR="00501808">
        <w:rPr>
          <w:rFonts w:ascii="Calibri" w:eastAsia="Times New Roman" w:hAnsi="Calibri"/>
          <w:color w:val="000000"/>
          <w:sz w:val="20"/>
          <w:szCs w:val="20"/>
        </w:rPr>
        <w:br/>
      </w:r>
      <w:r>
        <w:rPr>
          <w:rFonts w:ascii="Calibri" w:eastAsia="Times New Roman" w:hAnsi="Calibri"/>
          <w:color w:val="000000"/>
          <w:sz w:val="20"/>
          <w:szCs w:val="20"/>
        </w:rPr>
        <w:t>- Gönnerkontakt</w:t>
      </w:r>
      <w:r w:rsidR="00501808">
        <w:rPr>
          <w:rFonts w:ascii="Calibri" w:eastAsia="Times New Roman" w:hAnsi="Calibri"/>
          <w:color w:val="000000"/>
          <w:sz w:val="20"/>
          <w:szCs w:val="20"/>
        </w:rPr>
        <w:br/>
      </w:r>
      <w:r w:rsidRPr="00C02E19">
        <w:rPr>
          <w:rFonts w:ascii="Calibri" w:eastAsia="Times New Roman" w:hAnsi="Calibri"/>
          <w:color w:val="000000"/>
          <w:sz w:val="20"/>
          <w:szCs w:val="20"/>
        </w:rPr>
        <w:t>- Sponsoren</w:t>
      </w:r>
    </w:p>
    <w:p w14:paraId="6D99A652" w14:textId="77777777" w:rsidR="004E445B" w:rsidRPr="00C02E19" w:rsidRDefault="004E445B" w:rsidP="00501808">
      <w:pPr>
        <w:spacing w:line="240" w:lineRule="auto"/>
        <w:ind w:left="426" w:hanging="426"/>
        <w:rPr>
          <w:rFonts w:ascii="Calibri" w:eastAsia="Times New Roman" w:hAnsi="Calibri"/>
          <w:color w:val="000000"/>
          <w:sz w:val="20"/>
          <w:szCs w:val="20"/>
        </w:rPr>
      </w:pPr>
      <w:r w:rsidRPr="00C02E19">
        <w:rPr>
          <w:rFonts w:ascii="Calibri" w:eastAsia="Times New Roman" w:hAnsi="Calibri"/>
          <w:color w:val="000000"/>
          <w:sz w:val="20"/>
          <w:szCs w:val="20"/>
        </w:rPr>
        <w:t>8</w:t>
      </w:r>
      <w:r w:rsidRPr="00C02E19">
        <w:rPr>
          <w:rFonts w:ascii="Calibri" w:eastAsia="Times New Roman" w:hAnsi="Calibri"/>
          <w:color w:val="000000"/>
          <w:sz w:val="20"/>
          <w:szCs w:val="20"/>
        </w:rPr>
        <w:tab/>
        <w:t>VS-Termine 2013</w:t>
      </w:r>
      <w:r w:rsidR="00501808">
        <w:rPr>
          <w:rFonts w:ascii="Calibri" w:eastAsia="Times New Roman" w:hAnsi="Calibri"/>
          <w:color w:val="000000"/>
          <w:sz w:val="20"/>
          <w:szCs w:val="20"/>
        </w:rPr>
        <w:br/>
      </w:r>
      <w:r w:rsidRPr="00C02E19">
        <w:rPr>
          <w:rFonts w:ascii="Calibri" w:eastAsia="Times New Roman" w:hAnsi="Calibri"/>
          <w:color w:val="000000"/>
          <w:sz w:val="20"/>
          <w:szCs w:val="20"/>
        </w:rPr>
        <w:t>Vorstandssitzungen und GV 2013</w:t>
      </w:r>
      <w:r w:rsidR="00501808">
        <w:rPr>
          <w:rFonts w:ascii="Calibri" w:eastAsia="Times New Roman" w:hAnsi="Calibri"/>
          <w:color w:val="000000"/>
          <w:sz w:val="20"/>
          <w:szCs w:val="20"/>
        </w:rPr>
        <w:br/>
      </w:r>
      <w:r w:rsidRPr="00C02E19">
        <w:rPr>
          <w:rFonts w:ascii="Calibri" w:eastAsia="Times New Roman" w:hAnsi="Calibri"/>
          <w:color w:val="000000"/>
          <w:sz w:val="20"/>
          <w:szCs w:val="20"/>
        </w:rPr>
        <w:t>Bitte Agenda mitnehmen</w:t>
      </w:r>
    </w:p>
    <w:p w14:paraId="3A8E8C3A" w14:textId="77777777" w:rsidR="004E445B" w:rsidRPr="00C02E19" w:rsidRDefault="004E445B" w:rsidP="004E445B">
      <w:pPr>
        <w:tabs>
          <w:tab w:val="left" w:pos="578"/>
        </w:tabs>
        <w:spacing w:line="240" w:lineRule="auto"/>
        <w:ind w:left="426" w:hanging="426"/>
        <w:rPr>
          <w:rFonts w:ascii="Calibri" w:eastAsia="Times New Roman" w:hAnsi="Calibri"/>
          <w:color w:val="000000"/>
          <w:sz w:val="20"/>
          <w:szCs w:val="20"/>
        </w:rPr>
      </w:pPr>
      <w:r w:rsidRPr="00C02E19">
        <w:rPr>
          <w:rFonts w:ascii="Calibri" w:eastAsia="Times New Roman" w:hAnsi="Calibri"/>
          <w:color w:val="000000"/>
          <w:sz w:val="20"/>
          <w:szCs w:val="20"/>
        </w:rPr>
        <w:t>9</w:t>
      </w:r>
      <w:r w:rsidRPr="00C02E19">
        <w:rPr>
          <w:rFonts w:ascii="Calibri" w:eastAsia="Times New Roman" w:hAnsi="Calibri"/>
          <w:color w:val="000000"/>
          <w:sz w:val="20"/>
          <w:szCs w:val="20"/>
        </w:rPr>
        <w:tab/>
        <w:t>Verschiedenes</w:t>
      </w:r>
      <w:r w:rsidR="00501808">
        <w:rPr>
          <w:rFonts w:ascii="Calibri" w:eastAsia="Times New Roman" w:hAnsi="Calibri"/>
          <w:color w:val="000000"/>
          <w:sz w:val="20"/>
          <w:szCs w:val="20"/>
        </w:rPr>
        <w:br/>
      </w:r>
      <w:bookmarkStart w:id="0" w:name="_GoBack"/>
      <w:bookmarkEnd w:id="0"/>
    </w:p>
    <w:p w14:paraId="09A67167" w14:textId="77777777" w:rsidR="007617AD" w:rsidRDefault="007617AD" w:rsidP="00FA4F0F"/>
    <w:sectPr w:rsidR="007617AD" w:rsidSect="00FA4F0F">
      <w:headerReference w:type="even" r:id="rId8"/>
      <w:footerReference w:type="even" r:id="rId9"/>
      <w:footerReference w:type="default" r:id="rId10"/>
      <w:pgSz w:w="11900" w:h="16840"/>
      <w:pgMar w:top="907" w:right="907" w:bottom="90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46ED9D" w14:textId="77777777" w:rsidR="004E445B" w:rsidRDefault="004E445B" w:rsidP="00FA4F0F">
      <w:r>
        <w:separator/>
      </w:r>
    </w:p>
  </w:endnote>
  <w:endnote w:type="continuationSeparator" w:id="0">
    <w:p w14:paraId="506B16C1" w14:textId="77777777" w:rsidR="004E445B" w:rsidRDefault="004E445B" w:rsidP="00FA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3A70AB" w14:textId="77777777" w:rsidR="004E445B" w:rsidRDefault="004E445B">
    <w:pPr>
      <w:pStyle w:val="Fuzeile"/>
    </w:pPr>
    <w:sdt>
      <w:sdtPr>
        <w:id w:val="969400743"/>
        <w:temporary/>
        <w:showingPlcHdr/>
      </w:sdtPr>
      <w:sdtContent>
        <w:r>
          <w:t>[Geben Sie Text ein]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t>[Geben Sie Text ein]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t>[Geben Sie Text ein]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836448" w14:textId="77777777" w:rsidR="004E445B" w:rsidRDefault="004E445B">
    <w:pPr>
      <w:pStyle w:val="Fuzeile"/>
    </w:pPr>
    <w:r>
      <w:ptab w:relativeTo="margin" w:alignment="center" w:leader="none"/>
    </w:r>
    <w:r>
      <w:ptab w:relativeTo="margin" w:alignment="right" w:leader="none"/>
    </w:r>
    <w:r>
      <w:t xml:space="preserve">RH </w:t>
    </w:r>
    <w:r>
      <w:fldChar w:fldCharType="begin"/>
    </w:r>
    <w:r>
      <w:instrText xml:space="preserve"> CREATEDATE \@ "dd.MM.yy" \* MERGEFORMAT </w:instrText>
    </w:r>
    <w:r>
      <w:fldChar w:fldCharType="separate"/>
    </w:r>
    <w:r>
      <w:rPr>
        <w:noProof/>
      </w:rPr>
      <w:t>18.04.12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593836" w14:textId="77777777" w:rsidR="004E445B" w:rsidRDefault="004E445B" w:rsidP="00FA4F0F">
      <w:r>
        <w:separator/>
      </w:r>
    </w:p>
  </w:footnote>
  <w:footnote w:type="continuationSeparator" w:id="0">
    <w:p w14:paraId="129A228B" w14:textId="77777777" w:rsidR="004E445B" w:rsidRDefault="004E445B" w:rsidP="00FA4F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6FBF01" w14:textId="77777777" w:rsidR="004E445B" w:rsidRDefault="004E445B">
    <w:pPr>
      <w:pStyle w:val="Kopfzeile"/>
    </w:pPr>
    <w:sdt>
      <w:sdtPr>
        <w:id w:val="171999623"/>
        <w:placeholder>
          <w:docPart w:val="A28F7C69F56F8E419ADB8A917159D5CF"/>
        </w:placeholder>
        <w:temporary/>
        <w:showingPlcHdr/>
      </w:sdtPr>
      <w:sdtContent>
        <w:r>
          <w:t>[Geben Sie Text ein]</w:t>
        </w:r>
      </w:sdtContent>
    </w:sdt>
    <w:r>
      <w:ptab w:relativeTo="margin" w:alignment="center" w:leader="none"/>
    </w:r>
    <w:sdt>
      <w:sdtPr>
        <w:id w:val="171999624"/>
        <w:placeholder>
          <w:docPart w:val="A16E6463B251804090607FFCFEB36D59"/>
        </w:placeholder>
        <w:temporary/>
        <w:showingPlcHdr/>
      </w:sdtPr>
      <w:sdtContent>
        <w:r>
          <w:t>[Geben Sie Text ein]</w:t>
        </w:r>
      </w:sdtContent>
    </w:sdt>
    <w:r>
      <w:ptab w:relativeTo="margin" w:alignment="right" w:leader="none"/>
    </w:r>
    <w:sdt>
      <w:sdtPr>
        <w:id w:val="171999625"/>
        <w:placeholder>
          <w:docPart w:val="CDA0CC97E09244489BFE3B6918C06994"/>
        </w:placeholder>
        <w:temporary/>
        <w:showingPlcHdr/>
      </w:sdtPr>
      <w:sdtContent>
        <w:r>
          <w:t>[Geben Sie Text ein]</w:t>
        </w:r>
      </w:sdtContent>
    </w:sdt>
  </w:p>
  <w:p w14:paraId="5EFF5843" w14:textId="77777777" w:rsidR="004E445B" w:rsidRDefault="004E445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E19"/>
    <w:rsid w:val="000006BB"/>
    <w:rsid w:val="00154BFE"/>
    <w:rsid w:val="00184FC5"/>
    <w:rsid w:val="00306ED8"/>
    <w:rsid w:val="0045285D"/>
    <w:rsid w:val="004E445B"/>
    <w:rsid w:val="00501808"/>
    <w:rsid w:val="005E5881"/>
    <w:rsid w:val="007617AD"/>
    <w:rsid w:val="00AC719C"/>
    <w:rsid w:val="00C02E19"/>
    <w:rsid w:val="00C85248"/>
    <w:rsid w:val="00D95692"/>
    <w:rsid w:val="00FA4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74F9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ajorEastAsia" w:hAnsi="Helvetica Neue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ajorEastAsia" w:hAnsi="Helvetica Neue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9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28F7C69F56F8E419ADB8A917159D5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FABCC4-6898-0B42-AAF7-4106A9A87F22}"/>
      </w:docPartPr>
      <w:docPartBody>
        <w:p w:rsidR="00000000" w:rsidRDefault="00212B38">
          <w:pPr>
            <w:pStyle w:val="A28F7C69F56F8E419ADB8A917159D5CF"/>
          </w:pPr>
          <w:r>
            <w:t>[Geben Sie Text ein]</w:t>
          </w:r>
        </w:p>
      </w:docPartBody>
    </w:docPart>
    <w:docPart>
      <w:docPartPr>
        <w:name w:val="A16E6463B251804090607FFCFEB36D5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B9CD716-DE11-1E4B-9D36-92917C36F499}"/>
      </w:docPartPr>
      <w:docPartBody>
        <w:p w:rsidR="00000000" w:rsidRDefault="00212B38">
          <w:pPr>
            <w:pStyle w:val="A16E6463B251804090607FFCFEB36D59"/>
          </w:pPr>
          <w:r>
            <w:t>[Geben Sie Text ein]</w:t>
          </w:r>
        </w:p>
      </w:docPartBody>
    </w:docPart>
    <w:docPart>
      <w:docPartPr>
        <w:name w:val="CDA0CC97E09244489BFE3B6918C0699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2AA1232-7F18-7C47-8248-40DD5CC425D3}"/>
      </w:docPartPr>
      <w:docPartBody>
        <w:p w:rsidR="00000000" w:rsidRDefault="00212B38">
          <w:pPr>
            <w:pStyle w:val="CDA0CC97E09244489BFE3B6918C06994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28F7C69F56F8E419ADB8A917159D5CF">
    <w:name w:val="A28F7C69F56F8E419ADB8A917159D5CF"/>
  </w:style>
  <w:style w:type="paragraph" w:customStyle="1" w:styleId="A16E6463B251804090607FFCFEB36D59">
    <w:name w:val="A16E6463B251804090607FFCFEB36D59"/>
  </w:style>
  <w:style w:type="paragraph" w:customStyle="1" w:styleId="CDA0CC97E09244489BFE3B6918C06994">
    <w:name w:val="CDA0CC97E09244489BFE3B6918C0699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28F7C69F56F8E419ADB8A917159D5CF">
    <w:name w:val="A28F7C69F56F8E419ADB8A917159D5CF"/>
  </w:style>
  <w:style w:type="paragraph" w:customStyle="1" w:styleId="A16E6463B251804090607FFCFEB36D59">
    <w:name w:val="A16E6463B251804090607FFCFEB36D59"/>
  </w:style>
  <w:style w:type="paragraph" w:customStyle="1" w:styleId="CDA0CC97E09244489BFE3B6918C06994">
    <w:name w:val="CDA0CC97E09244489BFE3B6918C069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130ECC-6476-094C-9896-0951D969F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659</Characters>
  <Application>Microsoft Macintosh Word</Application>
  <DocSecurity>0</DocSecurity>
  <Lines>5</Lines>
  <Paragraphs>1</Paragraphs>
  <ScaleCrop>false</ScaleCrop>
  <Company>Primarschule Dürnten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Blatt Primar Blatt</dc:creator>
  <cp:keywords/>
  <dc:description/>
  <cp:lastModifiedBy>Blatt Primar Blatt</cp:lastModifiedBy>
  <cp:revision>2</cp:revision>
  <dcterms:created xsi:type="dcterms:W3CDTF">2013-01-07T14:34:00Z</dcterms:created>
  <dcterms:modified xsi:type="dcterms:W3CDTF">2013-01-07T14:46:00Z</dcterms:modified>
</cp:coreProperties>
</file>