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72E855" w14:textId="5265051F" w:rsidR="00465894" w:rsidRPr="00644612" w:rsidRDefault="001D26AF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>Im</w:t>
      </w:r>
      <w:bookmarkStart w:id="0" w:name="_GoBack"/>
      <w:bookmarkEnd w:id="0"/>
      <w:r w:rsidR="00644612" w:rsidRPr="00644612">
        <w:rPr>
          <w:rFonts w:ascii="Century Gothic" w:hAnsi="Century Gothic" w:cs="Arial"/>
          <w:sz w:val="20"/>
          <w:szCs w:val="20"/>
          <w:lang w:val="de"/>
        </w:rPr>
        <w:t xml:space="preserve"> </w:t>
      </w:r>
      <w:r>
        <w:rPr>
          <w:rFonts w:ascii="Century Gothic" w:hAnsi="Century Gothic" w:cs="Arial"/>
          <w:sz w:val="20"/>
          <w:szCs w:val="20"/>
          <w:lang w:val="de"/>
        </w:rPr>
        <w:t>Jui</w:t>
      </w:r>
      <w:r w:rsidR="00235BCD">
        <w:rPr>
          <w:rFonts w:ascii="Century Gothic" w:hAnsi="Century Gothic" w:cs="Arial"/>
          <w:sz w:val="20"/>
          <w:szCs w:val="20"/>
          <w:lang w:val="de"/>
        </w:rPr>
        <w:t>i</w:t>
      </w:r>
      <w:r w:rsidR="00644612" w:rsidRPr="00644612">
        <w:rPr>
          <w:rFonts w:ascii="Century Gothic" w:hAnsi="Century Gothic" w:cs="Arial"/>
          <w:sz w:val="20"/>
          <w:szCs w:val="20"/>
          <w:lang w:val="de"/>
        </w:rPr>
        <w:t xml:space="preserve"> 2013</w:t>
      </w:r>
    </w:p>
    <w:p w14:paraId="66F5A330" w14:textId="03398C32" w:rsidR="00235BCD" w:rsidRDefault="007E1694" w:rsidP="007E1694">
      <w:pPr>
        <w:widowControl w:val="0"/>
        <w:autoSpaceDE w:val="0"/>
        <w:autoSpaceDN w:val="0"/>
        <w:adjustRightInd w:val="0"/>
        <w:spacing w:before="240"/>
        <w:ind w:right="-34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>Clientis Zürcher Oberland</w:t>
      </w:r>
    </w:p>
    <w:p w14:paraId="3C00BC03" w14:textId="51C40A1E" w:rsidR="007E1694" w:rsidRPr="00644612" w:rsidRDefault="007E1694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>8620 Wetzikon</w:t>
      </w:r>
    </w:p>
    <w:p w14:paraId="2369F3AE" w14:textId="77777777" w:rsidR="0068757E" w:rsidRDefault="0068757E" w:rsidP="007E1694">
      <w:pPr>
        <w:rPr>
          <w:lang w:val="de"/>
        </w:rPr>
      </w:pPr>
    </w:p>
    <w:p w14:paraId="68C50454" w14:textId="1D16EB8F" w:rsidR="007E1694" w:rsidRPr="007E1694" w:rsidRDefault="007E1694" w:rsidP="007E1694">
      <w:pPr>
        <w:rPr>
          <w:rFonts w:ascii="Century Gothic" w:hAnsi="Century Gothic"/>
          <w:sz w:val="20"/>
          <w:szCs w:val="20"/>
        </w:rPr>
      </w:pPr>
      <w:r w:rsidRPr="007E1694">
        <w:rPr>
          <w:rFonts w:ascii="Century Gothic" w:hAnsi="Century Gothic"/>
          <w:sz w:val="20"/>
          <w:szCs w:val="20"/>
        </w:rPr>
        <w:t>Sehr geehrte Damen und Herren</w:t>
      </w:r>
    </w:p>
    <w:p w14:paraId="20982157" w14:textId="0C558151" w:rsidR="0068757E" w:rsidRDefault="0068757E" w:rsidP="007E1694">
      <w:pPr>
        <w:widowControl w:val="0"/>
        <w:autoSpaceDE w:val="0"/>
        <w:autoSpaceDN w:val="0"/>
        <w:adjustRightInd w:val="0"/>
        <w:spacing w:before="60"/>
        <w:ind w:right="-34"/>
        <w:rPr>
          <w:rFonts w:ascii="Century Gothic" w:hAnsi="Century Gothic" w:cs="Arial"/>
          <w:sz w:val="20"/>
          <w:szCs w:val="20"/>
          <w:lang w:val="de"/>
        </w:rPr>
      </w:pPr>
      <w:r w:rsidRPr="0068757E">
        <w:rPr>
          <w:rFonts w:ascii="Century Gothic" w:hAnsi="Century Gothic" w:cs="Arial"/>
          <w:sz w:val="20"/>
          <w:szCs w:val="20"/>
          <w:lang w:val="de"/>
        </w:rPr>
        <w:t xml:space="preserve">Der Kirchenchor Dürnten plant für den </w:t>
      </w:r>
      <w:r>
        <w:rPr>
          <w:rFonts w:ascii="Century Gothic" w:hAnsi="Century Gothic" w:cs="Arial"/>
          <w:sz w:val="20"/>
          <w:szCs w:val="20"/>
          <w:lang w:val="de"/>
        </w:rPr>
        <w:t>2</w:t>
      </w:r>
      <w:r w:rsidR="00344FFA">
        <w:rPr>
          <w:rFonts w:ascii="Century Gothic" w:hAnsi="Century Gothic" w:cs="Arial"/>
          <w:sz w:val="20"/>
          <w:szCs w:val="20"/>
          <w:lang w:val="de"/>
        </w:rPr>
        <w:t>3</w:t>
      </w:r>
      <w:r>
        <w:rPr>
          <w:rFonts w:ascii="Century Gothic" w:hAnsi="Century Gothic" w:cs="Arial"/>
          <w:sz w:val="20"/>
          <w:szCs w:val="20"/>
          <w:lang w:val="de"/>
        </w:rPr>
        <w:t>./2</w:t>
      </w:r>
      <w:r w:rsidR="00344FFA">
        <w:rPr>
          <w:rFonts w:ascii="Century Gothic" w:hAnsi="Century Gothic" w:cs="Arial"/>
          <w:sz w:val="20"/>
          <w:szCs w:val="20"/>
          <w:lang w:val="de"/>
        </w:rPr>
        <w:t>4</w:t>
      </w:r>
      <w:r>
        <w:rPr>
          <w:rFonts w:ascii="Century Gothic" w:hAnsi="Century Gothic" w:cs="Arial"/>
          <w:sz w:val="20"/>
          <w:szCs w:val="20"/>
          <w:lang w:val="de"/>
        </w:rPr>
        <w:t>.</w:t>
      </w:r>
      <w:r w:rsidRPr="0068757E">
        <w:rPr>
          <w:rFonts w:ascii="Century Gothic" w:hAnsi="Century Gothic" w:cs="Arial"/>
          <w:sz w:val="20"/>
          <w:szCs w:val="20"/>
          <w:lang w:val="de"/>
        </w:rPr>
        <w:t>November 2013 ein Konzert</w:t>
      </w:r>
      <w:r>
        <w:rPr>
          <w:rFonts w:ascii="Century Gothic" w:hAnsi="Century Gothic" w:cs="Arial"/>
          <w:sz w:val="20"/>
          <w:szCs w:val="20"/>
          <w:lang w:val="de"/>
        </w:rPr>
        <w:t xml:space="preserve"> zum Ewigkeitssonntag und hin zum Advent </w:t>
      </w:r>
      <w:r w:rsidRPr="0068757E">
        <w:rPr>
          <w:rFonts w:ascii="Century Gothic" w:hAnsi="Century Gothic" w:cs="Arial"/>
          <w:sz w:val="20"/>
          <w:szCs w:val="20"/>
          <w:lang w:val="de"/>
        </w:rPr>
        <w:t>in der Kirche Dürnten.</w:t>
      </w:r>
    </w:p>
    <w:p w14:paraId="132D4010" w14:textId="77777777" w:rsidR="00BB76ED" w:rsidRPr="00BB76ED" w:rsidRDefault="00BB76ED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8"/>
          <w:szCs w:val="8"/>
          <w:lang w:val="de"/>
        </w:rPr>
      </w:pPr>
    </w:p>
    <w:p w14:paraId="0743D4FC" w14:textId="3065B1CA" w:rsidR="0068757E" w:rsidRPr="0068757E" w:rsidRDefault="0068757E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20"/>
          <w:szCs w:val="20"/>
          <w:lang w:val="de"/>
        </w:rPr>
      </w:pPr>
      <w:r w:rsidRPr="0068757E">
        <w:rPr>
          <w:rFonts w:ascii="Century Gothic" w:hAnsi="Century Gothic" w:cs="Arial"/>
          <w:sz w:val="20"/>
          <w:szCs w:val="20"/>
          <w:lang w:val="de"/>
        </w:rPr>
        <w:t>Zur Aufführung gelangen folgende Werke:</w:t>
      </w:r>
    </w:p>
    <w:p w14:paraId="508B82FF" w14:textId="77777777" w:rsidR="00BB76ED" w:rsidRPr="00BB76ED" w:rsidRDefault="00BB76ED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8"/>
          <w:szCs w:val="8"/>
          <w:lang w:val="de"/>
        </w:rPr>
      </w:pPr>
    </w:p>
    <w:p w14:paraId="149B1DD0" w14:textId="477A12C5" w:rsidR="0068757E" w:rsidRPr="0068757E" w:rsidRDefault="0068757E" w:rsidP="00157059">
      <w:pPr>
        <w:widowControl w:val="0"/>
        <w:autoSpaceDE w:val="0"/>
        <w:autoSpaceDN w:val="0"/>
        <w:adjustRightInd w:val="0"/>
        <w:ind w:left="426" w:right="-36"/>
        <w:rPr>
          <w:rFonts w:ascii="Century Gothic" w:hAnsi="Century Gothic" w:cs="Arial"/>
          <w:sz w:val="20"/>
          <w:szCs w:val="20"/>
          <w:lang w:val="de"/>
        </w:rPr>
      </w:pPr>
      <w:r w:rsidRPr="0068757E">
        <w:rPr>
          <w:rFonts w:ascii="Century Gothic" w:hAnsi="Century Gothic" w:cs="Arial"/>
          <w:sz w:val="20"/>
          <w:szCs w:val="20"/>
          <w:lang w:val="de"/>
        </w:rPr>
        <w:t>Giovanni Battista Pergolesi (1710-1736)</w:t>
      </w:r>
    </w:p>
    <w:p w14:paraId="2A6759BB" w14:textId="265C5D61" w:rsidR="0068757E" w:rsidRPr="00BC08F7" w:rsidRDefault="005F2458" w:rsidP="00157059">
      <w:pPr>
        <w:widowControl w:val="0"/>
        <w:autoSpaceDE w:val="0"/>
        <w:autoSpaceDN w:val="0"/>
        <w:adjustRightInd w:val="0"/>
        <w:ind w:left="426" w:right="-36" w:firstLine="294"/>
        <w:rPr>
          <w:rFonts w:ascii="Century Gothic" w:hAnsi="Century Gothic" w:cs="Arial"/>
          <w:b/>
          <w:sz w:val="20"/>
          <w:szCs w:val="20"/>
          <w:lang w:val="de"/>
        </w:rPr>
      </w:pPr>
      <w:r>
        <w:rPr>
          <w:rFonts w:ascii="Century Gothic" w:hAnsi="Century Gothic" w:cs="Arial"/>
          <w:b/>
          <w:sz w:val="20"/>
          <w:szCs w:val="20"/>
          <w:lang w:val="de"/>
        </w:rPr>
        <w:t>Messa a 5 Voci</w:t>
      </w:r>
      <w:r w:rsidR="0068757E" w:rsidRPr="00BC08F7">
        <w:rPr>
          <w:rFonts w:ascii="Century Gothic" w:hAnsi="Century Gothic" w:cs="Arial"/>
          <w:b/>
          <w:sz w:val="20"/>
          <w:szCs w:val="20"/>
          <w:lang w:val="de"/>
        </w:rPr>
        <w:t>, nach Noten des Ensemble Turicum</w:t>
      </w:r>
    </w:p>
    <w:p w14:paraId="0F7D2F47" w14:textId="77777777" w:rsidR="00BB76ED" w:rsidRPr="00BB76ED" w:rsidRDefault="00BB76ED" w:rsidP="00157059">
      <w:pPr>
        <w:widowControl w:val="0"/>
        <w:autoSpaceDE w:val="0"/>
        <w:autoSpaceDN w:val="0"/>
        <w:adjustRightInd w:val="0"/>
        <w:ind w:left="426" w:right="-36"/>
        <w:rPr>
          <w:rFonts w:ascii="Century Gothic" w:hAnsi="Century Gothic" w:cs="Arial"/>
          <w:sz w:val="8"/>
          <w:szCs w:val="8"/>
          <w:lang w:val="de"/>
        </w:rPr>
      </w:pPr>
    </w:p>
    <w:p w14:paraId="700A4CF2" w14:textId="3D225FA2" w:rsidR="0068757E" w:rsidRPr="0068757E" w:rsidRDefault="0068757E" w:rsidP="00157059">
      <w:pPr>
        <w:widowControl w:val="0"/>
        <w:autoSpaceDE w:val="0"/>
        <w:autoSpaceDN w:val="0"/>
        <w:adjustRightInd w:val="0"/>
        <w:ind w:left="426" w:right="-36"/>
        <w:rPr>
          <w:rFonts w:ascii="Century Gothic" w:hAnsi="Century Gothic" w:cs="Arial"/>
          <w:sz w:val="20"/>
          <w:szCs w:val="20"/>
          <w:lang w:val="de"/>
        </w:rPr>
      </w:pPr>
      <w:r w:rsidRPr="0068757E">
        <w:rPr>
          <w:rFonts w:ascii="Century Gothic" w:hAnsi="Century Gothic" w:cs="Arial"/>
          <w:sz w:val="20"/>
          <w:szCs w:val="20"/>
          <w:lang w:val="de"/>
        </w:rPr>
        <w:t>Jan Dismas Zelenka (1679-1745)</w:t>
      </w:r>
    </w:p>
    <w:p w14:paraId="296FB292" w14:textId="313E0DCD" w:rsidR="0068757E" w:rsidRPr="00BC08F7" w:rsidRDefault="0068757E" w:rsidP="00157059">
      <w:pPr>
        <w:widowControl w:val="0"/>
        <w:autoSpaceDE w:val="0"/>
        <w:autoSpaceDN w:val="0"/>
        <w:adjustRightInd w:val="0"/>
        <w:ind w:left="426" w:right="-36" w:firstLine="294"/>
        <w:rPr>
          <w:rFonts w:ascii="Century Gothic" w:hAnsi="Century Gothic" w:cs="Arial"/>
          <w:b/>
          <w:sz w:val="20"/>
          <w:szCs w:val="20"/>
          <w:lang w:val="de"/>
        </w:rPr>
      </w:pPr>
      <w:r w:rsidRPr="00BC08F7">
        <w:rPr>
          <w:rFonts w:ascii="Century Gothic" w:hAnsi="Century Gothic" w:cs="Arial"/>
          <w:b/>
          <w:sz w:val="20"/>
          <w:szCs w:val="20"/>
          <w:lang w:val="de"/>
        </w:rPr>
        <w:t>Miserere c-moll</w:t>
      </w:r>
    </w:p>
    <w:p w14:paraId="3BEDEA30" w14:textId="34A44D8F" w:rsidR="0068757E" w:rsidRPr="00BC08F7" w:rsidRDefault="0068757E" w:rsidP="00157059">
      <w:pPr>
        <w:widowControl w:val="0"/>
        <w:autoSpaceDE w:val="0"/>
        <w:autoSpaceDN w:val="0"/>
        <w:adjustRightInd w:val="0"/>
        <w:ind w:left="426" w:right="-36" w:firstLine="294"/>
        <w:rPr>
          <w:rFonts w:ascii="Century Gothic" w:hAnsi="Century Gothic" w:cs="Arial"/>
          <w:b/>
          <w:sz w:val="20"/>
          <w:szCs w:val="20"/>
          <w:lang w:val="de"/>
        </w:rPr>
      </w:pPr>
      <w:r w:rsidRPr="00BC08F7">
        <w:rPr>
          <w:rFonts w:ascii="Century Gothic" w:hAnsi="Century Gothic" w:cs="Arial"/>
          <w:b/>
          <w:sz w:val="20"/>
          <w:szCs w:val="20"/>
          <w:lang w:val="de"/>
        </w:rPr>
        <w:t>Magnificat D-Dur</w:t>
      </w:r>
    </w:p>
    <w:p w14:paraId="5636E164" w14:textId="77777777" w:rsidR="0068757E" w:rsidRPr="00BB76ED" w:rsidRDefault="0068757E" w:rsidP="00157059">
      <w:pPr>
        <w:widowControl w:val="0"/>
        <w:autoSpaceDE w:val="0"/>
        <w:autoSpaceDN w:val="0"/>
        <w:adjustRightInd w:val="0"/>
        <w:ind w:left="426" w:right="-36"/>
        <w:rPr>
          <w:rFonts w:ascii="Century Gothic" w:hAnsi="Century Gothic" w:cs="Arial"/>
          <w:sz w:val="8"/>
          <w:szCs w:val="8"/>
          <w:lang w:val="de"/>
        </w:rPr>
      </w:pPr>
    </w:p>
    <w:p w14:paraId="1E4049DB" w14:textId="5858E51E" w:rsidR="0068757E" w:rsidRDefault="0068757E" w:rsidP="00157059">
      <w:pPr>
        <w:widowControl w:val="0"/>
        <w:tabs>
          <w:tab w:val="left" w:pos="2268"/>
        </w:tabs>
        <w:autoSpaceDE w:val="0"/>
        <w:autoSpaceDN w:val="0"/>
        <w:adjustRightInd w:val="0"/>
        <w:ind w:left="426" w:right="-36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 xml:space="preserve">Solistinnen: </w:t>
      </w:r>
      <w:r w:rsidR="00157059">
        <w:rPr>
          <w:rFonts w:ascii="Century Gothic" w:hAnsi="Century Gothic" w:cs="Arial"/>
          <w:sz w:val="20"/>
          <w:szCs w:val="20"/>
          <w:lang w:val="de"/>
        </w:rPr>
        <w:tab/>
      </w:r>
      <w:r>
        <w:rPr>
          <w:rFonts w:ascii="Century Gothic" w:hAnsi="Century Gothic" w:cs="Arial"/>
          <w:sz w:val="20"/>
          <w:szCs w:val="20"/>
          <w:lang w:val="de"/>
        </w:rPr>
        <w:t>Sopran, Alt</w:t>
      </w:r>
    </w:p>
    <w:p w14:paraId="3D204556" w14:textId="655A907B" w:rsidR="0068757E" w:rsidRDefault="0068757E" w:rsidP="00157059">
      <w:pPr>
        <w:widowControl w:val="0"/>
        <w:tabs>
          <w:tab w:val="left" w:pos="2268"/>
        </w:tabs>
        <w:autoSpaceDE w:val="0"/>
        <w:autoSpaceDN w:val="0"/>
        <w:adjustRightInd w:val="0"/>
        <w:ind w:left="426" w:right="-36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>I</w:t>
      </w:r>
      <w:r w:rsidR="00A30E2A">
        <w:rPr>
          <w:rFonts w:ascii="Century Gothic" w:hAnsi="Century Gothic" w:cs="Arial"/>
          <w:sz w:val="20"/>
          <w:szCs w:val="20"/>
          <w:lang w:val="de"/>
        </w:rPr>
        <w:t xml:space="preserve">nstrumentalisten: </w:t>
      </w:r>
      <w:r w:rsidR="00157059">
        <w:rPr>
          <w:rFonts w:ascii="Century Gothic" w:hAnsi="Century Gothic" w:cs="Arial"/>
          <w:sz w:val="20"/>
          <w:szCs w:val="20"/>
          <w:lang w:val="de"/>
        </w:rPr>
        <w:tab/>
      </w:r>
      <w:r w:rsidR="00A30E2A">
        <w:rPr>
          <w:rFonts w:ascii="Century Gothic" w:hAnsi="Century Gothic" w:cs="Arial"/>
          <w:sz w:val="20"/>
          <w:szCs w:val="20"/>
          <w:lang w:val="de"/>
        </w:rPr>
        <w:t>5 Streicher, 5</w:t>
      </w:r>
      <w:r>
        <w:rPr>
          <w:rFonts w:ascii="Century Gothic" w:hAnsi="Century Gothic" w:cs="Arial"/>
          <w:sz w:val="20"/>
          <w:szCs w:val="20"/>
          <w:lang w:val="de"/>
        </w:rPr>
        <w:t xml:space="preserve"> Bläser</w:t>
      </w:r>
    </w:p>
    <w:p w14:paraId="49FF6DF8" w14:textId="77777777" w:rsidR="00BB76ED" w:rsidRPr="00BB76ED" w:rsidRDefault="00BB76ED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8"/>
          <w:szCs w:val="8"/>
          <w:lang w:val="de"/>
        </w:rPr>
      </w:pPr>
    </w:p>
    <w:p w14:paraId="31E1685F" w14:textId="6317519D" w:rsidR="0068757E" w:rsidRDefault="0068757E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 xml:space="preserve">Das Budget </w:t>
      </w:r>
      <w:r w:rsidR="00363BEA">
        <w:rPr>
          <w:rFonts w:ascii="Century Gothic" w:hAnsi="Century Gothic" w:cs="Arial"/>
          <w:sz w:val="20"/>
          <w:szCs w:val="20"/>
          <w:lang w:val="de"/>
        </w:rPr>
        <w:t xml:space="preserve">für das Konzert </w:t>
      </w:r>
      <w:r>
        <w:rPr>
          <w:rFonts w:ascii="Century Gothic" w:hAnsi="Century Gothic" w:cs="Arial"/>
          <w:sz w:val="20"/>
          <w:szCs w:val="20"/>
          <w:lang w:val="de"/>
        </w:rPr>
        <w:t xml:space="preserve">finden Sie </w:t>
      </w:r>
      <w:r w:rsidR="00E93652">
        <w:rPr>
          <w:rFonts w:ascii="Century Gothic" w:hAnsi="Century Gothic" w:cs="Arial"/>
          <w:sz w:val="20"/>
          <w:szCs w:val="20"/>
          <w:lang w:val="de"/>
        </w:rPr>
        <w:t>auf der nächsten Seite</w:t>
      </w:r>
      <w:r>
        <w:rPr>
          <w:rFonts w:ascii="Century Gothic" w:hAnsi="Century Gothic" w:cs="Arial"/>
          <w:sz w:val="20"/>
          <w:szCs w:val="20"/>
          <w:lang w:val="de"/>
        </w:rPr>
        <w:t>.</w:t>
      </w:r>
    </w:p>
    <w:p w14:paraId="672A99DC" w14:textId="77777777" w:rsidR="00BB76ED" w:rsidRPr="00BB76ED" w:rsidRDefault="00BB76ED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8"/>
          <w:szCs w:val="8"/>
          <w:lang w:val="de"/>
        </w:rPr>
      </w:pPr>
    </w:p>
    <w:p w14:paraId="57C3EADC" w14:textId="3C07E52A" w:rsidR="0068757E" w:rsidRDefault="00BA1A15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>Die Kosten für Werbung und Inserate sowie die Beiträge und Einnahmen aus den Kollekten entsprechen denjenigen unseres Passionskonzertes vom Ostern 2012.</w:t>
      </w:r>
    </w:p>
    <w:p w14:paraId="685D73CC" w14:textId="77777777" w:rsidR="00BB76ED" w:rsidRPr="00BB76ED" w:rsidRDefault="00BB76ED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8"/>
          <w:szCs w:val="8"/>
          <w:lang w:val="de"/>
        </w:rPr>
      </w:pPr>
    </w:p>
    <w:p w14:paraId="15EF52F4" w14:textId="03FE47B1" w:rsidR="00BA1A15" w:rsidRDefault="00BA1A15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 xml:space="preserve">Wir gelangen </w:t>
      </w:r>
      <w:r w:rsidR="007E1694">
        <w:rPr>
          <w:rFonts w:ascii="Century Gothic" w:hAnsi="Century Gothic" w:cs="Arial"/>
          <w:sz w:val="20"/>
          <w:szCs w:val="20"/>
          <w:lang w:val="de"/>
        </w:rPr>
        <w:t xml:space="preserve">nun </w:t>
      </w:r>
      <w:r>
        <w:rPr>
          <w:rFonts w:ascii="Century Gothic" w:hAnsi="Century Gothic" w:cs="Arial"/>
          <w:sz w:val="20"/>
          <w:szCs w:val="20"/>
          <w:lang w:val="de"/>
        </w:rPr>
        <w:t xml:space="preserve">mit der Bitte um einen Beitrag an den Ausgabenüberschuss an Sie und </w:t>
      </w:r>
      <w:r w:rsidR="00BB76ED">
        <w:rPr>
          <w:rFonts w:ascii="Century Gothic" w:hAnsi="Century Gothic" w:cs="Arial"/>
          <w:sz w:val="20"/>
          <w:szCs w:val="20"/>
          <w:lang w:val="de"/>
        </w:rPr>
        <w:t>ersuchen</w:t>
      </w:r>
      <w:r>
        <w:rPr>
          <w:rFonts w:ascii="Century Gothic" w:hAnsi="Century Gothic" w:cs="Arial"/>
          <w:sz w:val="20"/>
          <w:szCs w:val="20"/>
          <w:lang w:val="de"/>
        </w:rPr>
        <w:t xml:space="preserve"> Sie, unser Anliegen wohlwollend zu prüfen.</w:t>
      </w:r>
      <w:r w:rsidR="004239FA">
        <w:rPr>
          <w:rFonts w:ascii="Century Gothic" w:hAnsi="Century Gothic" w:cs="Arial"/>
          <w:sz w:val="20"/>
          <w:szCs w:val="20"/>
          <w:lang w:val="de"/>
        </w:rPr>
        <w:t xml:space="preserve"> </w:t>
      </w:r>
    </w:p>
    <w:p w14:paraId="64304202" w14:textId="77777777" w:rsidR="00BB76ED" w:rsidRPr="00BB76ED" w:rsidRDefault="00BB76ED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8"/>
          <w:szCs w:val="8"/>
          <w:lang w:val="de"/>
        </w:rPr>
      </w:pPr>
    </w:p>
    <w:p w14:paraId="36C7F5DA" w14:textId="2D3983A7" w:rsidR="005656B3" w:rsidRDefault="00BA1A15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 xml:space="preserve">Der Kirchenchor Dürnten blickt auf eine Chortätigkeit von 122 Jahren zurück. </w:t>
      </w:r>
      <w:r w:rsidR="005656B3">
        <w:rPr>
          <w:rFonts w:ascii="Century Gothic" w:hAnsi="Century Gothic" w:cs="Arial"/>
          <w:sz w:val="20"/>
          <w:szCs w:val="20"/>
          <w:lang w:val="de"/>
        </w:rPr>
        <w:t>Er wird seit 1998 von Othmar Mächler geleitet.</w:t>
      </w:r>
    </w:p>
    <w:p w14:paraId="57334992" w14:textId="4F0BD24B" w:rsidR="00BA1A15" w:rsidRDefault="005656B3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 xml:space="preserve">Aktuell besteht unser Chor aus 26 Mitgliedern. Für die Konzerte werden wir immer von Gastsängerinnen und -sängern unterstützt. Die Kirche Dürnten ist jeweils an beiden Aufführungen voll besetzt, und wir bekommen sehr wohlwollende Kritiken. Unser Beitrag an die </w:t>
      </w:r>
      <w:r w:rsidR="00441F16">
        <w:rPr>
          <w:rFonts w:ascii="Century Gothic" w:hAnsi="Century Gothic" w:cs="Arial"/>
          <w:sz w:val="20"/>
          <w:szCs w:val="20"/>
          <w:lang w:val="de"/>
        </w:rPr>
        <w:t>l</w:t>
      </w:r>
      <w:r>
        <w:rPr>
          <w:rFonts w:ascii="Century Gothic" w:hAnsi="Century Gothic" w:cs="Arial"/>
          <w:sz w:val="20"/>
          <w:szCs w:val="20"/>
          <w:lang w:val="de"/>
        </w:rPr>
        <w:t>okale Kultur in Dürnten wird sehr geschätzt.</w:t>
      </w:r>
    </w:p>
    <w:p w14:paraId="14A932AA" w14:textId="77777777" w:rsidR="005B68A0" w:rsidRPr="00BB76ED" w:rsidRDefault="005B68A0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8"/>
          <w:szCs w:val="8"/>
          <w:lang w:val="de"/>
        </w:rPr>
      </w:pPr>
    </w:p>
    <w:p w14:paraId="635860F2" w14:textId="2A471099" w:rsidR="00DA6A25" w:rsidRDefault="00DA6A25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>Unsere Auftritte der letzten Jahre:</w:t>
      </w:r>
    </w:p>
    <w:p w14:paraId="7119F4B9" w14:textId="77777777" w:rsidR="00FB3FCB" w:rsidRPr="00FB3FCB" w:rsidRDefault="00FB3FCB" w:rsidP="00157059">
      <w:pPr>
        <w:widowControl w:val="0"/>
        <w:autoSpaceDE w:val="0"/>
        <w:autoSpaceDN w:val="0"/>
        <w:adjustRightInd w:val="0"/>
        <w:ind w:right="-36"/>
        <w:rPr>
          <w:rFonts w:ascii="Century Gothic" w:hAnsi="Century Gothic" w:cs="Arial"/>
          <w:sz w:val="8"/>
          <w:szCs w:val="8"/>
          <w:lang w:val="de"/>
        </w:rPr>
      </w:pPr>
    </w:p>
    <w:tbl>
      <w:tblPr>
        <w:tblStyle w:val="Tabellenraster"/>
        <w:tblW w:w="10348" w:type="dxa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0"/>
        <w:gridCol w:w="2459"/>
        <w:gridCol w:w="3817"/>
        <w:gridCol w:w="2552"/>
      </w:tblGrid>
      <w:tr w:rsidR="00FB3FCB" w:rsidRPr="00DA6A25" w14:paraId="36690AAD" w14:textId="2C0BAB94" w:rsidTr="00FB3FCB">
        <w:tc>
          <w:tcPr>
            <w:tcW w:w="0" w:type="auto"/>
            <w:tcMar>
              <w:top w:w="85" w:type="dxa"/>
            </w:tcMar>
          </w:tcPr>
          <w:p w14:paraId="1FD97E58" w14:textId="77777777" w:rsidR="00DA6A25" w:rsidRPr="00DA6A25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 w:rsidRPr="00DA6A25">
              <w:rPr>
                <w:rFonts w:ascii="Century Gothic" w:hAnsi="Century Gothic" w:cs="Arial"/>
                <w:sz w:val="20"/>
                <w:szCs w:val="20"/>
                <w:lang w:val="de"/>
              </w:rPr>
              <w:t>5.April 2012</w:t>
            </w:r>
          </w:p>
        </w:tc>
        <w:tc>
          <w:tcPr>
            <w:tcW w:w="0" w:type="auto"/>
            <w:tcMar>
              <w:top w:w="85" w:type="dxa"/>
            </w:tcMar>
          </w:tcPr>
          <w:p w14:paraId="75D0C564" w14:textId="02BB9807" w:rsidR="00DA6A25" w:rsidRPr="00BC08F7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b/>
                <w:sz w:val="20"/>
                <w:szCs w:val="20"/>
                <w:lang w:val="de"/>
              </w:rPr>
            </w:pPr>
            <w:r w:rsidRPr="00BC08F7">
              <w:rPr>
                <w:rFonts w:ascii="Century Gothic" w:hAnsi="Century Gothic" w:cs="Arial"/>
                <w:b/>
                <w:sz w:val="20"/>
                <w:szCs w:val="20"/>
                <w:lang w:val="de"/>
              </w:rPr>
              <w:t>Passionskonzert</w:t>
            </w:r>
          </w:p>
        </w:tc>
        <w:tc>
          <w:tcPr>
            <w:tcW w:w="3817" w:type="dxa"/>
            <w:tcMar>
              <w:top w:w="85" w:type="dxa"/>
            </w:tcMar>
          </w:tcPr>
          <w:p w14:paraId="65317BD8" w14:textId="1827D672" w:rsidR="00DA6A25" w:rsidRPr="00DA6A25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 w:rsidRPr="00DA6A25">
              <w:rPr>
                <w:rFonts w:ascii="Century Gothic" w:hAnsi="Century Gothic" w:cs="Arial"/>
                <w:sz w:val="20"/>
                <w:szCs w:val="20"/>
                <w:lang w:val="de"/>
              </w:rPr>
              <w:t xml:space="preserve">G.F. Telemann </w:t>
            </w:r>
          </w:p>
        </w:tc>
        <w:tc>
          <w:tcPr>
            <w:tcW w:w="2552" w:type="dxa"/>
            <w:tcMar>
              <w:top w:w="85" w:type="dxa"/>
            </w:tcMar>
          </w:tcPr>
          <w:p w14:paraId="56C20F43" w14:textId="4B5A9A12" w:rsidR="00DA6A25" w:rsidRPr="00DA6A25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 w:rsidRPr="00DA6A25">
              <w:rPr>
                <w:rFonts w:ascii="Century Gothic" w:hAnsi="Century Gothic" w:cs="Arial"/>
                <w:sz w:val="20"/>
                <w:szCs w:val="20"/>
                <w:lang w:val="de"/>
              </w:rPr>
              <w:t>Lukas-Passion</w:t>
            </w:r>
          </w:p>
        </w:tc>
      </w:tr>
      <w:tr w:rsidR="00FB3FCB" w:rsidRPr="00DA6A25" w14:paraId="65665A63" w14:textId="6DD07243" w:rsidTr="00FB3FCB">
        <w:tc>
          <w:tcPr>
            <w:tcW w:w="0" w:type="auto"/>
            <w:tcMar>
              <w:top w:w="85" w:type="dxa"/>
            </w:tcMar>
          </w:tcPr>
          <w:p w14:paraId="5EF78FD4" w14:textId="22A687A5" w:rsidR="00DA6A25" w:rsidRPr="00DA6A25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24. Sept. 2011</w:t>
            </w:r>
          </w:p>
        </w:tc>
        <w:tc>
          <w:tcPr>
            <w:tcW w:w="0" w:type="auto"/>
            <w:tcMar>
              <w:top w:w="85" w:type="dxa"/>
            </w:tcMar>
          </w:tcPr>
          <w:p w14:paraId="5A559BBE" w14:textId="71C3EC41" w:rsidR="00DA6A25" w:rsidRPr="00BC08F7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b/>
                <w:sz w:val="20"/>
                <w:szCs w:val="20"/>
                <w:lang w:val="de"/>
              </w:rPr>
            </w:pPr>
            <w:r w:rsidRPr="00BC08F7">
              <w:rPr>
                <w:rFonts w:ascii="Century Gothic" w:hAnsi="Century Gothic" w:cs="Arial"/>
                <w:b/>
                <w:sz w:val="20"/>
                <w:szCs w:val="20"/>
                <w:lang w:val="de"/>
              </w:rPr>
              <w:t>Romantische Serenade</w:t>
            </w:r>
          </w:p>
        </w:tc>
        <w:tc>
          <w:tcPr>
            <w:tcW w:w="3817" w:type="dxa"/>
            <w:tcMar>
              <w:top w:w="85" w:type="dxa"/>
            </w:tcMar>
          </w:tcPr>
          <w:p w14:paraId="2144BF29" w14:textId="4E894429" w:rsidR="00DA6A25" w:rsidRPr="00DA6A25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Saint-Saëns, Dvorak, Ducret, Huber</w:t>
            </w:r>
          </w:p>
        </w:tc>
        <w:tc>
          <w:tcPr>
            <w:tcW w:w="2552" w:type="dxa"/>
            <w:tcMar>
              <w:top w:w="85" w:type="dxa"/>
            </w:tcMar>
          </w:tcPr>
          <w:p w14:paraId="70BC72AB" w14:textId="0308B549" w:rsidR="00DA6A25" w:rsidRPr="00DA6A25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Lieder</w:t>
            </w:r>
          </w:p>
        </w:tc>
      </w:tr>
      <w:tr w:rsidR="00FB3FCB" w:rsidRPr="00DA6A25" w14:paraId="72F9E54D" w14:textId="0887ED8E" w:rsidTr="00FB3FCB">
        <w:tc>
          <w:tcPr>
            <w:tcW w:w="0" w:type="auto"/>
            <w:tcMar>
              <w:top w:w="85" w:type="dxa"/>
            </w:tcMar>
          </w:tcPr>
          <w:p w14:paraId="76CB5654" w14:textId="68455066" w:rsidR="00DA6A25" w:rsidRPr="00DA6A25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27. Nov.</w:t>
            </w:r>
            <w:r w:rsidRPr="00DA6A25">
              <w:rPr>
                <w:rFonts w:ascii="Century Gothic" w:hAnsi="Century Gothic" w:cs="Arial"/>
                <w:sz w:val="20"/>
                <w:szCs w:val="20"/>
                <w:lang w:val="de"/>
              </w:rPr>
              <w:t xml:space="preserve"> 2010</w:t>
            </w:r>
          </w:p>
        </w:tc>
        <w:tc>
          <w:tcPr>
            <w:tcW w:w="0" w:type="auto"/>
            <w:tcMar>
              <w:top w:w="85" w:type="dxa"/>
            </w:tcMar>
          </w:tcPr>
          <w:p w14:paraId="71BBB94B" w14:textId="001F6393" w:rsidR="00DA6A25" w:rsidRPr="00BC08F7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b/>
                <w:sz w:val="20"/>
                <w:szCs w:val="20"/>
                <w:lang w:val="de"/>
              </w:rPr>
            </w:pPr>
            <w:r w:rsidRPr="00BC08F7">
              <w:rPr>
                <w:rFonts w:ascii="Century Gothic" w:hAnsi="Century Gothic" w:cs="Arial"/>
                <w:b/>
                <w:sz w:val="20"/>
                <w:szCs w:val="20"/>
                <w:lang w:val="de"/>
              </w:rPr>
              <w:t>Adventskonzert</w:t>
            </w:r>
          </w:p>
        </w:tc>
        <w:tc>
          <w:tcPr>
            <w:tcW w:w="3817" w:type="dxa"/>
            <w:tcMar>
              <w:top w:w="85" w:type="dxa"/>
            </w:tcMar>
          </w:tcPr>
          <w:p w14:paraId="54A6BA67" w14:textId="77777777" w:rsidR="00DA6A25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W.A. Mozart</w:t>
            </w:r>
          </w:p>
          <w:p w14:paraId="05BE504E" w14:textId="77777777" w:rsidR="00DA6A25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</w:p>
          <w:p w14:paraId="49C057EC" w14:textId="07A37F1A" w:rsidR="00DA6A25" w:rsidRPr="00DA6A25" w:rsidRDefault="00B05797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J</w:t>
            </w:r>
            <w:r w:rsidR="00DA6A25">
              <w:rPr>
                <w:rFonts w:ascii="Century Gothic" w:hAnsi="Century Gothic" w:cs="Arial"/>
                <w:sz w:val="20"/>
                <w:szCs w:val="20"/>
                <w:lang w:val="de"/>
              </w:rPr>
              <w:t>. S. Bach</w:t>
            </w:r>
          </w:p>
        </w:tc>
        <w:tc>
          <w:tcPr>
            <w:tcW w:w="2552" w:type="dxa"/>
            <w:tcMar>
              <w:top w:w="85" w:type="dxa"/>
            </w:tcMar>
          </w:tcPr>
          <w:p w14:paraId="1B49DA96" w14:textId="77777777" w:rsidR="00DA6A25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Missa in C</w:t>
            </w:r>
          </w:p>
          <w:p w14:paraId="452B44C0" w14:textId="77777777" w:rsidR="00DA6A25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Exultate jubilate</w:t>
            </w:r>
          </w:p>
          <w:p w14:paraId="61B1158F" w14:textId="276001D1" w:rsidR="00DA6A25" w:rsidRPr="00DA6A25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Kantate BWW 62</w:t>
            </w:r>
          </w:p>
        </w:tc>
      </w:tr>
      <w:tr w:rsidR="00FB3FCB" w:rsidRPr="00DA6A25" w14:paraId="566F49B4" w14:textId="77777777" w:rsidTr="00FB3FCB">
        <w:tc>
          <w:tcPr>
            <w:tcW w:w="0" w:type="auto"/>
            <w:tcMar>
              <w:top w:w="85" w:type="dxa"/>
            </w:tcMar>
          </w:tcPr>
          <w:p w14:paraId="61E9892E" w14:textId="066B6951" w:rsidR="00DA6A25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9. April 2009</w:t>
            </w:r>
          </w:p>
        </w:tc>
        <w:tc>
          <w:tcPr>
            <w:tcW w:w="0" w:type="auto"/>
            <w:tcMar>
              <w:top w:w="85" w:type="dxa"/>
            </w:tcMar>
          </w:tcPr>
          <w:p w14:paraId="5740A2B8" w14:textId="61B4039E" w:rsidR="00DA6A25" w:rsidRPr="00BC08F7" w:rsidRDefault="00DA6A25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b/>
                <w:sz w:val="20"/>
                <w:szCs w:val="20"/>
                <w:lang w:val="de"/>
              </w:rPr>
            </w:pPr>
            <w:r w:rsidRPr="00BC08F7">
              <w:rPr>
                <w:rFonts w:ascii="Century Gothic" w:hAnsi="Century Gothic" w:cs="Arial"/>
                <w:b/>
                <w:sz w:val="20"/>
                <w:szCs w:val="20"/>
                <w:lang w:val="de"/>
              </w:rPr>
              <w:t>Passionskonzert</w:t>
            </w:r>
          </w:p>
        </w:tc>
        <w:tc>
          <w:tcPr>
            <w:tcW w:w="3817" w:type="dxa"/>
            <w:tcMar>
              <w:top w:w="85" w:type="dxa"/>
            </w:tcMar>
          </w:tcPr>
          <w:p w14:paraId="7D20B938" w14:textId="12D938B4" w:rsidR="00DA6A25" w:rsidRDefault="005B68A0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 xml:space="preserve">F. </w:t>
            </w:r>
            <w:r w:rsidR="00FB3FCB">
              <w:rPr>
                <w:rFonts w:ascii="Century Gothic" w:hAnsi="Century Gothic" w:cs="Arial"/>
                <w:sz w:val="20"/>
                <w:szCs w:val="20"/>
                <w:lang w:val="de"/>
              </w:rPr>
              <w:t>Durante</w:t>
            </w:r>
          </w:p>
          <w:p w14:paraId="5D30A14E" w14:textId="77777777" w:rsidR="00FB3FCB" w:rsidRDefault="00FB3FCB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M.A. Charpentier</w:t>
            </w:r>
          </w:p>
          <w:p w14:paraId="65AF5418" w14:textId="5AB86C1D" w:rsidR="00FB3FCB" w:rsidRDefault="00B05797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E. d</w:t>
            </w:r>
            <w:r w:rsidR="005B68A0">
              <w:rPr>
                <w:rFonts w:ascii="Century Gothic" w:hAnsi="Century Gothic" w:cs="Arial"/>
                <w:sz w:val="20"/>
                <w:szCs w:val="20"/>
                <w:lang w:val="de"/>
              </w:rPr>
              <w:t>’Astorga</w:t>
            </w:r>
          </w:p>
        </w:tc>
        <w:tc>
          <w:tcPr>
            <w:tcW w:w="2552" w:type="dxa"/>
            <w:tcMar>
              <w:top w:w="85" w:type="dxa"/>
            </w:tcMar>
          </w:tcPr>
          <w:p w14:paraId="0E3EB370" w14:textId="77777777" w:rsidR="00DA6A25" w:rsidRDefault="00FB3FCB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Misericordias Domini</w:t>
            </w:r>
          </w:p>
          <w:p w14:paraId="00760D98" w14:textId="77777777" w:rsidR="00FB3FCB" w:rsidRDefault="00FB3FCB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De Profundis</w:t>
            </w:r>
          </w:p>
          <w:p w14:paraId="123A021A" w14:textId="4BF42AC7" w:rsidR="00FB3FCB" w:rsidRDefault="00FB3FCB" w:rsidP="00157059">
            <w:pPr>
              <w:widowControl w:val="0"/>
              <w:autoSpaceDE w:val="0"/>
              <w:autoSpaceDN w:val="0"/>
              <w:adjustRightInd w:val="0"/>
              <w:ind w:right="-36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Stabat Mater</w:t>
            </w:r>
          </w:p>
        </w:tc>
      </w:tr>
    </w:tbl>
    <w:p w14:paraId="1B7F6688" w14:textId="3666C367" w:rsidR="00F90372" w:rsidRDefault="004D6DD6" w:rsidP="007E1694">
      <w:pPr>
        <w:widowControl w:val="0"/>
        <w:tabs>
          <w:tab w:val="left" w:pos="4395"/>
          <w:tab w:val="left" w:pos="7230"/>
        </w:tabs>
        <w:autoSpaceDE w:val="0"/>
        <w:autoSpaceDN w:val="0"/>
        <w:adjustRightInd w:val="0"/>
        <w:spacing w:before="120" w:after="60"/>
        <w:ind w:right="-34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 xml:space="preserve">Weitere Angaben zu unserer Tätigkeit </w:t>
      </w:r>
      <w:r w:rsidR="00F022CC">
        <w:rPr>
          <w:rFonts w:ascii="Century Gothic" w:hAnsi="Century Gothic" w:cs="Arial"/>
          <w:sz w:val="20"/>
          <w:szCs w:val="20"/>
          <w:lang w:val="de"/>
        </w:rPr>
        <w:t>finden Sie auf unserer Homepage.</w:t>
      </w:r>
    </w:p>
    <w:p w14:paraId="5D670200" w14:textId="77777777" w:rsidR="00382B53" w:rsidRDefault="00616EC2" w:rsidP="007E1694">
      <w:pPr>
        <w:widowControl w:val="0"/>
        <w:tabs>
          <w:tab w:val="left" w:pos="4395"/>
          <w:tab w:val="left" w:pos="7230"/>
        </w:tabs>
        <w:autoSpaceDE w:val="0"/>
        <w:autoSpaceDN w:val="0"/>
        <w:adjustRightInd w:val="0"/>
        <w:spacing w:before="180" w:after="60"/>
        <w:ind w:right="-34"/>
        <w:rPr>
          <w:rFonts w:ascii="Century Gothic" w:hAnsi="Century Gothic" w:cs="Arial"/>
          <w:sz w:val="20"/>
          <w:szCs w:val="20"/>
          <w:lang w:val="de"/>
        </w:rPr>
      </w:pPr>
      <w:r w:rsidRPr="00C0410A">
        <w:rPr>
          <w:rFonts w:ascii="Century Gothic" w:hAnsi="Century Gothic" w:cs="Arial"/>
          <w:sz w:val="20"/>
          <w:szCs w:val="20"/>
          <w:lang w:val="de"/>
        </w:rPr>
        <w:t>Freundlich grüsst Sie</w:t>
      </w:r>
    </w:p>
    <w:p w14:paraId="3B6EBF4F" w14:textId="6DA2F4B4" w:rsidR="00BA52A0" w:rsidRDefault="00235BCD" w:rsidP="00157059">
      <w:pPr>
        <w:widowControl w:val="0"/>
        <w:tabs>
          <w:tab w:val="left" w:pos="3261"/>
          <w:tab w:val="left" w:pos="7230"/>
        </w:tabs>
        <w:autoSpaceDE w:val="0"/>
        <w:autoSpaceDN w:val="0"/>
        <w:adjustRightInd w:val="0"/>
        <w:spacing w:after="60"/>
        <w:ind w:right="-36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noProof/>
          <w:sz w:val="20"/>
          <w:szCs w:val="20"/>
          <w:lang w:val="de-DE" w:eastAsia="de-DE"/>
        </w:rPr>
        <w:drawing>
          <wp:anchor distT="0" distB="0" distL="114300" distR="114300" simplePos="0" relativeHeight="251658240" behindDoc="1" locked="0" layoutInCell="1" allowOverlap="1" wp14:anchorId="512B9F44" wp14:editId="388C31C8">
            <wp:simplePos x="0" y="0"/>
            <wp:positionH relativeFrom="column">
              <wp:posOffset>4487545</wp:posOffset>
            </wp:positionH>
            <wp:positionV relativeFrom="paragraph">
              <wp:posOffset>150495</wp:posOffset>
            </wp:positionV>
            <wp:extent cx="736600" cy="448945"/>
            <wp:effectExtent l="0" t="0" r="0" b="8255"/>
            <wp:wrapNone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 Sonj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5E94" w:rsidRPr="00C0410A">
        <w:rPr>
          <w:rFonts w:ascii="Century Gothic" w:hAnsi="Century Gothic" w:cs="Arial"/>
          <w:sz w:val="20"/>
          <w:szCs w:val="20"/>
          <w:lang w:val="de"/>
        </w:rPr>
        <w:t xml:space="preserve">der </w:t>
      </w:r>
      <w:r w:rsidR="00465894" w:rsidRPr="00C0410A">
        <w:rPr>
          <w:rFonts w:ascii="Century Gothic" w:hAnsi="Century Gothic" w:cs="Arial"/>
          <w:sz w:val="20"/>
          <w:szCs w:val="20"/>
          <w:lang w:val="de"/>
        </w:rPr>
        <w:t>Kirchenchor Dürnten</w:t>
      </w:r>
      <w:r w:rsidR="00465894" w:rsidRPr="00C0410A">
        <w:rPr>
          <w:rFonts w:ascii="Century Gothic" w:hAnsi="Century Gothic" w:cs="Arial"/>
          <w:sz w:val="20"/>
          <w:szCs w:val="20"/>
          <w:lang w:val="de"/>
        </w:rPr>
        <w:tab/>
        <w:t>Präsident</w:t>
      </w:r>
      <w:r w:rsidR="00465894" w:rsidRPr="00C0410A">
        <w:rPr>
          <w:rFonts w:ascii="Century Gothic" w:hAnsi="Century Gothic" w:cs="Arial"/>
          <w:sz w:val="20"/>
          <w:szCs w:val="20"/>
          <w:lang w:val="de"/>
        </w:rPr>
        <w:tab/>
        <w:t>Aktuarin</w:t>
      </w:r>
    </w:p>
    <w:p w14:paraId="22AE01A2" w14:textId="68DC7C8C" w:rsidR="00BA5E94" w:rsidRPr="00C0410A" w:rsidRDefault="00382B53" w:rsidP="00157059">
      <w:pPr>
        <w:widowControl w:val="0"/>
        <w:tabs>
          <w:tab w:val="left" w:pos="3261"/>
          <w:tab w:val="left" w:pos="7230"/>
        </w:tabs>
        <w:autoSpaceDE w:val="0"/>
        <w:autoSpaceDN w:val="0"/>
        <w:adjustRightInd w:val="0"/>
        <w:spacing w:after="240"/>
        <w:ind w:right="-36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ab/>
      </w:r>
      <w:r>
        <w:rPr>
          <w:noProof/>
          <w:lang w:val="de-DE" w:eastAsia="de-DE"/>
        </w:rPr>
        <w:drawing>
          <wp:anchor distT="0" distB="0" distL="114300" distR="114300" simplePos="0" relativeHeight="251659264" behindDoc="1" locked="0" layoutInCell="1" allowOverlap="1" wp14:anchorId="3A448168" wp14:editId="2CFE76E6">
            <wp:simplePos x="0" y="0"/>
            <wp:positionH relativeFrom="column">
              <wp:posOffset>2074545</wp:posOffset>
            </wp:positionH>
            <wp:positionV relativeFrom="paragraph">
              <wp:posOffset>-5080</wp:posOffset>
            </wp:positionV>
            <wp:extent cx="1689100" cy="266700"/>
            <wp:effectExtent l="0" t="0" r="12700" b="12700"/>
            <wp:wrapNone/>
            <wp:docPr id="113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65B72B" w14:textId="77777777" w:rsidR="00616EC2" w:rsidRDefault="00BA5E94" w:rsidP="00157059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36"/>
        <w:rPr>
          <w:rFonts w:ascii="Century Gothic" w:hAnsi="Century Gothic" w:cs="Arial"/>
          <w:sz w:val="20"/>
          <w:szCs w:val="20"/>
          <w:lang w:val="de"/>
        </w:rPr>
      </w:pPr>
      <w:r w:rsidRPr="00C0410A">
        <w:rPr>
          <w:rFonts w:ascii="Century Gothic" w:hAnsi="Century Gothic" w:cs="Arial"/>
          <w:sz w:val="20"/>
          <w:szCs w:val="20"/>
          <w:lang w:val="de"/>
        </w:rPr>
        <w:tab/>
        <w:t>Ruedi Heimlicher</w:t>
      </w:r>
      <w:r w:rsidRPr="00C0410A">
        <w:rPr>
          <w:rFonts w:ascii="Century Gothic" w:hAnsi="Century Gothic" w:cs="Arial"/>
          <w:sz w:val="20"/>
          <w:szCs w:val="20"/>
          <w:lang w:val="de"/>
        </w:rPr>
        <w:tab/>
      </w:r>
      <w:r w:rsidR="00616EC2" w:rsidRPr="00C0410A">
        <w:rPr>
          <w:rFonts w:ascii="Century Gothic" w:hAnsi="Century Gothic" w:cs="Arial"/>
          <w:sz w:val="20"/>
          <w:szCs w:val="20"/>
          <w:lang w:val="de"/>
        </w:rPr>
        <w:t xml:space="preserve">Sonja </w:t>
      </w:r>
      <w:r w:rsidRPr="00C0410A">
        <w:rPr>
          <w:rFonts w:ascii="Century Gothic" w:hAnsi="Century Gothic" w:cs="Arial"/>
          <w:sz w:val="20"/>
          <w:szCs w:val="20"/>
          <w:lang w:val="de"/>
        </w:rPr>
        <w:t>Rhyner</w:t>
      </w:r>
    </w:p>
    <w:p w14:paraId="39C85EC7" w14:textId="56E8DB7F" w:rsidR="000C6FED" w:rsidRDefault="000C6FED" w:rsidP="00157059">
      <w:pPr>
        <w:ind w:right="-36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br w:type="page"/>
      </w:r>
    </w:p>
    <w:p w14:paraId="63F484B9" w14:textId="77777777" w:rsidR="00922147" w:rsidRDefault="00922147" w:rsidP="008F1A2D">
      <w:pPr>
        <w:rPr>
          <w:rFonts w:ascii="Century Gothic" w:hAnsi="Century Gothic"/>
          <w:bCs/>
          <w:color w:val="000000"/>
          <w:sz w:val="28"/>
          <w:szCs w:val="28"/>
          <w:lang w:val="de-DE" w:eastAsia="de-DE"/>
        </w:rPr>
      </w:pPr>
    </w:p>
    <w:p w14:paraId="69DD2002" w14:textId="77777777" w:rsidR="00644612" w:rsidRDefault="00644612" w:rsidP="008F1A2D">
      <w:pPr>
        <w:rPr>
          <w:rFonts w:ascii="Century Gothic" w:hAnsi="Century Gothic"/>
          <w:bCs/>
          <w:color w:val="000000"/>
          <w:sz w:val="28"/>
          <w:szCs w:val="28"/>
          <w:lang w:val="de-DE" w:eastAsia="de-DE"/>
        </w:rPr>
      </w:pPr>
    </w:p>
    <w:p w14:paraId="6321D6C0" w14:textId="77777777" w:rsidR="00644612" w:rsidRDefault="00644612" w:rsidP="008F1A2D">
      <w:pPr>
        <w:rPr>
          <w:rFonts w:ascii="Century Gothic" w:hAnsi="Century Gothic"/>
          <w:bCs/>
          <w:color w:val="000000"/>
          <w:sz w:val="28"/>
          <w:szCs w:val="28"/>
          <w:lang w:val="de-DE" w:eastAsia="de-DE"/>
        </w:rPr>
      </w:pPr>
    </w:p>
    <w:p w14:paraId="3E2157CE" w14:textId="43E565D1" w:rsidR="008F1A2D" w:rsidRDefault="00E93652" w:rsidP="008F1A2D">
      <w:pPr>
        <w:rPr>
          <w:rFonts w:ascii="Century Gothic" w:hAnsi="Century Gothic"/>
          <w:bCs/>
          <w:color w:val="000000"/>
          <w:sz w:val="28"/>
          <w:szCs w:val="28"/>
          <w:lang w:val="de-DE" w:eastAsia="de-DE"/>
        </w:rPr>
      </w:pPr>
      <w:r w:rsidRPr="008F1A2D">
        <w:rPr>
          <w:rFonts w:ascii="Century Gothic" w:hAnsi="Century Gothic"/>
          <w:bCs/>
          <w:color w:val="000000"/>
          <w:sz w:val="28"/>
          <w:szCs w:val="28"/>
          <w:lang w:val="de-DE" w:eastAsia="de-DE"/>
        </w:rPr>
        <w:t xml:space="preserve">Budget </w:t>
      </w:r>
      <w:r w:rsidR="008F1A2D" w:rsidRPr="008F1A2D">
        <w:rPr>
          <w:sz w:val="28"/>
          <w:szCs w:val="28"/>
        </w:rPr>
        <w:tab/>
      </w:r>
      <w:r w:rsidR="008F1A2D" w:rsidRPr="008F1A2D">
        <w:rPr>
          <w:rFonts w:ascii="Century Gothic" w:hAnsi="Century Gothic"/>
          <w:bCs/>
          <w:color w:val="000000"/>
          <w:sz w:val="28"/>
          <w:szCs w:val="28"/>
          <w:lang w:val="de-DE" w:eastAsia="de-DE"/>
        </w:rPr>
        <w:t xml:space="preserve">Konzert zum Ewigkeitssonntag </w:t>
      </w:r>
    </w:p>
    <w:p w14:paraId="369492BC" w14:textId="77777777" w:rsidR="00922147" w:rsidRPr="008F1A2D" w:rsidRDefault="00922147" w:rsidP="008F1A2D">
      <w:pPr>
        <w:rPr>
          <w:sz w:val="28"/>
          <w:szCs w:val="28"/>
        </w:rPr>
      </w:pPr>
    </w:p>
    <w:p w14:paraId="54605949" w14:textId="08CCBBA5" w:rsidR="008F1A2D" w:rsidRPr="00C253B3" w:rsidRDefault="008F1A2D" w:rsidP="000C6FED">
      <w:pPr>
        <w:tabs>
          <w:tab w:val="left" w:pos="354"/>
          <w:tab w:val="left" w:pos="3418"/>
          <w:tab w:val="left" w:pos="7158"/>
          <w:tab w:val="left" w:pos="9047"/>
        </w:tabs>
        <w:ind w:left="70"/>
        <w:rPr>
          <w:rFonts w:ascii="Century Gothic" w:hAnsi="Century Gothic"/>
          <w:color w:val="000000"/>
          <w:sz w:val="20"/>
          <w:szCs w:val="20"/>
          <w:lang w:val="de-DE" w:eastAsia="de-DE"/>
        </w:rPr>
      </w:pPr>
      <w:r w:rsidRPr="00C253B3">
        <w:rPr>
          <w:rFonts w:ascii="Century Gothic" w:hAnsi="Century Gothic"/>
          <w:color w:val="000000"/>
          <w:sz w:val="20"/>
          <w:szCs w:val="20"/>
          <w:lang w:val="de-DE" w:eastAsia="de-DE"/>
        </w:rPr>
        <w:tab/>
        <w:t>Kirche Dürnten</w:t>
      </w:r>
    </w:p>
    <w:p w14:paraId="0F4E2090" w14:textId="7006DAB3" w:rsidR="008F1A2D" w:rsidRDefault="008F1A2D" w:rsidP="000C6FED">
      <w:pPr>
        <w:tabs>
          <w:tab w:val="left" w:pos="354"/>
          <w:tab w:val="left" w:pos="3418"/>
          <w:tab w:val="left" w:pos="7158"/>
          <w:tab w:val="left" w:pos="9047"/>
        </w:tabs>
        <w:ind w:left="70"/>
        <w:rPr>
          <w:rFonts w:ascii="Century Gothic" w:hAnsi="Century Gothic"/>
          <w:color w:val="000000"/>
          <w:sz w:val="20"/>
          <w:szCs w:val="20"/>
          <w:lang w:val="de-DE" w:eastAsia="de-DE"/>
        </w:rPr>
      </w:pPr>
      <w:r w:rsidRPr="00C253B3">
        <w:rPr>
          <w:rFonts w:ascii="Century Gothic" w:hAnsi="Century Gothic"/>
          <w:color w:val="000000"/>
          <w:sz w:val="20"/>
          <w:szCs w:val="20"/>
          <w:lang w:val="de-DE" w:eastAsia="de-DE"/>
        </w:rPr>
        <w:tab/>
        <w:t>23./24. November 2013</w:t>
      </w:r>
    </w:p>
    <w:p w14:paraId="24385E6A" w14:textId="77777777" w:rsidR="00644612" w:rsidRDefault="00644612" w:rsidP="000C6FED">
      <w:pPr>
        <w:tabs>
          <w:tab w:val="left" w:pos="354"/>
          <w:tab w:val="left" w:pos="3418"/>
          <w:tab w:val="left" w:pos="7158"/>
          <w:tab w:val="left" w:pos="9047"/>
        </w:tabs>
        <w:ind w:left="70"/>
        <w:rPr>
          <w:rFonts w:ascii="Century Gothic" w:hAnsi="Century Gothic"/>
          <w:color w:val="000000"/>
          <w:sz w:val="20"/>
          <w:szCs w:val="20"/>
          <w:lang w:val="de-DE" w:eastAsia="de-DE"/>
        </w:rPr>
      </w:pPr>
    </w:p>
    <w:p w14:paraId="218ADA1B" w14:textId="77777777" w:rsidR="00644612" w:rsidRPr="00C253B3" w:rsidRDefault="00644612" w:rsidP="000C6FED">
      <w:pPr>
        <w:tabs>
          <w:tab w:val="left" w:pos="354"/>
          <w:tab w:val="left" w:pos="3418"/>
          <w:tab w:val="left" w:pos="7158"/>
          <w:tab w:val="left" w:pos="9047"/>
        </w:tabs>
        <w:ind w:left="70"/>
        <w:rPr>
          <w:rFonts w:ascii="Century Gothic" w:hAnsi="Century Gothic"/>
          <w:color w:val="000000"/>
          <w:sz w:val="20"/>
          <w:szCs w:val="20"/>
          <w:lang w:val="de-DE" w:eastAsia="de-DE"/>
        </w:rPr>
      </w:pPr>
    </w:p>
    <w:p w14:paraId="527FD8B8" w14:textId="77777777" w:rsidR="008F1A2D" w:rsidRDefault="008F1A2D"/>
    <w:tbl>
      <w:tblPr>
        <w:tblW w:w="10187" w:type="dxa"/>
        <w:tblInd w:w="7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"/>
        <w:gridCol w:w="3064"/>
        <w:gridCol w:w="3740"/>
        <w:gridCol w:w="1559"/>
        <w:gridCol w:w="1540"/>
      </w:tblGrid>
      <w:tr w:rsidR="000C6FED" w:rsidRPr="00C253B3" w14:paraId="60151D84" w14:textId="77777777" w:rsidTr="008F1A2D">
        <w:trPr>
          <w:trHeight w:val="491"/>
        </w:trPr>
        <w:tc>
          <w:tcPr>
            <w:tcW w:w="284" w:type="dxa"/>
            <w:shd w:val="clear" w:color="auto" w:fill="auto"/>
            <w:noWrap/>
            <w:hideMark/>
          </w:tcPr>
          <w:p w14:paraId="2205E330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56E961C2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shd w:val="clear" w:color="auto" w:fill="auto"/>
            <w:noWrap/>
            <w:hideMark/>
          </w:tcPr>
          <w:p w14:paraId="52582797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1AF3BD13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Ausgaben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13A946FD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Einnahmen</w:t>
            </w:r>
          </w:p>
        </w:tc>
      </w:tr>
      <w:tr w:rsidR="000C6FED" w:rsidRPr="00C253B3" w14:paraId="3464752B" w14:textId="77777777" w:rsidTr="008F1A2D">
        <w:trPr>
          <w:trHeight w:val="396"/>
        </w:trPr>
        <w:tc>
          <w:tcPr>
            <w:tcW w:w="284" w:type="dxa"/>
            <w:shd w:val="clear" w:color="auto" w:fill="auto"/>
            <w:noWrap/>
            <w:hideMark/>
          </w:tcPr>
          <w:p w14:paraId="4217C153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24605F80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Solisten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203C7CE1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Sopran, Alt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4B8F933D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3200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5E105A48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32B4BE46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0CEFB383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62C6679A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Orchester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708175EE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5 Streicher, 5 Bläser, Korrepetition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31961663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8400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65E58F3B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5A6E68C0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5AF45639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6A9CBDE5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shd w:val="clear" w:color="auto" w:fill="auto"/>
            <w:noWrap/>
            <w:hideMark/>
          </w:tcPr>
          <w:p w14:paraId="1A2DD754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6BAA82E3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076C2259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3B9781A8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58B58556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46C90A2F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Inserate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29989407" w14:textId="2DEF6B3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5D739A0C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761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36E99F78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2681EC22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3E55D350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7D987043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Programm, Plakate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5C17B020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13CCAA26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854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2DA82436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2357EC78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614C96E3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524567B1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shd w:val="clear" w:color="auto" w:fill="auto"/>
            <w:noWrap/>
            <w:hideMark/>
          </w:tcPr>
          <w:p w14:paraId="4BA7DA5A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01707B80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533E97F1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1437A6DB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7F177674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42284F8E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Geschenke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1F80C78A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2A73C184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200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35D3AA43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2DE86434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3608E338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0E01B603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Verpflegung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72B03C52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6E070E92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200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1FC6EFC0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1183CB7D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4758F55C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3AC9956D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Diverses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6276499E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6EF31620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50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7EA4C0C2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39E42F64" w14:textId="77777777" w:rsidTr="008F1A2D">
        <w:trPr>
          <w:trHeight w:val="280"/>
        </w:trPr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08223B60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244C97DC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296A9F6D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7A72DD87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23A98871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7220C798" w14:textId="77777777" w:rsidTr="008F1A2D">
        <w:trPr>
          <w:trHeight w:val="280"/>
        </w:trPr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01FAEF17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12B2FE14" w14:textId="55E14F74" w:rsidR="000C6FED" w:rsidRPr="00C253B3" w:rsidRDefault="007E1694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Politische Gemeinde Dürnten</w:t>
            </w:r>
          </w:p>
        </w:tc>
        <w:tc>
          <w:tcPr>
            <w:tcW w:w="3740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77CA0BFF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1D3B3877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  <w:tc>
          <w:tcPr>
            <w:tcW w:w="1540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03F1E668" w14:textId="48C0E0DE" w:rsidR="000C6FED" w:rsidRPr="00C253B3" w:rsidRDefault="000C6FED" w:rsidP="007E1694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  <w:r w:rsidR="007E1694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700</w:t>
            </w:r>
          </w:p>
        </w:tc>
      </w:tr>
      <w:tr w:rsidR="000C6FED" w:rsidRPr="00C253B3" w14:paraId="7B33F4FA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6E960BAD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0D4AD6A0" w14:textId="20B1D469" w:rsidR="000C6FED" w:rsidRPr="00C253B3" w:rsidRDefault="004239FA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Sponsoren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0B186576" w14:textId="72A4C7FE" w:rsidR="000C6FED" w:rsidRPr="00C253B3" w:rsidRDefault="000C6FED" w:rsidP="004239FA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Beitr</w:t>
            </w:r>
            <w:r w:rsidR="004239FA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ä</w:t>
            </w: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g</w:t>
            </w:r>
            <w:r w:rsidR="004239FA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e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41F90F39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0AC9CFC2" w14:textId="63D35125" w:rsidR="004239FA" w:rsidRPr="00C253B3" w:rsidRDefault="00157059" w:rsidP="00157059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...</w:t>
            </w:r>
          </w:p>
        </w:tc>
      </w:tr>
      <w:tr w:rsidR="000C6FED" w:rsidRPr="00C253B3" w14:paraId="3BD9B23E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4B2E5B67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4C7562BF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shd w:val="clear" w:color="auto" w:fill="auto"/>
            <w:noWrap/>
            <w:hideMark/>
          </w:tcPr>
          <w:p w14:paraId="4E5A1B8B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71DF7B62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258D6147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20CFD0C5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2997B902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3CA15C51" w14:textId="523F3CEF" w:rsidR="000C6FED" w:rsidRPr="00C253B3" w:rsidRDefault="009D3712" w:rsidP="009D3712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 xml:space="preserve">Erwartete </w:t>
            </w:r>
            <w:r w:rsidR="000C6FED"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 xml:space="preserve">Kollekte 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155F5A0F" w14:textId="44E262F7" w:rsidR="000C6FED" w:rsidRPr="00C253B3" w:rsidRDefault="009D3712" w:rsidP="00C253B3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Für beide Aufführungen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060EA1A2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7A5B6F75" w14:textId="3A85A966" w:rsidR="000C6FED" w:rsidRPr="00C253B3" w:rsidRDefault="009D3712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7000</w:t>
            </w:r>
          </w:p>
        </w:tc>
      </w:tr>
      <w:tr w:rsidR="000C6FED" w:rsidRPr="00C253B3" w14:paraId="39D0B292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0FFB036B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2BBEE81B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shd w:val="clear" w:color="auto" w:fill="auto"/>
            <w:noWrap/>
            <w:hideMark/>
          </w:tcPr>
          <w:p w14:paraId="55DB0B2E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4F48C677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35F2AC81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76ECC40A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165F5F7C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63DEE6B8" w14:textId="1B941E6B" w:rsidR="000C6FED" w:rsidRPr="00C253B3" w:rsidRDefault="00F90372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Passivmi</w:t>
            </w:r>
            <w: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t</w:t>
            </w: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glieder</w:t>
            </w:r>
            <w:r w:rsidR="000C6FED"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/Gönner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79461667" w14:textId="54F0F911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10D66D66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0D2F9ED3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1100</w:t>
            </w:r>
          </w:p>
        </w:tc>
      </w:tr>
      <w:tr w:rsidR="000C6FED" w:rsidRPr="00C253B3" w14:paraId="7DCA9D5B" w14:textId="77777777" w:rsidTr="008F1A2D">
        <w:trPr>
          <w:trHeight w:val="280"/>
        </w:trPr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7429A718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7CFC4079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74424C6D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2E7AF626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3E41CFB8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1F6379EC" w14:textId="77777777" w:rsidTr="008F1A2D">
        <w:trPr>
          <w:trHeight w:val="280"/>
        </w:trPr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6103B241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65DA4DBD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  <w:tc>
          <w:tcPr>
            <w:tcW w:w="3740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02E53B9B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2F2C6B06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  <w:tc>
          <w:tcPr>
            <w:tcW w:w="1540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5612841F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</w:tr>
      <w:tr w:rsidR="000C6FED" w:rsidRPr="00C253B3" w14:paraId="3D371DE2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46491259" w14:textId="77777777" w:rsidR="000C6FED" w:rsidRPr="009D3712" w:rsidRDefault="000C6FED" w:rsidP="000C6FED">
            <w:pPr>
              <w:rPr>
                <w:rFonts w:ascii="Century Gothic" w:hAnsi="Century Gothic"/>
                <w:b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7C51C256" w14:textId="77777777" w:rsidR="000C6FED" w:rsidRPr="009D3712" w:rsidRDefault="000C6FED" w:rsidP="000C6FED">
            <w:pPr>
              <w:rPr>
                <w:rFonts w:ascii="Century Gothic" w:hAnsi="Century Gothic"/>
                <w:b/>
                <w:color w:val="000000"/>
                <w:sz w:val="20"/>
                <w:szCs w:val="20"/>
                <w:lang w:val="de-DE" w:eastAsia="de-DE"/>
              </w:rPr>
            </w:pPr>
            <w:r w:rsidRPr="009D3712">
              <w:rPr>
                <w:rFonts w:ascii="Century Gothic" w:hAnsi="Century Gothic"/>
                <w:b/>
                <w:color w:val="000000"/>
                <w:sz w:val="20"/>
                <w:szCs w:val="20"/>
                <w:lang w:val="de-DE" w:eastAsia="de-DE"/>
              </w:rPr>
              <w:t>Total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67994D8F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  <w:t>Ausgaben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7F414B93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  <w:t>13665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06FD4470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2B63B6A9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06822C7D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4AF17287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shd w:val="clear" w:color="auto" w:fill="auto"/>
            <w:noWrap/>
            <w:hideMark/>
          </w:tcPr>
          <w:p w14:paraId="2BC38AF2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  <w:t>Einnahmen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07B640F5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75E69EB7" w14:textId="7AADF5DA" w:rsidR="000C6FED" w:rsidRPr="00C253B3" w:rsidRDefault="00903D0F" w:rsidP="007E1694">
            <w:pPr>
              <w:jc w:val="right"/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  <w:t>8</w:t>
            </w:r>
            <w:r w:rsidR="007E1694"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  <w:t>8</w:t>
            </w:r>
            <w:r w:rsidR="000C6FED" w:rsidRPr="00C253B3"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  <w:t>00</w:t>
            </w:r>
          </w:p>
        </w:tc>
      </w:tr>
      <w:tr w:rsidR="000C6FED" w:rsidRPr="00C253B3" w14:paraId="64C15479" w14:textId="77777777" w:rsidTr="008F1A2D">
        <w:trPr>
          <w:trHeight w:val="100"/>
        </w:trPr>
        <w:tc>
          <w:tcPr>
            <w:tcW w:w="284" w:type="dxa"/>
            <w:shd w:val="clear" w:color="auto" w:fill="auto"/>
            <w:noWrap/>
            <w:hideMark/>
          </w:tcPr>
          <w:p w14:paraId="2B6345B1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1A75580B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shd w:val="clear" w:color="auto" w:fill="auto"/>
            <w:noWrap/>
            <w:hideMark/>
          </w:tcPr>
          <w:p w14:paraId="22BF4F14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204964C5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3AAB9D61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4E62659E" w14:textId="77777777" w:rsidTr="008F1A2D">
        <w:trPr>
          <w:trHeight w:val="409"/>
        </w:trPr>
        <w:tc>
          <w:tcPr>
            <w:tcW w:w="284" w:type="dxa"/>
            <w:shd w:val="clear" w:color="auto" w:fill="auto"/>
            <w:noWrap/>
            <w:hideMark/>
          </w:tcPr>
          <w:p w14:paraId="67D295AC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14C4E105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shd w:val="clear" w:color="auto" w:fill="auto"/>
            <w:noWrap/>
            <w:hideMark/>
          </w:tcPr>
          <w:p w14:paraId="5FF9481E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  <w:t>Ausgabenüberschuss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795095CA" w14:textId="64CE3558" w:rsidR="000C6FED" w:rsidRPr="00C253B3" w:rsidRDefault="007E1694" w:rsidP="000C6FED">
            <w:pPr>
              <w:jc w:val="right"/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  <w:t>48</w:t>
            </w:r>
            <w:r w:rsidR="000C6FED" w:rsidRPr="00C253B3"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  <w:t>65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238F5FFE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040D30A3" w14:textId="77777777" w:rsidTr="008F1A2D">
        <w:trPr>
          <w:trHeight w:val="280"/>
        </w:trPr>
        <w:tc>
          <w:tcPr>
            <w:tcW w:w="284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E15024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CC4493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6FB0E4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E1ED7A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602235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</w:tbl>
    <w:p w14:paraId="3E3983DC" w14:textId="77777777" w:rsidR="000C6FED" w:rsidRPr="00C0410A" w:rsidRDefault="000C6FED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0"/>
          <w:szCs w:val="20"/>
          <w:lang w:val="de"/>
        </w:rPr>
      </w:pPr>
    </w:p>
    <w:sectPr w:rsidR="000C6FED" w:rsidRPr="00C0410A" w:rsidSect="00FA316C">
      <w:headerReference w:type="default" r:id="rId10"/>
      <w:footerReference w:type="default" r:id="rId11"/>
      <w:pgSz w:w="12240" w:h="15840"/>
      <w:pgMar w:top="709" w:right="851" w:bottom="0" w:left="1077" w:header="720" w:footer="576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62678DE" w14:textId="77777777" w:rsidR="00550C79" w:rsidRDefault="00550C79" w:rsidP="00465894">
      <w:r>
        <w:separator/>
      </w:r>
    </w:p>
  </w:endnote>
  <w:endnote w:type="continuationSeparator" w:id="0">
    <w:p w14:paraId="41E21BF8" w14:textId="77777777" w:rsidR="00550C79" w:rsidRDefault="00550C79" w:rsidP="004658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Calibri">
    <w:panose1 w:val="020F0502020204030204"/>
    <w:charset w:val="00"/>
    <w:family w:val="auto"/>
    <w:pitch w:val="variable"/>
    <w:sig w:usb0="A00002EF" w:usb1="4000207B" w:usb2="00000000" w:usb3="00000000" w:csb0="000000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00500000000000000"/>
    <w:charset w:val="00"/>
    <w:family w:val="auto"/>
    <w:pitch w:val="variable"/>
    <w:sig w:usb0="00002A87" w:usb1="80000000" w:usb2="00000008" w:usb3="00000000" w:csb0="0000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C45714" w14:textId="44E6D138" w:rsidR="00B05797" w:rsidRPr="00157059" w:rsidRDefault="00B05797" w:rsidP="00FA316C">
    <w:pPr>
      <w:pStyle w:val="Fuzeile"/>
      <w:tabs>
        <w:tab w:val="clear" w:pos="4536"/>
        <w:tab w:val="clear" w:pos="9072"/>
        <w:tab w:val="left" w:pos="4962"/>
        <w:tab w:val="left" w:pos="7513"/>
      </w:tabs>
      <w:rPr>
        <w:rFonts w:ascii="Century Gothic" w:hAnsi="Century Gothic"/>
        <w:color w:val="808080" w:themeColor="background1" w:themeShade="80"/>
        <w:sz w:val="20"/>
        <w:szCs w:val="20"/>
      </w:rPr>
    </w:pPr>
    <w:r w:rsidRPr="00157059">
      <w:rPr>
        <w:rFonts w:ascii="Century Gothic" w:hAnsi="Century Gothic"/>
        <w:color w:val="808080" w:themeColor="background1" w:themeShade="80"/>
        <w:sz w:val="20"/>
        <w:szCs w:val="20"/>
      </w:rPr>
      <w:t xml:space="preserve">Ruedi Heimlicher Falkenstrasse 20 8630 Rüti </w:t>
    </w:r>
    <w:r w:rsidRPr="00157059">
      <w:rPr>
        <w:rFonts w:ascii="Century Gothic" w:hAnsi="Century Gothic"/>
        <w:color w:val="808080" w:themeColor="background1" w:themeShade="80"/>
        <w:sz w:val="20"/>
        <w:szCs w:val="20"/>
      </w:rPr>
      <w:tab/>
      <w:t>055 240 78 44</w:t>
    </w:r>
    <w:r w:rsidRPr="00157059">
      <w:rPr>
        <w:rFonts w:ascii="Century Gothic" w:hAnsi="Century Gothic"/>
        <w:color w:val="808080" w:themeColor="background1" w:themeShade="80"/>
        <w:sz w:val="20"/>
        <w:szCs w:val="20"/>
      </w:rPr>
      <w:tab/>
      <w:t>r.heimlicher@bluewin.ch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930ED21" w14:textId="77777777" w:rsidR="00550C79" w:rsidRDefault="00550C79" w:rsidP="00465894">
      <w:r>
        <w:separator/>
      </w:r>
    </w:p>
  </w:footnote>
  <w:footnote w:type="continuationSeparator" w:id="0">
    <w:p w14:paraId="375A790F" w14:textId="77777777" w:rsidR="00550C79" w:rsidRDefault="00550C79" w:rsidP="0046589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lenras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84"/>
      <w:gridCol w:w="8162"/>
    </w:tblGrid>
    <w:tr w:rsidR="00550C79" w:rsidRPr="00465894" w14:paraId="5296B011" w14:textId="77777777" w:rsidTr="00465894">
      <w:tc>
        <w:tcPr>
          <w:tcW w:w="1384" w:type="dxa"/>
        </w:tcPr>
        <w:p w14:paraId="4D9E9445" w14:textId="77777777" w:rsidR="00550C79" w:rsidRPr="00465894" w:rsidRDefault="00550C79">
          <w:pPr>
            <w:pStyle w:val="Kopfzeile"/>
            <w:rPr>
              <w:rFonts w:ascii="Century Gothic" w:hAnsi="Century Gothic"/>
              <w:sz w:val="32"/>
              <w:szCs w:val="32"/>
            </w:rPr>
          </w:pPr>
          <w:r w:rsidRPr="00465894">
            <w:rPr>
              <w:rFonts w:ascii="Century Gothic" w:hAnsi="Century Gothic" w:cs="Arial"/>
              <w:bCs/>
              <w:noProof/>
              <w:sz w:val="32"/>
              <w:szCs w:val="32"/>
              <w:lang w:val="de-DE" w:eastAsia="de-DE"/>
            </w:rPr>
            <w:drawing>
              <wp:inline distT="0" distB="0" distL="0" distR="0" wp14:anchorId="13DF3EA9" wp14:editId="76738261">
                <wp:extent cx="698500" cy="1047750"/>
                <wp:effectExtent l="0" t="0" r="12700" b="0"/>
                <wp:docPr id="3" name="Bild 3" descr="Macintosh HD:Users:ruediheimlicher:Documents:Chor:Vorstand:Gönner:Eingang ori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Macintosh HD:Users:ruediheimlicher:Documents:Chor:Vorstand:Gönner:Eingang orig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98500" cy="1047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162" w:type="dxa"/>
          <w:vAlign w:val="bottom"/>
        </w:tcPr>
        <w:p w14:paraId="159F0B2B" w14:textId="77777777" w:rsidR="00550C79" w:rsidRPr="00644612" w:rsidRDefault="00550C79" w:rsidP="00465894">
          <w:pPr>
            <w:pStyle w:val="Kopfzeile"/>
            <w:rPr>
              <w:rFonts w:ascii="Century Gothic" w:hAnsi="Century Gothic"/>
              <w:sz w:val="32"/>
              <w:szCs w:val="32"/>
            </w:rPr>
          </w:pPr>
          <w:r w:rsidRPr="00644612">
            <w:rPr>
              <w:rFonts w:ascii="Century Gothic" w:hAnsi="Century Gothic"/>
              <w:sz w:val="32"/>
              <w:szCs w:val="32"/>
            </w:rPr>
            <w:t>Kirchenchor Dürnten</w:t>
          </w:r>
        </w:p>
        <w:p w14:paraId="57AAE817" w14:textId="64E02977" w:rsidR="005165C9" w:rsidRPr="00644612" w:rsidRDefault="005165C9" w:rsidP="005165C9">
          <w:pPr>
            <w:pStyle w:val="Fuzeile"/>
            <w:rPr>
              <w:rFonts w:ascii="Century Gothic" w:hAnsi="Century Gothic"/>
              <w:sz w:val="20"/>
              <w:szCs w:val="20"/>
            </w:rPr>
          </w:pPr>
          <w:r w:rsidRPr="00644612">
            <w:rPr>
              <w:rFonts w:ascii="Century Gothic" w:hAnsi="Century Gothic"/>
              <w:sz w:val="20"/>
              <w:szCs w:val="20"/>
            </w:rPr>
            <w:t>www.refduernten.ch/kirchenchor</w:t>
          </w:r>
        </w:p>
      </w:tc>
    </w:tr>
  </w:tbl>
  <w:p w14:paraId="79ED63B9" w14:textId="77777777" w:rsidR="00550C79" w:rsidRDefault="00550C79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0AE2"/>
    <w:rsid w:val="000A144F"/>
    <w:rsid w:val="000C6FED"/>
    <w:rsid w:val="00157059"/>
    <w:rsid w:val="001838A8"/>
    <w:rsid w:val="001C694B"/>
    <w:rsid w:val="001D200A"/>
    <w:rsid w:val="001D26AF"/>
    <w:rsid w:val="001E2F3E"/>
    <w:rsid w:val="00235BCD"/>
    <w:rsid w:val="00344FFA"/>
    <w:rsid w:val="00363BEA"/>
    <w:rsid w:val="00382B53"/>
    <w:rsid w:val="004239FA"/>
    <w:rsid w:val="00441F16"/>
    <w:rsid w:val="00465894"/>
    <w:rsid w:val="004B02E5"/>
    <w:rsid w:val="004D6DD6"/>
    <w:rsid w:val="005165C9"/>
    <w:rsid w:val="00550C79"/>
    <w:rsid w:val="005656B3"/>
    <w:rsid w:val="005A0541"/>
    <w:rsid w:val="005B68A0"/>
    <w:rsid w:val="005D3830"/>
    <w:rsid w:val="005F2458"/>
    <w:rsid w:val="00616EC2"/>
    <w:rsid w:val="00644612"/>
    <w:rsid w:val="00676968"/>
    <w:rsid w:val="0068757E"/>
    <w:rsid w:val="007139AD"/>
    <w:rsid w:val="0074030C"/>
    <w:rsid w:val="007548A4"/>
    <w:rsid w:val="007E1694"/>
    <w:rsid w:val="008014DA"/>
    <w:rsid w:val="00837B58"/>
    <w:rsid w:val="008F1A2D"/>
    <w:rsid w:val="00903D0F"/>
    <w:rsid w:val="00922147"/>
    <w:rsid w:val="00924852"/>
    <w:rsid w:val="009D3712"/>
    <w:rsid w:val="00A30E2A"/>
    <w:rsid w:val="00AA2B17"/>
    <w:rsid w:val="00B05797"/>
    <w:rsid w:val="00B755CB"/>
    <w:rsid w:val="00BA1A15"/>
    <w:rsid w:val="00BA52A0"/>
    <w:rsid w:val="00BA5E94"/>
    <w:rsid w:val="00BB76ED"/>
    <w:rsid w:val="00BC08F7"/>
    <w:rsid w:val="00C0410A"/>
    <w:rsid w:val="00C20AE2"/>
    <w:rsid w:val="00C253B3"/>
    <w:rsid w:val="00D34B5C"/>
    <w:rsid w:val="00D70DE2"/>
    <w:rsid w:val="00DA6A25"/>
    <w:rsid w:val="00DB16AB"/>
    <w:rsid w:val="00E63E6B"/>
    <w:rsid w:val="00E93652"/>
    <w:rsid w:val="00F022CC"/>
    <w:rsid w:val="00F62B6E"/>
    <w:rsid w:val="00F7406F"/>
    <w:rsid w:val="00F90372"/>
    <w:rsid w:val="00FA316C"/>
    <w:rsid w:val="00FB3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C6DE26C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sz w:val="24"/>
      <w:szCs w:val="24"/>
      <w:lang w:val="de-CH" w:eastAsia="de-CH"/>
    </w:rPr>
  </w:style>
  <w:style w:type="paragraph" w:styleId="berschrift1">
    <w:name w:val="heading 1"/>
    <w:basedOn w:val="Standard"/>
    <w:next w:val="Standard"/>
    <w:link w:val="berschrift1Zeichen"/>
    <w:uiPriority w:val="9"/>
    <w:qFormat/>
    <w:rsid w:val="007E169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465894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465894"/>
    <w:rPr>
      <w:rFonts w:ascii="Lucida Grande" w:hAnsi="Lucida Grande" w:cs="Lucida Grande"/>
      <w:sz w:val="18"/>
      <w:szCs w:val="18"/>
      <w:lang w:val="de-CH" w:eastAsia="de-CH"/>
    </w:rPr>
  </w:style>
  <w:style w:type="paragraph" w:styleId="Kopfzeile">
    <w:name w:val="header"/>
    <w:basedOn w:val="Standard"/>
    <w:link w:val="Kopf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465894"/>
    <w:rPr>
      <w:sz w:val="24"/>
      <w:szCs w:val="24"/>
      <w:lang w:val="de-CH" w:eastAsia="de-CH"/>
    </w:rPr>
  </w:style>
  <w:style w:type="paragraph" w:styleId="Fuzeile">
    <w:name w:val="footer"/>
    <w:basedOn w:val="Standard"/>
    <w:link w:val="Fu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465894"/>
    <w:rPr>
      <w:sz w:val="24"/>
      <w:szCs w:val="24"/>
      <w:lang w:val="de-CH" w:eastAsia="de-CH"/>
    </w:rPr>
  </w:style>
  <w:style w:type="table" w:styleId="Tabellenraster">
    <w:name w:val="Table Grid"/>
    <w:basedOn w:val="NormaleTabelle"/>
    <w:uiPriority w:val="59"/>
    <w:rsid w:val="004658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erschrift1Zeichen">
    <w:name w:val="Überschrift 1 Zeichen"/>
    <w:basedOn w:val="Absatzstandardschriftart"/>
    <w:link w:val="berschrift1"/>
    <w:uiPriority w:val="9"/>
    <w:rsid w:val="007E1694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de-CH" w:eastAsia="de-CH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sz w:val="24"/>
      <w:szCs w:val="24"/>
      <w:lang w:val="de-CH" w:eastAsia="de-CH"/>
    </w:rPr>
  </w:style>
  <w:style w:type="paragraph" w:styleId="berschrift1">
    <w:name w:val="heading 1"/>
    <w:basedOn w:val="Standard"/>
    <w:next w:val="Standard"/>
    <w:link w:val="berschrift1Zeichen"/>
    <w:uiPriority w:val="9"/>
    <w:qFormat/>
    <w:rsid w:val="007E169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465894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465894"/>
    <w:rPr>
      <w:rFonts w:ascii="Lucida Grande" w:hAnsi="Lucida Grande" w:cs="Lucida Grande"/>
      <w:sz w:val="18"/>
      <w:szCs w:val="18"/>
      <w:lang w:val="de-CH" w:eastAsia="de-CH"/>
    </w:rPr>
  </w:style>
  <w:style w:type="paragraph" w:styleId="Kopfzeile">
    <w:name w:val="header"/>
    <w:basedOn w:val="Standard"/>
    <w:link w:val="Kopf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465894"/>
    <w:rPr>
      <w:sz w:val="24"/>
      <w:szCs w:val="24"/>
      <w:lang w:val="de-CH" w:eastAsia="de-CH"/>
    </w:rPr>
  </w:style>
  <w:style w:type="paragraph" w:styleId="Fuzeile">
    <w:name w:val="footer"/>
    <w:basedOn w:val="Standard"/>
    <w:link w:val="Fu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465894"/>
    <w:rPr>
      <w:sz w:val="24"/>
      <w:szCs w:val="24"/>
      <w:lang w:val="de-CH" w:eastAsia="de-CH"/>
    </w:rPr>
  </w:style>
  <w:style w:type="table" w:styleId="Tabellenraster">
    <w:name w:val="Table Grid"/>
    <w:basedOn w:val="NormaleTabelle"/>
    <w:uiPriority w:val="59"/>
    <w:rsid w:val="004658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erschrift1Zeichen">
    <w:name w:val="Überschrift 1 Zeichen"/>
    <w:basedOn w:val="Absatzstandardschriftart"/>
    <w:link w:val="berschrift1"/>
    <w:uiPriority w:val="9"/>
    <w:rsid w:val="007E1694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de-CH" w:eastAsia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082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Relationship Id="rId9" Type="http://schemas.openxmlformats.org/officeDocument/2006/relationships/image" Target="media/image2.png"/><Relationship Id="rId1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7E98B5C-AB01-E340-8053-2A3E253846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329</Words>
  <Characters>2073</Characters>
  <Application>Microsoft Macintosh Word</Application>
  <DocSecurity>0</DocSecurity>
  <Lines>17</Lines>
  <Paragraphs>4</Paragraphs>
  <ScaleCrop>false</ScaleCrop>
  <Company/>
  <LinksUpToDate>false</LinksUpToDate>
  <CharactersWithSpaces>2398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Falke</cp:lastModifiedBy>
  <cp:revision>46</cp:revision>
  <cp:lastPrinted>2013-06-27T14:09:00Z</cp:lastPrinted>
  <dcterms:created xsi:type="dcterms:W3CDTF">2013-04-11T10:08:00Z</dcterms:created>
  <dcterms:modified xsi:type="dcterms:W3CDTF">2013-07-17T16:03:00Z</dcterms:modified>
</cp:coreProperties>
</file>