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Fonts w:ascii="Arial Unicode MS" w:cs="Arial Unicode MS" w:eastAsia="Arial Unicode MS" w:hAnsi="Arial Unicode MS"/>
          <w:b w:val="1"/>
          <w:rtl w:val="0"/>
        </w:rPr>
        <w:t xml:space="preserve">Question 科系：</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心理學系</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Fonts w:ascii="Arial Unicode MS" w:cs="Arial Unicode MS" w:eastAsia="Arial Unicode MS" w:hAnsi="Arial Unicode MS"/>
          <w:b w:val="1"/>
          <w:rtl w:val="0"/>
        </w:rPr>
        <w:t xml:space="preserve">Question 有沒有聲音訓練的經驗？</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定向訓練、學了十幾年的鋼琴</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Fonts w:ascii="Arial Unicode MS" w:cs="Arial Unicode MS" w:eastAsia="Arial Unicode MS" w:hAnsi="Arial Unicode MS"/>
          <w:b w:val="1"/>
          <w:rtl w:val="0"/>
        </w:rPr>
        <w:t xml:space="preserve">Introduction free style 我們想要探討的是未來聲音的混合實境，但是當未來虛擬跟現實聲音混合在一起的話，他會變得相當複雜，所以我們想像一個未來是我們可以根據使用者的需要去操縱這些聲音，譬如說我們可以改變他的音量如果他聲音太小，</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Stylizer, Selective shifter, Prioritizer, sound appender, Spatializer,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Fonts w:ascii="Arial Unicode MS" w:cs="Arial Unicode MS" w:eastAsia="Arial Unicode MS" w:hAnsi="Arial Unicode MS"/>
          <w:b w:val="1"/>
          <w:rtl w:val="0"/>
        </w:rPr>
        <w:t xml:space="preserve">流程介紹：</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三個場景，裡面也有不同的聲音和有複雜度，都是隨機生成。每個場景開始前我會告訴你預設情境，還有你需要指認出來的聲音。每個場景都有四個聲音需要你指認出來根據他的重要度，最重要的會請你按下一，再來就是二三四。</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Scene 1 2 3</w:t>
      </w:r>
    </w:p>
    <w:p w:rsidR="00000000" w:rsidDel="00000000" w:rsidP="00000000" w:rsidRDefault="00000000" w:rsidRPr="00000000" w14:paraId="0000000F">
      <w:pPr>
        <w:rPr/>
      </w:pPr>
      <w:r w:rsidDel="00000000" w:rsidR="00000000" w:rsidRPr="00000000">
        <w:rPr>
          <w:rtl w:val="0"/>
        </w:rPr>
        <w:t xml:space="preserve">Condition </w:t>
      </w:r>
    </w:p>
    <w:p w:rsidR="00000000" w:rsidDel="00000000" w:rsidP="00000000" w:rsidRDefault="00000000" w:rsidRPr="00000000" w14:paraId="00000010">
      <w:pPr>
        <w:rPr/>
      </w:pPr>
      <w:r w:rsidDel="00000000" w:rsidR="00000000" w:rsidRPr="00000000">
        <w:rPr>
          <w:rtl w:val="0"/>
        </w:rPr>
        <w:t xml:space="preserve">A: baseline</w:t>
      </w:r>
    </w:p>
    <w:p w:rsidR="00000000" w:rsidDel="00000000" w:rsidP="00000000" w:rsidRDefault="00000000" w:rsidRPr="00000000" w14:paraId="00000011">
      <w:pPr>
        <w:rPr/>
      </w:pPr>
      <w:r w:rsidDel="00000000" w:rsidR="00000000" w:rsidRPr="00000000">
        <w:rPr>
          <w:rtl w:val="0"/>
        </w:rPr>
        <w:t xml:space="preserve">B: noise cancellation</w:t>
      </w:r>
    </w:p>
    <w:p w:rsidR="00000000" w:rsidDel="00000000" w:rsidP="00000000" w:rsidRDefault="00000000" w:rsidRPr="00000000" w14:paraId="00000012">
      <w:pPr>
        <w:rPr/>
      </w:pPr>
      <w:r w:rsidDel="00000000" w:rsidR="00000000" w:rsidRPr="00000000">
        <w:rPr>
          <w:rtl w:val="0"/>
        </w:rPr>
        <w:t xml:space="preserve">C: soundblender</w:t>
      </w:r>
    </w:p>
    <w:p w:rsidR="00000000" w:rsidDel="00000000" w:rsidP="00000000" w:rsidRDefault="00000000" w:rsidRPr="00000000" w14:paraId="0000001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1CAB</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Scene2: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2A</w:t>
      </w:r>
    </w:p>
    <w:p w:rsidR="00000000" w:rsidDel="00000000" w:rsidP="00000000" w:rsidRDefault="00000000" w:rsidRPr="00000000" w14:paraId="0000003E">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正式五次：70, 75, 85, 80, 75</w:t>
      </w:r>
    </w:p>
    <w:p w:rsidR="00000000" w:rsidDel="00000000" w:rsidP="00000000" w:rsidRDefault="00000000" w:rsidRPr="00000000" w14:paraId="00000040">
      <w:pPr>
        <w:rPr/>
      </w:pPr>
      <w:r w:rsidDel="00000000" w:rsidR="00000000" w:rsidRPr="00000000">
        <w:rPr>
          <w:rtl w:val="0"/>
        </w:rPr>
        <w:t xml:space="preserve">NASA: </w:t>
      </w:r>
      <w:hyperlink r:id="rId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4386263" cy="2432638"/>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86263" cy="243263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2B</w:t>
      </w:r>
    </w:p>
    <w:p w:rsidR="00000000" w:rsidDel="00000000" w:rsidP="00000000" w:rsidRDefault="00000000" w:rsidRPr="00000000" w14:paraId="00000043">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正式五次：60, 70, 65, 70, 75</w:t>
      </w:r>
    </w:p>
    <w:p w:rsidR="00000000" w:rsidDel="00000000" w:rsidP="00000000" w:rsidRDefault="00000000" w:rsidRPr="00000000" w14:paraId="00000045">
      <w:pPr>
        <w:rPr/>
      </w:pPr>
      <w:r w:rsidDel="00000000" w:rsidR="00000000" w:rsidRPr="00000000">
        <w:rPr>
          <w:rtl w:val="0"/>
        </w:rPr>
        <w:t xml:space="preserve">NASA: </w:t>
      </w:r>
      <w:hyperlink r:id="rId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4423011" cy="2361361"/>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423011" cy="2361361"/>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2C</w:t>
      </w:r>
    </w:p>
    <w:p w:rsidR="00000000" w:rsidDel="00000000" w:rsidP="00000000" w:rsidRDefault="00000000" w:rsidRPr="00000000" w14:paraId="00000048">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正式五次：90, 90, 90, 95, 100</w:t>
      </w:r>
    </w:p>
    <w:p w:rsidR="00000000" w:rsidDel="00000000" w:rsidP="00000000" w:rsidRDefault="00000000" w:rsidRPr="00000000" w14:paraId="0000004A">
      <w:pPr>
        <w:rPr/>
      </w:pPr>
      <w:r w:rsidDel="00000000" w:rsidR="00000000" w:rsidRPr="00000000">
        <w:rPr>
          <w:rtl w:val="0"/>
        </w:rPr>
        <w:t xml:space="preserve">NASA: </w:t>
      </w:r>
      <w:hyperlink r:id="rId1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4281488" cy="2254856"/>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281488" cy="2254856"/>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Scene Post interview</w:t>
      </w:r>
    </w:p>
    <w:p w:rsidR="00000000" w:rsidDel="00000000" w:rsidP="00000000" w:rsidRDefault="00000000" w:rsidRPr="00000000" w14:paraId="0000004D">
      <w:pPr>
        <w:numPr>
          <w:ilvl w:val="0"/>
          <w:numId w:val="2"/>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4E">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最喜歡的是第三個，因為聲音聽得最清楚</w:t>
      </w:r>
    </w:p>
    <w:p w:rsidR="00000000" w:rsidDel="00000000" w:rsidP="00000000" w:rsidRDefault="00000000" w:rsidRPr="00000000" w14:paraId="0000004F">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聲道的設計也是好的，會有身歷其境的感覺，但我覺得針對會移動的音員會比較好</w:t>
      </w:r>
    </w:p>
    <w:p w:rsidR="00000000" w:rsidDel="00000000" w:rsidP="00000000" w:rsidRDefault="00000000" w:rsidRPr="00000000" w14:paraId="00000050">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同時有多音源的時候，分道我覺得是好的</w:t>
      </w:r>
    </w:p>
    <w:p w:rsidR="00000000" w:rsidDel="00000000" w:rsidP="00000000" w:rsidRDefault="00000000" w:rsidRPr="00000000" w14:paraId="00000051">
      <w:pPr>
        <w:numPr>
          <w:ilvl w:val="0"/>
          <w:numId w:val="2"/>
        </w:numPr>
        <w:ind w:left="720" w:hanging="360"/>
      </w:pPr>
      <w:r w:rsidDel="00000000" w:rsidR="00000000" w:rsidRPr="00000000">
        <w:rPr>
          <w:rFonts w:ascii="Arial Unicode MS" w:cs="Arial Unicode MS" w:eastAsia="Arial Unicode MS" w:hAnsi="Arial Unicode MS"/>
          <w:rtl w:val="0"/>
        </w:rPr>
        <w:t xml:space="preserve">在這個情境來說，你覺得如果你擁有可以改變聲音的權利，你會怎麼改變他們</w:t>
      </w:r>
    </w:p>
    <w:p w:rsidR="00000000" w:rsidDel="00000000" w:rsidP="00000000" w:rsidRDefault="00000000" w:rsidRPr="00000000" w14:paraId="00000052">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我會讓有聲書跟主管訊息是從同一側聲道出來，廣播跟敲桌子則從另一側聲道</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Scene3: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3B</w:t>
      </w:r>
    </w:p>
    <w:p w:rsidR="00000000" w:rsidDel="00000000" w:rsidP="00000000" w:rsidRDefault="00000000" w:rsidRPr="00000000" w14:paraId="00000057">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正式五次：82, 82, 73, 73, 73</w:t>
      </w:r>
    </w:p>
    <w:p w:rsidR="00000000" w:rsidDel="00000000" w:rsidP="00000000" w:rsidRDefault="00000000" w:rsidRPr="00000000" w14:paraId="00000059">
      <w:pPr>
        <w:rPr/>
      </w:pPr>
      <w:r w:rsidDel="00000000" w:rsidR="00000000" w:rsidRPr="00000000">
        <w:rPr>
          <w:rtl w:val="0"/>
        </w:rPr>
        <w:t xml:space="preserve">NASA: </w:t>
      </w:r>
      <w:hyperlink r:id="rId1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4461606" cy="2374886"/>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461606" cy="2374886"/>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3C</w:t>
      </w:r>
    </w:p>
    <w:p w:rsidR="00000000" w:rsidDel="00000000" w:rsidP="00000000" w:rsidRDefault="00000000" w:rsidRPr="00000000" w14:paraId="0000005C">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正式五次：95, 95, 95, 82, 91</w:t>
      </w:r>
    </w:p>
    <w:p w:rsidR="00000000" w:rsidDel="00000000" w:rsidP="00000000" w:rsidRDefault="00000000" w:rsidRPr="00000000" w14:paraId="0000005E">
      <w:pPr>
        <w:rPr/>
      </w:pPr>
      <w:r w:rsidDel="00000000" w:rsidR="00000000" w:rsidRPr="00000000">
        <w:rPr>
          <w:rtl w:val="0"/>
        </w:rPr>
        <w:t xml:space="preserve">NASA: </w:t>
      </w:r>
      <w:hyperlink r:id="rId14">
        <w:r w:rsidDel="00000000" w:rsidR="00000000" w:rsidRPr="00000000">
          <w:rPr>
            <w:color w:val="1155cc"/>
            <w:u w:val="single"/>
            <w:rtl w:val="0"/>
          </w:rPr>
          <w:t xml:space="preserve">https://www.keithv.com/software/nasatlx/nasatlx.html</w:t>
        </w:r>
      </w:hyperlink>
      <w:r w:rsidDel="00000000" w:rsidR="00000000" w:rsidRPr="00000000">
        <w:rPr/>
        <w:drawing>
          <wp:inline distB="114300" distT="114300" distL="114300" distR="114300">
            <wp:extent cx="4176713" cy="2346664"/>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176713" cy="2346664"/>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3A</w:t>
      </w:r>
    </w:p>
    <w:p w:rsidR="00000000" w:rsidDel="00000000" w:rsidP="00000000" w:rsidRDefault="00000000" w:rsidRPr="00000000" w14:paraId="00000061">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正式五次：77, 77, 73, 73, 68</w:t>
      </w:r>
    </w:p>
    <w:p w:rsidR="00000000" w:rsidDel="00000000" w:rsidP="00000000" w:rsidRDefault="00000000" w:rsidRPr="00000000" w14:paraId="00000063">
      <w:pPr>
        <w:rPr/>
      </w:pPr>
      <w:r w:rsidDel="00000000" w:rsidR="00000000" w:rsidRPr="00000000">
        <w:rPr>
          <w:rtl w:val="0"/>
        </w:rPr>
        <w:t xml:space="preserve">NASA: </w:t>
      </w:r>
      <w:hyperlink r:id="rId1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drawing>
          <wp:inline distB="114300" distT="114300" distL="114300" distR="114300">
            <wp:extent cx="4686114" cy="2433562"/>
            <wp:effectExtent b="0" l="0" r="0" t="0"/>
            <wp:docPr id="7"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686114" cy="2433562"/>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numPr>
          <w:ilvl w:val="0"/>
          <w:numId w:val="3"/>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66">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最喜歡第二個，因為他聲音辨別度超明顯的，廣播之前加入提示音我覺得蠻直覺且合理的</w:t>
      </w:r>
    </w:p>
    <w:p w:rsidR="00000000" w:rsidDel="00000000" w:rsidP="00000000" w:rsidRDefault="00000000" w:rsidRPr="00000000" w14:paraId="00000067">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有分聲道會比較好辨別聲音(但是是建立在同一時間有多個音源出現的情況下)</w:t>
      </w:r>
    </w:p>
    <w:p w:rsidR="00000000" w:rsidDel="00000000" w:rsidP="00000000" w:rsidRDefault="00000000" w:rsidRPr="00000000" w14:paraId="00000068">
      <w:pPr>
        <w:numPr>
          <w:ilvl w:val="0"/>
          <w:numId w:val="3"/>
        </w:numPr>
        <w:ind w:left="720" w:hanging="360"/>
      </w:pPr>
      <w:r w:rsidDel="00000000" w:rsidR="00000000" w:rsidRPr="00000000">
        <w:rPr>
          <w:rFonts w:ascii="Arial Unicode MS" w:cs="Arial Unicode MS" w:eastAsia="Arial Unicode MS" w:hAnsi="Arial Unicode MS"/>
          <w:rtl w:val="0"/>
        </w:rPr>
        <w:t xml:space="preserve">在這個情境來說，你覺得如果你擁有可以改變聲音的權利，你會怎麼改變他們</w:t>
      </w:r>
    </w:p>
    <w:p w:rsidR="00000000" w:rsidDel="00000000" w:rsidP="00000000" w:rsidRDefault="00000000" w:rsidRPr="00000000" w14:paraId="00000069">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機器人的聲音有點不太舒服，我自己會比較傾向變成卡通的聲音</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Scene1: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1C</w:t>
      </w:r>
    </w:p>
    <w:p w:rsidR="00000000" w:rsidDel="00000000" w:rsidP="00000000" w:rsidRDefault="00000000" w:rsidRPr="00000000" w14:paraId="00000070">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正式五次：90, 100, 85, 100, 100</w:t>
      </w:r>
    </w:p>
    <w:p w:rsidR="00000000" w:rsidDel="00000000" w:rsidP="00000000" w:rsidRDefault="00000000" w:rsidRPr="00000000" w14:paraId="00000072">
      <w:pPr>
        <w:rPr/>
      </w:pPr>
      <w:r w:rsidDel="00000000" w:rsidR="00000000" w:rsidRPr="00000000">
        <w:rPr>
          <w:rtl w:val="0"/>
        </w:rPr>
        <w:t xml:space="preserve">NASA: </w:t>
      </w:r>
      <w:hyperlink r:id="rId1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3">
      <w:pPr>
        <w:rPr/>
      </w:pPr>
      <w:r w:rsidDel="00000000" w:rsidR="00000000" w:rsidRPr="00000000">
        <w:rPr/>
        <w:drawing>
          <wp:inline distB="114300" distT="114300" distL="114300" distR="114300">
            <wp:extent cx="4348163" cy="2272013"/>
            <wp:effectExtent b="0" l="0" r="0" t="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348163" cy="227201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1A</w:t>
      </w:r>
    </w:p>
    <w:p w:rsidR="00000000" w:rsidDel="00000000" w:rsidP="00000000" w:rsidRDefault="00000000" w:rsidRPr="00000000" w14:paraId="00000075">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正式五次：85, 85, 90, 95, 90</w:t>
      </w:r>
    </w:p>
    <w:p w:rsidR="00000000" w:rsidDel="00000000" w:rsidP="00000000" w:rsidRDefault="00000000" w:rsidRPr="00000000" w14:paraId="00000077">
      <w:pPr>
        <w:rPr/>
      </w:pPr>
      <w:r w:rsidDel="00000000" w:rsidR="00000000" w:rsidRPr="00000000">
        <w:rPr>
          <w:rtl w:val="0"/>
        </w:rPr>
        <w:t xml:space="preserve">NASA: </w:t>
      </w:r>
      <w:hyperlink r:id="rId2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114300" distT="114300" distL="114300" distR="114300">
            <wp:extent cx="4291013" cy="2179717"/>
            <wp:effectExtent b="0" l="0" r="0" t="0"/>
            <wp:docPr id="4"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4291013" cy="2179717"/>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1B</w:t>
      </w:r>
    </w:p>
    <w:p w:rsidR="00000000" w:rsidDel="00000000" w:rsidP="00000000" w:rsidRDefault="00000000" w:rsidRPr="00000000" w14:paraId="0000007A">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正式五次：90, 75, 90, 70, 70</w:t>
      </w:r>
    </w:p>
    <w:p w:rsidR="00000000" w:rsidDel="00000000" w:rsidP="00000000" w:rsidRDefault="00000000" w:rsidRPr="00000000" w14:paraId="0000007C">
      <w:pPr>
        <w:rPr/>
      </w:pPr>
      <w:r w:rsidDel="00000000" w:rsidR="00000000" w:rsidRPr="00000000">
        <w:rPr>
          <w:rtl w:val="0"/>
        </w:rPr>
        <w:t xml:space="preserve">NASA: </w:t>
      </w:r>
      <w:hyperlink r:id="rId2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114300" distT="114300" distL="114300" distR="114300">
            <wp:extent cx="4595813" cy="2386891"/>
            <wp:effectExtent b="0" l="0" r="0" t="0"/>
            <wp:docPr id="1"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4595813" cy="2386891"/>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7F">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最喜歡第一個，因為有提示音</w:t>
      </w:r>
    </w:p>
    <w:p w:rsidR="00000000" w:rsidDel="00000000" w:rsidP="00000000" w:rsidRDefault="00000000" w:rsidRPr="00000000" w14:paraId="00000080">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左右聲道的設計很好，因為可以專注聽某一邊的聲音</w:t>
      </w:r>
    </w:p>
    <w:p w:rsidR="00000000" w:rsidDel="00000000" w:rsidP="00000000" w:rsidRDefault="00000000" w:rsidRPr="00000000" w14:paraId="00000081">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其實第三個我覺得是最累，再來是第二個，第一個其實最簡單</w:t>
      </w:r>
    </w:p>
    <w:p w:rsidR="00000000" w:rsidDel="00000000" w:rsidP="00000000" w:rsidRDefault="00000000" w:rsidRPr="00000000" w14:paraId="0000008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但因為我已經上手了，在順序上做後面兩個的時候比較輕鬆</w:t>
      </w:r>
    </w:p>
    <w:p w:rsidR="00000000" w:rsidDel="00000000" w:rsidP="00000000" w:rsidRDefault="00000000" w:rsidRPr="00000000" w14:paraId="00000083">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在這個情境來說，你覺得如果你擁有可以改變聲音的權利，你會怎麼改變他們</w:t>
      </w:r>
    </w:p>
    <w:p w:rsidR="00000000" w:rsidDel="00000000" w:rsidP="00000000" w:rsidRDefault="00000000" w:rsidRPr="00000000" w14:paraId="00000084">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以第一個來說，我會讓手帳敲到東西的聲音更明顯</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我覺得這個實驗很棒，但虛擬跟現實的差別讀用到這麼明顯，只要有一點點差異就觀察到了，差太多反而會感覺到有落差，其實不需要有落差，我覺得道路場景整體做的很成功很真實，機場的部分也很不錯！</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eithv.com/software/nasatlx/nasatlx.html" TargetMode="External"/><Relationship Id="rId11" Type="http://schemas.openxmlformats.org/officeDocument/2006/relationships/image" Target="media/image3.png"/><Relationship Id="rId22" Type="http://schemas.openxmlformats.org/officeDocument/2006/relationships/hyperlink" Target="https://www.keithv.com/software/nasatlx/nasatlx.html" TargetMode="External"/><Relationship Id="rId10" Type="http://schemas.openxmlformats.org/officeDocument/2006/relationships/hyperlink" Target="https://www.keithv.com/software/nasatlx/nasatlx.html" TargetMode="External"/><Relationship Id="rId21"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hyperlink" Target="https://www.keithv.com/software/nasatlx/nasatlx.html" TargetMode="External"/><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hyperlink" Target="https://www.keithv.com/software/nasatlx/nasatlx.html" TargetMode="External"/><Relationship Id="rId17" Type="http://schemas.openxmlformats.org/officeDocument/2006/relationships/image" Target="media/image2.png"/><Relationship Id="rId16" Type="http://schemas.openxmlformats.org/officeDocument/2006/relationships/hyperlink" Target="https://www.keithv.com/software/nasatlx/nasatlx.html" TargetMode="External"/><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s://www.keithv.com/software/nasatlx/nasatlx.html" TargetMode="External"/><Relationship Id="rId18" Type="http://schemas.openxmlformats.org/officeDocument/2006/relationships/hyperlink" Target="https://www.keithv.com/software/nasatlx/nasatlx.html" TargetMode="External"/><Relationship Id="rId7" Type="http://schemas.openxmlformats.org/officeDocument/2006/relationships/image" Target="media/image1.png"/><Relationship Id="rId8" Type="http://schemas.openxmlformats.org/officeDocument/2006/relationships/hyperlink" Target="https://www.keithv.com/software/nasatlx/nasatl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