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特殊教育系</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表單上面寫的都有、彈鋼琴、口述影像</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Scene2: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2B</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正式五次：60, 55, 55, 65, 60</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126798" cy="2220562"/>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126798" cy="222056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2C</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正式五次：100, 95, 95, 100, 100</w:t>
      </w:r>
    </w:p>
    <w:p w:rsidR="00000000" w:rsidDel="00000000" w:rsidP="00000000" w:rsidRDefault="00000000" w:rsidRPr="00000000" w14:paraId="00000046">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662044" cy="2214724"/>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62044" cy="221472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2A</w:t>
      </w:r>
    </w:p>
    <w:p w:rsidR="00000000" w:rsidDel="00000000" w:rsidP="00000000" w:rsidRDefault="00000000" w:rsidRPr="00000000" w14:paraId="0000004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正式五次：90, 100, 90, 100, 95</w:t>
      </w:r>
    </w:p>
    <w:p w:rsidR="00000000" w:rsidDel="00000000" w:rsidP="00000000" w:rsidRDefault="00000000" w:rsidRPr="00000000" w14:paraId="0000004B">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090988" cy="2050807"/>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90988" cy="205080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Scene Post interview</w:t>
      </w:r>
    </w:p>
    <w:p w:rsidR="00000000" w:rsidDel="00000000" w:rsidP="00000000" w:rsidRDefault="00000000" w:rsidRPr="00000000" w14:paraId="0000004E">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我比較喜歡第二個，比較辨認聲音，我覺得左右耳分開聲音蠻好的</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第一個的廣播比較難辨認</w:t>
      </w:r>
    </w:p>
    <w:p w:rsidR="00000000" w:rsidDel="00000000" w:rsidP="00000000" w:rsidRDefault="00000000" w:rsidRPr="00000000" w14:paraId="00000051">
      <w:pPr>
        <w:numPr>
          <w:ilvl w:val="1"/>
          <w:numId w:val="2"/>
        </w:numPr>
        <w:ind w:left="1440" w:hanging="360"/>
        <w:rPr>
          <w:u w:val="none"/>
        </w:rPr>
      </w:pPr>
      <w:r w:rsidDel="00000000" w:rsidR="00000000" w:rsidRPr="00000000">
        <w:rPr>
          <w:rFonts w:ascii="SimSun" w:cs="SimSun" w:eastAsia="SimSun" w:hAnsi="SimSun"/>
          <w:rtl w:val="0"/>
        </w:rPr>
        <w:t xml:space="preserve">第三個的聲音還可以辨認出來，但是相較䱷第二個得耗費更多的注意力。</w:t>
      </w:r>
    </w:p>
    <w:p w:rsidR="00000000" w:rsidDel="00000000" w:rsidP="00000000" w:rsidRDefault="00000000" w:rsidRPr="00000000" w14:paraId="00000052">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目前的設定來說我個人覺得沒有什麼需要改變的</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Scene3: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3C</w:t>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正式五次：95, 86, 95, 86, 91</w:t>
      </w:r>
    </w:p>
    <w:p w:rsidR="00000000" w:rsidDel="00000000" w:rsidP="00000000" w:rsidRDefault="00000000" w:rsidRPr="00000000" w14:paraId="0000005A">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814888" cy="2399728"/>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14888" cy="239972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3A</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正式五次：91, 68, 86, 82, 95</w:t>
      </w:r>
    </w:p>
    <w:p w:rsidR="00000000" w:rsidDel="00000000" w:rsidP="00000000" w:rsidRDefault="00000000" w:rsidRPr="00000000" w14:paraId="0000005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329113" cy="2179623"/>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329113" cy="217962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3B</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正式五次：73, 95, 86, 82, 86</w:t>
      </w:r>
    </w:p>
    <w:p w:rsidR="00000000" w:rsidDel="00000000" w:rsidP="00000000" w:rsidRDefault="00000000" w:rsidRPr="00000000" w14:paraId="00000064">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drawing>
          <wp:inline distB="114300" distT="114300" distL="114300" distR="114300">
            <wp:extent cx="4516402" cy="2222012"/>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516402" cy="222201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7">
      <w:pPr>
        <w:numPr>
          <w:ilvl w:val="1"/>
          <w:numId w:val="3"/>
        </w:numPr>
        <w:ind w:left="1440" w:hanging="360"/>
      </w:pPr>
      <w:r w:rsidDel="00000000" w:rsidR="00000000" w:rsidRPr="00000000">
        <w:rPr>
          <w:rFonts w:ascii="Arial Unicode MS" w:cs="Arial Unicode MS" w:eastAsia="Arial Unicode MS" w:hAnsi="Arial Unicode MS"/>
          <w:rtl w:val="0"/>
        </w:rPr>
        <w:t xml:space="preserve">我比較喜歡第二個，聽起來比較現實</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雖然第一個比較容易辨別清桌子跟廣播的聲音，但虛擬的人太突兀，而且比較辨識他在說什麼</w:t>
      </w:r>
    </w:p>
    <w:p w:rsidR="00000000" w:rsidDel="00000000" w:rsidP="00000000" w:rsidRDefault="00000000" w:rsidRPr="00000000" w14:paraId="00000069">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第三種的音量變得小很多，一開始的時候可能會忽略掉</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pPr>
      <w:r w:rsidDel="00000000" w:rsidR="00000000" w:rsidRPr="00000000">
        <w:rPr>
          <w:rFonts w:ascii="Arial Unicode MS" w:cs="Arial Unicode MS" w:eastAsia="Arial Unicode MS" w:hAnsi="Arial Unicode MS"/>
          <w:rtl w:val="0"/>
        </w:rPr>
        <w:t xml:space="preserve">現實或虛擬的聲音希望變得更明確，希望虛擬的聲音有改變，但不要像第一種一樣聽不太懂</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Scene1: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1A</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正式五次：95, 100, 100, 95, 100</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376738" cy="2195383"/>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76738" cy="219538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1B</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正式五次：70, 80, 85, 95, 95</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557713" cy="2300768"/>
            <wp:effectExtent b="0" l="0" r="0" t="0"/>
            <wp:docPr id="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557713" cy="230076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1C</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正式五次：100, 100, 100, 95, 100</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243388" cy="2095882"/>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243388" cy="209588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比較喜歡第三個，容易發現個別聲音的出現時間</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第二個幾乎聽不出來有工地的聲音，感覺跟車子還有其他背景混在一起的感覺</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第一個也蠻好的</w:t>
      </w:r>
    </w:p>
    <w:p w:rsidR="00000000" w:rsidDel="00000000" w:rsidP="00000000" w:rsidRDefault="00000000" w:rsidRPr="00000000" w14:paraId="0000008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我覺得第三個其實蠻棒的，沒有特別的建議</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我覺得情境的聲音模擬蠻真實的，整體蠻酷的，聽到後來會發現就算是背景的聲音，也會向目標聲音一樣有隨機出現的感覺，一開始會把背景音跟目標聲音搞混，但後來就可以開始區分出來，通常是坐到後面幾次，或者是換一個濾播器。</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3.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hyperlink" Target="https://www.keithv.com/software/nasatlx/nasatlx.html"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hyperlink" Target="https://www.keithv.com/software/nasatlx/nasatlx.html" TargetMode="External"/><Relationship Id="rId17" Type="http://schemas.openxmlformats.org/officeDocument/2006/relationships/image" Target="media/image2.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9.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