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2626" w:rsidRPr="00BC0F2C" w:rsidRDefault="00F53596">
      <w:pPr>
        <w:rPr>
          <w:b/>
          <w:sz w:val="28"/>
          <w:szCs w:val="28"/>
        </w:rPr>
      </w:pPr>
      <w:r w:rsidRPr="00BC0F2C">
        <w:rPr>
          <w:b/>
          <w:sz w:val="28"/>
          <w:szCs w:val="28"/>
        </w:rPr>
        <w:t>Wall.</w:t>
      </w:r>
    </w:p>
    <w:p w:rsidR="00F53596" w:rsidRDefault="00F53596"/>
    <w:p w:rsidR="00F53596" w:rsidRDefault="00F53596">
      <w:r>
        <w:t>This is the defensive structure around your base that can help defend you against oncoming attacks.</w:t>
      </w:r>
    </w:p>
    <w:p w:rsidR="00F53596" w:rsidRDefault="00F53596">
      <w:r>
        <w:rPr>
          <w:noProof/>
          <w:lang w:eastAsia="en-AU"/>
        </w:rPr>
        <w:drawing>
          <wp:inline distT="0" distB="0" distL="0" distR="0">
            <wp:extent cx="4761905" cy="5609524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all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1905" cy="5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596" w:rsidRPr="00BC0F2C" w:rsidRDefault="00BC0F2C">
      <w:pPr>
        <w:rPr>
          <w:b/>
        </w:rPr>
      </w:pPr>
      <w:r>
        <w:rPr>
          <w:b/>
        </w:rPr>
        <w:t>User Interface: Main Base.</w:t>
      </w:r>
      <w:r>
        <w:rPr>
          <w:b/>
        </w:rPr>
        <w:br/>
      </w:r>
      <w:r w:rsidR="00F53596">
        <w:t>Selecting the wall opens a mini-menu. 2 options are given:</w:t>
      </w:r>
      <w:r w:rsidR="00F53596">
        <w:br/>
      </w:r>
      <w:r w:rsidR="00F53596">
        <w:tab/>
        <w:t>1. Go to wall.</w:t>
      </w:r>
      <w:r w:rsidR="00F53596">
        <w:br/>
      </w:r>
      <w:r w:rsidR="00F53596">
        <w:tab/>
        <w:t>2. Switch from HIDE-DEFEND.</w:t>
      </w:r>
    </w:p>
    <w:p w:rsidR="00F53596" w:rsidRDefault="00F53596">
      <w:r w:rsidRPr="00BC0F2C">
        <w:rPr>
          <w:b/>
        </w:rPr>
        <w:t>User Interface: Wall.</w:t>
      </w:r>
      <w:r w:rsidR="00BC0F2C" w:rsidRPr="00BC0F2C">
        <w:rPr>
          <w:b/>
        </w:rPr>
        <w:br/>
      </w:r>
      <w:r w:rsidR="00BC0F2C">
        <w:t>Clicking either HIDE or DEFEND will ask if you want to switch to that mode. Whichever is currently selected, will be green with a giant tick. Whichever is not active will be red with a giant cross</w:t>
      </w:r>
      <w:proofErr w:type="gramStart"/>
      <w:r w:rsidR="00BC0F2C">
        <w:t>.</w:t>
      </w:r>
      <w:proofErr w:type="gramEnd"/>
      <w:r w:rsidR="00BC0F2C">
        <w:br/>
        <w:t xml:space="preserve">‘Upgrade’ will be ghosted if you do not have the correct resources. If you do, and you click it, your building will go into the building queue. </w:t>
      </w:r>
      <w:r w:rsidR="00BC0F2C">
        <w:br/>
        <w:t>‘Instant: 3 crystal’ will instantly upgrade your wall to level 2, without a build queue, and will deduct 3 crystal from your balance.</w:t>
      </w:r>
    </w:p>
    <w:p w:rsidR="00BC0F2C" w:rsidRDefault="00BC0F2C">
      <w:r w:rsidRPr="00BC0F2C">
        <w:rPr>
          <w:b/>
        </w:rPr>
        <w:lastRenderedPageBreak/>
        <w:t>Graphics in use</w:t>
      </w:r>
      <w:proofErr w:type="gramStart"/>
      <w:r w:rsidRPr="00BC0F2C">
        <w:rPr>
          <w:b/>
        </w:rPr>
        <w:t>:</w:t>
      </w:r>
      <w:proofErr w:type="gramEnd"/>
      <w:r w:rsidRPr="00BC0F2C">
        <w:rPr>
          <w:b/>
        </w:rPr>
        <w:br/>
      </w:r>
      <w:r>
        <w:t>GIMB_038. (1) Wall. Graphic of wall from wall level 1 to 4.</w:t>
      </w:r>
      <w:r>
        <w:br/>
        <w:t>GIMB_039. (2) Wall. Graphic of wall from wall level 5 to 9.</w:t>
      </w:r>
      <w:r>
        <w:br/>
        <w:t>GIMB_040. (3) Wall. Graphic of wall from levels 10+.</w:t>
      </w:r>
      <w:r>
        <w:br/>
        <w:t>GIA_012. Green Tick.</w:t>
      </w:r>
      <w:r>
        <w:br/>
        <w:t>GIA_013. Red Cross.</w:t>
      </w:r>
    </w:p>
    <w:p w:rsidR="00BC0F2C" w:rsidRDefault="00BC0F2C">
      <w:r w:rsidRPr="00BC0F2C">
        <w:rPr>
          <w:b/>
        </w:rPr>
        <w:t>Variables in use</w:t>
      </w:r>
      <w:proofErr w:type="gramStart"/>
      <w:r w:rsidRPr="00BC0F2C">
        <w:rPr>
          <w:b/>
        </w:rPr>
        <w:t>:</w:t>
      </w:r>
      <w:proofErr w:type="gramEnd"/>
      <w:r w:rsidRPr="00BC0F2C">
        <w:rPr>
          <w:b/>
        </w:rPr>
        <w:br/>
      </w:r>
      <w:r>
        <w:t>VS_WL1. The variable value corresponds to the level of your wall in your main base.</w:t>
      </w:r>
      <w:r>
        <w:br/>
        <w:t>VS_WL2. The variable value corresponds to the level of your wall in your 2</w:t>
      </w:r>
      <w:r w:rsidRPr="00BC0F2C">
        <w:rPr>
          <w:vertAlign w:val="superscript"/>
        </w:rPr>
        <w:t>nd</w:t>
      </w:r>
      <w:r>
        <w:t xml:space="preserve"> city.</w:t>
      </w:r>
      <w:r>
        <w:br/>
        <w:t>VS_WL3- VS_WL6. The variable corresponds to the level of your wall in your 3</w:t>
      </w:r>
      <w:r w:rsidRPr="00BC0F2C">
        <w:rPr>
          <w:vertAlign w:val="superscript"/>
        </w:rPr>
        <w:t>rd</w:t>
      </w:r>
      <w:r>
        <w:t xml:space="preserve"> to 6</w:t>
      </w:r>
      <w:r w:rsidRPr="00BC0F2C">
        <w:rPr>
          <w:vertAlign w:val="superscript"/>
        </w:rPr>
        <w:t>th</w:t>
      </w:r>
      <w:r>
        <w:t xml:space="preserve"> cities.</w:t>
      </w:r>
      <w:r>
        <w:br/>
        <w:t>VT_W1 to VT_W6. Trigger variable. A value of 0 means troops are on HIDE, a value of 1 means troops are on DEFEND.</w:t>
      </w:r>
      <w:bookmarkStart w:id="0" w:name="_GoBack"/>
      <w:bookmarkEnd w:id="0"/>
    </w:p>
    <w:sectPr w:rsidR="00BC0F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596"/>
    <w:rsid w:val="00433370"/>
    <w:rsid w:val="008A2626"/>
    <w:rsid w:val="00BC0F2C"/>
    <w:rsid w:val="00F53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CA53B1-721A-476E-BBB2-5BFC669C6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203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</dc:creator>
  <cp:keywords/>
  <dc:description/>
  <cp:lastModifiedBy>Joel</cp:lastModifiedBy>
  <cp:revision>1</cp:revision>
  <dcterms:created xsi:type="dcterms:W3CDTF">2015-02-04T15:59:00Z</dcterms:created>
  <dcterms:modified xsi:type="dcterms:W3CDTF">2015-02-04T16:20:00Z</dcterms:modified>
</cp:coreProperties>
</file>