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Voy a crear una empresa que se dedica a la venta de ropa deportiva online.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/>
      </w:pPr>
      <w:r w:rsidDel="00000000" w:rsidR="00000000" w:rsidRPr="00000000">
        <w:rPr>
          <w:rtl w:val="0"/>
        </w:rPr>
        <w:t xml:space="preserve">1. Desarrollo de la plataforma online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Contratar a un equipo de desarrolladores web competente, comparando ofertas de varias empresas especializadas.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Crear una página web atractiva, funcional y optimizada para dispositivos móviles y ordenadores.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Implementar un sistema de comercio electrónico seguro y fácil de usar.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Asegurar que la plataforma sea escalable para manejar el crecimiento futuro.</w:t>
      </w:r>
    </w:p>
    <w:p w:rsidR="00000000" w:rsidDel="00000000" w:rsidP="00000000" w:rsidRDefault="00000000" w:rsidRPr="00000000" w14:paraId="00000008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/>
      </w:pPr>
      <w:r w:rsidDel="00000000" w:rsidR="00000000" w:rsidRPr="00000000">
        <w:rPr>
          <w:rtl w:val="0"/>
        </w:rPr>
        <w:t xml:space="preserve">2. Diseño de productos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Desarrollar una línea de ropa deportiva con diseños únicos y reconocibles.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Establecer relaciones con fabricantes que ofrezcan la mejor relación calidad-precio.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Asegurar que los productos cumplan con buena calidad y que cumplan los requerimientos de los clientes.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Crear un proceso de control de calidad eficiente.</w:t>
      </w:r>
    </w:p>
    <w:p w:rsidR="00000000" w:rsidDel="00000000" w:rsidP="00000000" w:rsidRDefault="00000000" w:rsidRPr="00000000" w14:paraId="0000000D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/>
      </w:pPr>
      <w:r w:rsidDel="00000000" w:rsidR="00000000" w:rsidRPr="00000000">
        <w:rPr>
          <w:rtl w:val="0"/>
        </w:rPr>
        <w:t xml:space="preserve">3. Marketing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Desarrollar una estrategia de marca sólida que resuene con los deportistas.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Buscar colaboraciones con influencers y atletas para aumentar la visibilidad.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Crear contenido relevante y atractivo para el blog de la empresa y redes sociales.</w:t>
      </w:r>
    </w:p>
    <w:p w:rsidR="00000000" w:rsidDel="00000000" w:rsidP="00000000" w:rsidRDefault="00000000" w:rsidRPr="00000000" w14:paraId="00000011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/>
      </w:pPr>
      <w:r w:rsidDel="00000000" w:rsidR="00000000" w:rsidRPr="00000000">
        <w:rPr>
          <w:rtl w:val="0"/>
        </w:rPr>
        <w:t xml:space="preserve">4. Relaciones con clientes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Implementar un sistema de servicio al cliente eficiente.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Desarrollar un programa de fidelización para retener clientes.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Recopilar y actuar sobre los comentarios de los clientes para mejorar continuamente.</w:t>
      </w:r>
    </w:p>
    <w:p w:rsidR="00000000" w:rsidDel="00000000" w:rsidP="00000000" w:rsidRDefault="00000000" w:rsidRPr="00000000" w14:paraId="00000015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/>
      </w:pPr>
      <w:r w:rsidDel="00000000" w:rsidR="00000000" w:rsidRPr="00000000">
        <w:rPr>
          <w:rtl w:val="0"/>
        </w:rPr>
        <w:t xml:space="preserve">5. Logística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Establecer un sistema de gestión de inventario eficiente.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Optimizar los procesos de envío y devolución para garantizar la satisfacción del cliente.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Implementar un sistema de seguimiento de pedidos transparente.</w:t>
      </w:r>
    </w:p>
    <w:p w:rsidR="00000000" w:rsidDel="00000000" w:rsidP="00000000" w:rsidRDefault="00000000" w:rsidRPr="00000000" w14:paraId="00000019">
      <w:pPr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/>
      </w:pPr>
      <w:r w:rsidDel="00000000" w:rsidR="00000000" w:rsidRPr="00000000">
        <w:rPr>
          <w:rtl w:val="0"/>
        </w:rPr>
        <w:t xml:space="preserve">6. Finanzas y crecimiento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Establecer un plan financiero sólido, incluyendo proyecciones de ventas y gastos.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Buscar inversores o fuentes de financiación si es necesario para el crecimiento.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Monitorear y optimizar constantemente los márgenes de beneficio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