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935C" w14:textId="77777777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Welcome to Magic Clock Films, where the art of storytelling meets the magic of cinema. As your dedicated partners in film and video production, we embark on a creative journey that transforms your ideas into captivating visual narratives. Our team of passionate professionals is equipped with a treasure trove of resources and expertise, ensuring every frame is infused with enchantment and innovation.</w:t>
      </w:r>
    </w:p>
    <w:p w14:paraId="05E30C5D" w14:textId="389B9C8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Our Enchanting Services:</w:t>
      </w:r>
    </w:p>
    <w:p w14:paraId="19395C1E" w14:textId="0F43EDB4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 Cameras and Light Magic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Witness the magic as our top-tier camera equipment captures the very essence of every moment, while our mastery of lighting techniques paints the canvas of your narrative with depth and emotion.</w:t>
      </w:r>
    </w:p>
    <w:p w14:paraId="40038253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 Script Sculpting and Storytelling:</w:t>
      </w:r>
    </w:p>
    <w:p w14:paraId="488FB7B3" w14:textId="58F166D9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 xml:space="preserve"> Our skilled storytellers work in tandem with you, shaping intricate narratives that breathe life into your characters and resonate with your audience's hearts.</w:t>
      </w:r>
    </w:p>
    <w:p w14:paraId="0D916653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3. The Art of Casting: Finding the Perfect Fit</w:t>
      </w:r>
      <w:r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C872ED6" w14:textId="61AB8EC8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Watch as your characters come to life through carefully chosen actors who infuse your story with authenticity and depth, creating an unbreakable connection with the audience.</w:t>
      </w:r>
    </w:p>
    <w:p w14:paraId="4AEC5CC2" w14:textId="173A141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4. Directing: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91C954A" w14:textId="1E0F4590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Our experienced directors take the reins, guiding scenes with precision and creativity, while our production team weaves together all the threads of your project into a seamless tapestry.</w:t>
      </w:r>
    </w:p>
    <w:p w14:paraId="2C3D51AF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5. Editing Mastery: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8983802" w14:textId="68AF6833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Experience the transformation of raw footage into a masterpiece as our skilled editors wield their magic, ensuring that each cut and transition flows harmoniously.</w:t>
      </w:r>
    </w:p>
    <w:p w14:paraId="308EA82B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6. Visual Alchemy (VFX):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2A995F1" w14:textId="4773624B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Elevate your storytelling with breathtaking visual effects that transport your audience to realms both familiar and fantastical, enhancing the wonder of your tale.</w:t>
      </w:r>
    </w:p>
    <w:p w14:paraId="19499C29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7. Musical Enchantment: Soundtrack Composition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EEA2A00" w14:textId="6BD65A0D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Immerse your production in an auditory world of wonder with original soundtracks composed by our music maestros, enriching the emotional journey.</w:t>
      </w:r>
    </w:p>
    <w:p w14:paraId="57145E7D" w14:textId="77777777" w:rsidR="0043276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</w:pPr>
    </w:p>
    <w:p w14:paraId="50E2BBB2" w14:textId="37F8990D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lastRenderedPageBreak/>
        <w:t>Pre-Production Preparations:</w:t>
      </w:r>
    </w:p>
    <w:p w14:paraId="25477535" w14:textId="77777777" w:rsidR="00432761" w:rsidRPr="00E13921" w:rsidRDefault="00432761" w:rsidP="00432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Conceptual Alchemy: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Collaborate with us as we conjure ideas into concepts, building the foundation for a compelling and magical production.</w:t>
      </w:r>
    </w:p>
    <w:p w14:paraId="4168280D" w14:textId="77777777" w:rsidR="00432761" w:rsidRPr="00E13921" w:rsidRDefault="00432761" w:rsidP="00432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Script Sculpting: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Our storytellers craft intricate tales that captivate, transporting your audience into the heart of your narrative.</w:t>
      </w:r>
    </w:p>
    <w:p w14:paraId="53D56498" w14:textId="77777777" w:rsidR="00432761" w:rsidRPr="00E13921" w:rsidRDefault="00432761" w:rsidP="00432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Storyboarding Spells: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Visualize your project's vision through meticulously designed storyboards, guiding every camera angle and character expression.</w:t>
      </w:r>
    </w:p>
    <w:p w14:paraId="3C810E4F" w14:textId="77777777" w:rsidR="00432761" w:rsidRPr="00E13921" w:rsidRDefault="00432761" w:rsidP="00432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Casting Magic: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Handpick the perfect ensemble to bring your characters to life and create an unbreakable bond with your audience.</w:t>
      </w:r>
    </w:p>
    <w:p w14:paraId="3E0EC68A" w14:textId="77777777" w:rsidR="00432761" w:rsidRPr="00E13921" w:rsidRDefault="00432761" w:rsidP="00432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Location Sorcery: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Choose from a plethora of enchanting locations to add an authentic touch to your story's magic.</w:t>
      </w:r>
    </w:p>
    <w:p w14:paraId="57E36DCE" w14:textId="77777777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Production Alchemy:</w:t>
      </w:r>
    </w:p>
    <w:p w14:paraId="4AF8513A" w14:textId="77777777" w:rsidR="00432761" w:rsidRPr="00E13921" w:rsidRDefault="00432761" w:rsidP="00432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Cinematic Sorcery: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Utilize our top-of-the-line camera equipment and lighting expertise to capture spellbinding visuals that captivate the eye.</w:t>
      </w:r>
    </w:p>
    <w:p w14:paraId="3350EC4C" w14:textId="6FF15628" w:rsidR="00432761" w:rsidRPr="00E13921" w:rsidRDefault="00432761" w:rsidP="00432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Direct</w:t>
      </w:r>
      <w:r w:rsidR="005D24F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ing</w:t>
      </w: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Our seasoned directors breathe life into scenes, crafting performances and sequences that resonate with your narrative's core.</w:t>
      </w:r>
    </w:p>
    <w:p w14:paraId="4285EB5D" w14:textId="77777777" w:rsidR="00432761" w:rsidRPr="00E13921" w:rsidRDefault="00432761" w:rsidP="00432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Set Design Magic: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Create immersive environments that transport viewers into the heart of your tale, evoking emotions and wonder.</w:t>
      </w:r>
    </w:p>
    <w:p w14:paraId="26A31AC4" w14:textId="77777777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Post-Production Mastery:</w:t>
      </w:r>
    </w:p>
    <w:p w14:paraId="5A468BB9" w14:textId="77777777" w:rsidR="00432761" w:rsidRPr="00E13921" w:rsidRDefault="00432761" w:rsidP="004327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Editing Wizardry: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Witness the transformation of raw footage into a captivating masterpiece as our editors weave their magic, harmonizing every frame.</w:t>
      </w:r>
    </w:p>
    <w:p w14:paraId="5F6B0CB9" w14:textId="77777777" w:rsidR="00432761" w:rsidRPr="00E13921" w:rsidRDefault="00432761" w:rsidP="004327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Color Alchemy: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Enhance the visual palette with precise color grading, setting the mood and enhancing storytelling.</w:t>
      </w:r>
    </w:p>
    <w:p w14:paraId="28D41137" w14:textId="77777777" w:rsidR="00432761" w:rsidRPr="00E13921" w:rsidRDefault="00432761" w:rsidP="004327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Musical Enchantment (Soundtrack):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Immerse your production in an auditory experience with original soundtracks composed to enhance emotions and connections.</w:t>
      </w:r>
    </w:p>
    <w:p w14:paraId="6AA5360E" w14:textId="77777777" w:rsidR="00432761" w:rsidRPr="00E13921" w:rsidRDefault="00432761" w:rsidP="004327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Visual Alchemy (VFX):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Infuse your narrative with breathtaking visual effects that enhance the magic and elevate storytelling.</w:t>
      </w:r>
    </w:p>
    <w:p w14:paraId="5F17B770" w14:textId="77777777" w:rsidR="00432761" w:rsidRPr="00E13921" w:rsidRDefault="00432761" w:rsidP="004327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Final Conjuring:</w:t>
      </w:r>
      <w:r w:rsidRPr="00E13921">
        <w:rPr>
          <w:rFonts w:ascii="Segoe UI" w:eastAsia="Times New Roman" w:hAnsi="Segoe UI" w:cs="Segoe UI"/>
          <w:sz w:val="21"/>
          <w:szCs w:val="21"/>
        </w:rPr>
        <w:t xml:space="preserve"> Watch as your project undergoes meticulous refinement, ensuring that the magic of Magic Clock Films is woven into every frame.</w:t>
      </w:r>
    </w:p>
    <w:p w14:paraId="2BE5234C" w14:textId="77777777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</w:rPr>
      </w:pPr>
      <w:r w:rsidRPr="00E13921">
        <w:rPr>
          <w:rFonts w:ascii="Segoe UI" w:eastAsia="Times New Roman" w:hAnsi="Segoe UI" w:cs="Segoe UI"/>
          <w:sz w:val="21"/>
          <w:szCs w:val="21"/>
        </w:rPr>
        <w:t>Embark on a cinematic journey with Magic Clock Films, where innovation and imagination converge to create unforgettable visual experiences. Let us be your guiding companions, turning your visions into reality one frame at a time. Contact us today and step into a world where storytelling is elevated to an art form, where each scene unfolds like a magical moment frozen in time.</w:t>
      </w:r>
    </w:p>
    <w:p w14:paraId="1087EBC3" w14:textId="77777777" w:rsidR="00432761" w:rsidRPr="0014006A" w:rsidRDefault="00432761" w:rsidP="00432761"/>
    <w:p w14:paraId="44D0CC45" w14:textId="77777777" w:rsidR="00432761" w:rsidRPr="00E13921" w:rsidRDefault="00432761" w:rsidP="00432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</w:p>
    <w:p w14:paraId="78C2B248" w14:textId="77777777" w:rsidR="005E7774" w:rsidRDefault="005E7774"/>
    <w:sectPr w:rsidR="005E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905FA"/>
    <w:multiLevelType w:val="multilevel"/>
    <w:tmpl w:val="CA3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0F33AE"/>
    <w:multiLevelType w:val="multilevel"/>
    <w:tmpl w:val="BE3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F2B3F"/>
    <w:multiLevelType w:val="multilevel"/>
    <w:tmpl w:val="AF1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61"/>
    <w:rsid w:val="00432761"/>
    <w:rsid w:val="005D24FB"/>
    <w:rsid w:val="005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8D60"/>
  <w15:chartTrackingRefBased/>
  <w15:docId w15:val="{0A5548AD-C843-334C-84CE-6CBE4F09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2023-08-24T05:40:00Z</dcterms:created>
  <dcterms:modified xsi:type="dcterms:W3CDTF">2023-08-24T05:47:00Z</dcterms:modified>
</cp:coreProperties>
</file>