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7C3D49" w:rsidRPr="00195A82" w:rsidTr="00561721">
        <w:tc>
          <w:tcPr>
            <w:tcW w:w="2547" w:type="dxa"/>
          </w:tcPr>
          <w:p w:rsidR="007C3D49" w:rsidRPr="00195A82" w:rsidRDefault="007C3D49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2125" w:type="dxa"/>
          </w:tcPr>
          <w:p w:rsidR="007C3D49" w:rsidRPr="00195A82" w:rsidRDefault="007C3D49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Потраченное время</w:t>
            </w:r>
          </w:p>
        </w:tc>
        <w:tc>
          <w:tcPr>
            <w:tcW w:w="2336" w:type="dxa"/>
          </w:tcPr>
          <w:p w:rsidR="007C3D49" w:rsidRPr="00195A82" w:rsidRDefault="007C3D49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Количество строчек кода</w:t>
            </w:r>
          </w:p>
        </w:tc>
        <w:tc>
          <w:tcPr>
            <w:tcW w:w="2337" w:type="dxa"/>
          </w:tcPr>
          <w:p w:rsidR="007C3D49" w:rsidRPr="00195A82" w:rsidRDefault="007C3D49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7C3D49" w:rsidRPr="00195A82" w:rsidTr="00561721">
        <w:tc>
          <w:tcPr>
            <w:tcW w:w="2547" w:type="dxa"/>
          </w:tcPr>
          <w:p w:rsidR="007C3D49" w:rsidRPr="00195A82" w:rsidRDefault="007C3D49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материала по созданию мобильных приложении для </w:t>
            </w: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2125" w:type="dxa"/>
          </w:tcPr>
          <w:p w:rsidR="007C3D49" w:rsidRPr="00195A82" w:rsidRDefault="007C3D49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5 ч.</w:t>
            </w:r>
          </w:p>
        </w:tc>
        <w:tc>
          <w:tcPr>
            <w:tcW w:w="2336" w:type="dxa"/>
          </w:tcPr>
          <w:p w:rsidR="007C3D49" w:rsidRPr="00195A82" w:rsidRDefault="007C3D49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:rsidR="007C3D49" w:rsidRPr="00195A82" w:rsidRDefault="007C3D49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Изучено</w:t>
            </w:r>
          </w:p>
        </w:tc>
      </w:tr>
      <w:tr w:rsidR="007C3D49" w:rsidRPr="00195A82" w:rsidTr="00561721">
        <w:tc>
          <w:tcPr>
            <w:tcW w:w="2547" w:type="dxa"/>
          </w:tcPr>
          <w:p w:rsidR="007C3D49" w:rsidRPr="00195A82" w:rsidRDefault="007C3D49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Установка</w:t>
            </w: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Phonegap</w:t>
            </w:r>
            <w:proofErr w:type="spellEnd"/>
            <w:r w:rsidR="001B7CD7"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Android Development Tools</w:t>
            </w:r>
          </w:p>
        </w:tc>
        <w:tc>
          <w:tcPr>
            <w:tcW w:w="2125" w:type="dxa"/>
          </w:tcPr>
          <w:p w:rsidR="007C3D49" w:rsidRPr="00195A82" w:rsidRDefault="00D65158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ч.</w:t>
            </w:r>
          </w:p>
        </w:tc>
        <w:tc>
          <w:tcPr>
            <w:tcW w:w="2336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Установлено</w:t>
            </w:r>
          </w:p>
        </w:tc>
      </w:tr>
      <w:tr w:rsidR="007C3D49" w:rsidRPr="00195A82" w:rsidTr="00561721">
        <w:tc>
          <w:tcPr>
            <w:tcW w:w="2547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Разработка тестового</w:t>
            </w:r>
            <w:r w:rsidR="00ED3CD5" w:rsidRPr="00195A82">
              <w:rPr>
                <w:rFonts w:ascii="Times New Roman" w:hAnsi="Times New Roman" w:cs="Times New Roman"/>
                <w:sz w:val="24"/>
                <w:szCs w:val="24"/>
              </w:rPr>
              <w:t xml:space="preserve"> мобильного</w:t>
            </w: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</w:t>
            </w:r>
            <w:r w:rsidR="00D11C9F">
              <w:rPr>
                <w:rFonts w:ascii="Times New Roman" w:hAnsi="Times New Roman" w:cs="Times New Roman"/>
                <w:sz w:val="24"/>
                <w:szCs w:val="24"/>
              </w:rPr>
              <w:t xml:space="preserve"> с графиками</w:t>
            </w:r>
          </w:p>
        </w:tc>
        <w:tc>
          <w:tcPr>
            <w:tcW w:w="2125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3 ч.</w:t>
            </w:r>
          </w:p>
        </w:tc>
        <w:tc>
          <w:tcPr>
            <w:tcW w:w="2336" w:type="dxa"/>
          </w:tcPr>
          <w:p w:rsidR="007C3D49" w:rsidRPr="00195A82" w:rsidRDefault="0091013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F71634" w:rsidRPr="00195A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7C3D49" w:rsidRPr="00195A82" w:rsidTr="00561721">
        <w:tc>
          <w:tcPr>
            <w:tcW w:w="2547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Разработка страницы настройки</w:t>
            </w:r>
          </w:p>
        </w:tc>
        <w:tc>
          <w:tcPr>
            <w:tcW w:w="2125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5 ч.</w:t>
            </w:r>
          </w:p>
        </w:tc>
        <w:tc>
          <w:tcPr>
            <w:tcW w:w="2336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337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7C3D49" w:rsidRPr="00195A82" w:rsidTr="00561721">
        <w:tc>
          <w:tcPr>
            <w:tcW w:w="2547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материала </w:t>
            </w: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Тестирование ПО</w:t>
            </w: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125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5 ч.</w:t>
            </w:r>
          </w:p>
        </w:tc>
        <w:tc>
          <w:tcPr>
            <w:tcW w:w="2336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Изучено</w:t>
            </w:r>
          </w:p>
        </w:tc>
      </w:tr>
      <w:tr w:rsidR="007C3D49" w:rsidRPr="00195A82" w:rsidTr="00561721">
        <w:tc>
          <w:tcPr>
            <w:tcW w:w="2547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Написание тест-плана</w:t>
            </w:r>
          </w:p>
        </w:tc>
        <w:tc>
          <w:tcPr>
            <w:tcW w:w="2125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6 ч.</w:t>
            </w:r>
          </w:p>
        </w:tc>
        <w:tc>
          <w:tcPr>
            <w:tcW w:w="2336" w:type="dxa"/>
          </w:tcPr>
          <w:p w:rsidR="007C3D49" w:rsidRPr="00195A82" w:rsidRDefault="0018396C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:rsidR="007C3D49" w:rsidRPr="00195A82" w:rsidRDefault="00F71634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D556F1" w:rsidRPr="00195A82" w:rsidTr="00561721">
        <w:tc>
          <w:tcPr>
            <w:tcW w:w="2547" w:type="dxa"/>
          </w:tcPr>
          <w:p w:rsidR="00D556F1" w:rsidRPr="00195A82" w:rsidRDefault="00D556F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Тестирование запуска сервера</w:t>
            </w:r>
          </w:p>
        </w:tc>
        <w:tc>
          <w:tcPr>
            <w:tcW w:w="2125" w:type="dxa"/>
          </w:tcPr>
          <w:p w:rsidR="00D556F1" w:rsidRPr="00195A82" w:rsidRDefault="00D556F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1 ч.</w:t>
            </w:r>
          </w:p>
        </w:tc>
        <w:tc>
          <w:tcPr>
            <w:tcW w:w="2336" w:type="dxa"/>
          </w:tcPr>
          <w:p w:rsidR="00D556F1" w:rsidRPr="00195A82" w:rsidRDefault="00D556F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:rsidR="00D556F1" w:rsidRPr="00195A82" w:rsidRDefault="00D556F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71634" w:rsidRPr="00195A82" w:rsidTr="00561721">
        <w:tc>
          <w:tcPr>
            <w:tcW w:w="2547" w:type="dxa"/>
          </w:tcPr>
          <w:p w:rsidR="00F71634" w:rsidRPr="00195A82" w:rsidRDefault="00D556F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Написание юнит-тестов</w:t>
            </w:r>
          </w:p>
        </w:tc>
        <w:tc>
          <w:tcPr>
            <w:tcW w:w="2125" w:type="dxa"/>
          </w:tcPr>
          <w:p w:rsidR="00F71634" w:rsidRPr="00195A82" w:rsidRDefault="001F219F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D556F1" w:rsidRPr="00195A82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2336" w:type="dxa"/>
          </w:tcPr>
          <w:p w:rsidR="00F71634" w:rsidRPr="00195A82" w:rsidRDefault="00D11C9F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56F1" w:rsidRPr="00195A8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7" w:type="dxa"/>
          </w:tcPr>
          <w:p w:rsidR="00F71634" w:rsidRPr="00195A82" w:rsidRDefault="00D556F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D556F1" w:rsidRPr="00195A82" w:rsidTr="00561721">
        <w:tc>
          <w:tcPr>
            <w:tcW w:w="2547" w:type="dxa"/>
          </w:tcPr>
          <w:p w:rsidR="00D556F1" w:rsidRPr="00195A82" w:rsidRDefault="00D556F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:rsidR="00D556F1" w:rsidRPr="00195A82" w:rsidRDefault="001F219F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336" w:type="dxa"/>
          </w:tcPr>
          <w:p w:rsidR="00D556F1" w:rsidRPr="00195A82" w:rsidRDefault="002A39DE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9616B" w:rsidRPr="00195A8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7" w:type="dxa"/>
          </w:tcPr>
          <w:p w:rsidR="00D556F1" w:rsidRPr="00195A82" w:rsidRDefault="00D556F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5D79" w:rsidRPr="00561721" w:rsidRDefault="00561721" w:rsidP="005617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21">
        <w:rPr>
          <w:rFonts w:ascii="Times New Roman" w:hAnsi="Times New Roman" w:cs="Times New Roman"/>
          <w:b/>
          <w:sz w:val="28"/>
          <w:szCs w:val="28"/>
        </w:rPr>
        <w:t>Таблица по изучаемым материалам.</w:t>
      </w:r>
    </w:p>
    <w:p w:rsidR="00E66737" w:rsidRDefault="00E66737" w:rsidP="009464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1526" w:rsidRPr="00946440" w:rsidRDefault="00946440" w:rsidP="0094644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6440">
        <w:rPr>
          <w:rFonts w:ascii="Times New Roman" w:hAnsi="Times New Roman" w:cs="Times New Roman"/>
          <w:b/>
          <w:sz w:val="28"/>
          <w:szCs w:val="28"/>
        </w:rPr>
        <w:t>Таблица</w:t>
      </w:r>
      <w:r w:rsidR="009F1526" w:rsidRPr="00946440">
        <w:rPr>
          <w:rFonts w:ascii="Times New Roman" w:hAnsi="Times New Roman" w:cs="Times New Roman"/>
          <w:b/>
          <w:sz w:val="28"/>
          <w:szCs w:val="28"/>
        </w:rPr>
        <w:t xml:space="preserve"> по тестируемым функциям</w:t>
      </w:r>
      <w:r w:rsidR="009F1526" w:rsidRPr="009464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08"/>
        <w:gridCol w:w="1849"/>
        <w:gridCol w:w="1842"/>
        <w:gridCol w:w="2546"/>
      </w:tblGrid>
      <w:tr w:rsidR="00ED210A" w:rsidRPr="00195A82" w:rsidTr="00E728BD">
        <w:tc>
          <w:tcPr>
            <w:tcW w:w="3108" w:type="dxa"/>
          </w:tcPr>
          <w:p w:rsidR="00ED210A" w:rsidRPr="00195A82" w:rsidRDefault="00ED210A" w:rsidP="00AD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Классы</w:t>
            </w:r>
          </w:p>
        </w:tc>
        <w:tc>
          <w:tcPr>
            <w:tcW w:w="1849" w:type="dxa"/>
          </w:tcPr>
          <w:p w:rsidR="00ED210A" w:rsidRPr="00195A82" w:rsidRDefault="00ED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Протестировано функции</w:t>
            </w:r>
          </w:p>
        </w:tc>
        <w:tc>
          <w:tcPr>
            <w:tcW w:w="1842" w:type="dxa"/>
          </w:tcPr>
          <w:p w:rsidR="00ED210A" w:rsidRPr="00ED210A" w:rsidRDefault="00ED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тестирования</w:t>
            </w:r>
          </w:p>
        </w:tc>
        <w:tc>
          <w:tcPr>
            <w:tcW w:w="2546" w:type="dxa"/>
          </w:tcPr>
          <w:p w:rsidR="00ED210A" w:rsidRPr="00195A82" w:rsidRDefault="00ED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теста</w:t>
            </w:r>
          </w:p>
        </w:tc>
      </w:tr>
      <w:tr w:rsidR="00ED210A" w:rsidRPr="00195A82" w:rsidTr="00E728BD">
        <w:tc>
          <w:tcPr>
            <w:tcW w:w="3108" w:type="dxa"/>
            <w:vMerge w:val="restart"/>
          </w:tcPr>
          <w:p w:rsidR="00ED210A" w:rsidRPr="00195A82" w:rsidRDefault="00ED210A" w:rsidP="00AD7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FeaturedAccount</w:t>
            </w:r>
            <w:proofErr w:type="spellEnd"/>
          </w:p>
        </w:tc>
        <w:tc>
          <w:tcPr>
            <w:tcW w:w="1849" w:type="dxa"/>
          </w:tcPr>
          <w:p w:rsidR="00ED210A" w:rsidRPr="00FA02F3" w:rsidRDefault="00ED210A" w:rsidP="00FA0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lightGray"/>
                <w:lang w:val="en-US"/>
              </w:rPr>
              <w:t>test</w:t>
            </w:r>
            <w:proofErr w:type="spellStart"/>
            <w:r w:rsidRPr="00FA02F3">
              <w:rPr>
                <w:rFonts w:ascii="Times New Roman" w:hAnsi="Times New Roman" w:cs="Times New Roman"/>
                <w:highlight w:val="lightGray"/>
              </w:rPr>
              <w:t>FeaturedAccount</w:t>
            </w:r>
            <w:proofErr w:type="spellEnd"/>
          </w:p>
        </w:tc>
        <w:tc>
          <w:tcPr>
            <w:tcW w:w="1842" w:type="dxa"/>
          </w:tcPr>
          <w:p w:rsidR="00ED210A" w:rsidRDefault="00ED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ограничении на ввод имени,</w:t>
            </w:r>
          </w:p>
          <w:p w:rsidR="00ED210A" w:rsidRPr="00ED210A" w:rsidRDefault="00ED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эмайла</w:t>
            </w:r>
            <w:proofErr w:type="spellEnd"/>
            <w:r w:rsidR="006B728C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пароля.</w:t>
            </w:r>
          </w:p>
        </w:tc>
        <w:tc>
          <w:tcPr>
            <w:tcW w:w="2546" w:type="dxa"/>
          </w:tcPr>
          <w:p w:rsidR="00C11DB1" w:rsidRDefault="00C11DB1" w:rsidP="00774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параметров конструктора класса.</w:t>
            </w:r>
          </w:p>
          <w:p w:rsidR="00ED210A" w:rsidRPr="00195A82" w:rsidRDefault="00774462" w:rsidP="00774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74462">
              <w:rPr>
                <w:rFonts w:ascii="Times New Roman" w:hAnsi="Times New Roman" w:cs="Times New Roman"/>
                <w:sz w:val="24"/>
                <w:szCs w:val="24"/>
              </w:rPr>
              <w:t xml:space="preserve"> тестах </w:t>
            </w:r>
            <w:proofErr w:type="gramStart"/>
            <w:r w:rsidRPr="00774462">
              <w:rPr>
                <w:rFonts w:ascii="Times New Roman" w:hAnsi="Times New Roman" w:cs="Times New Roman"/>
                <w:sz w:val="24"/>
                <w:szCs w:val="24"/>
              </w:rPr>
              <w:t>игнорируются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аннотации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ограничения.Можно</w:t>
            </w:r>
            <w:proofErr w:type="spellEnd"/>
            <w:r w:rsidRPr="00774462">
              <w:rPr>
                <w:rFonts w:ascii="Times New Roman" w:hAnsi="Times New Roman" w:cs="Times New Roman"/>
                <w:sz w:val="24"/>
                <w:szCs w:val="24"/>
              </w:rPr>
              <w:t xml:space="preserve"> присвоить 2-символьное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переменной</w:t>
            </w:r>
            <w:r w:rsidR="00E728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которой стоит</w:t>
            </w:r>
            <w:r w:rsidRPr="00774462"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&gt;</w:t>
            </w:r>
            <w:r w:rsidR="00E728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4462">
              <w:rPr>
                <w:rFonts w:ascii="Times New Roman" w:hAnsi="Times New Roman" w:cs="Times New Roman"/>
                <w:sz w:val="24"/>
                <w:szCs w:val="24"/>
              </w:rPr>
              <w:t>3 символов.</w:t>
            </w:r>
          </w:p>
        </w:tc>
      </w:tr>
      <w:tr w:rsidR="00ED210A" w:rsidRPr="00195A82" w:rsidTr="00E728BD">
        <w:tc>
          <w:tcPr>
            <w:tcW w:w="3108" w:type="dxa"/>
            <w:vMerge/>
          </w:tcPr>
          <w:p w:rsidR="00ED210A" w:rsidRPr="00195A82" w:rsidRDefault="00ED210A" w:rsidP="00AD7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ED210A" w:rsidRPr="00FA02F3" w:rsidRDefault="00ED210A" w:rsidP="00FA02F3">
            <w:pPr>
              <w:rPr>
                <w:rFonts w:ascii="Times New Roman" w:hAnsi="Times New Roman" w:cs="Times New Roman"/>
                <w:highlight w:val="lightGray"/>
              </w:rPr>
            </w:pPr>
            <w:proofErr w:type="spellStart"/>
            <w:r w:rsidRPr="00FA02F3">
              <w:rPr>
                <w:rFonts w:ascii="Times New Roman" w:hAnsi="Times New Roman" w:cs="Times New Roman"/>
                <w:highlight w:val="lightGray"/>
              </w:rPr>
              <w:t>testSetName</w:t>
            </w:r>
            <w:proofErr w:type="spellEnd"/>
          </w:p>
        </w:tc>
        <w:tc>
          <w:tcPr>
            <w:tcW w:w="1842" w:type="dxa"/>
          </w:tcPr>
          <w:p w:rsidR="00ED210A" w:rsidRPr="00195A82" w:rsidRDefault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ограничения на ввод имени.</w:t>
            </w:r>
          </w:p>
        </w:tc>
        <w:tc>
          <w:tcPr>
            <w:tcW w:w="2546" w:type="dxa"/>
          </w:tcPr>
          <w:p w:rsidR="00ED210A" w:rsidRPr="00195A82" w:rsidRDefault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Игнорируются аннотации.</w:t>
            </w:r>
          </w:p>
        </w:tc>
      </w:tr>
      <w:tr w:rsidR="00ED210A" w:rsidRPr="00195A82" w:rsidTr="00E728BD">
        <w:tc>
          <w:tcPr>
            <w:tcW w:w="3108" w:type="dxa"/>
            <w:vMerge/>
          </w:tcPr>
          <w:p w:rsidR="00ED210A" w:rsidRPr="00195A82" w:rsidRDefault="00ED210A" w:rsidP="00AD7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ED210A" w:rsidRPr="00FA02F3" w:rsidRDefault="00ED210A" w:rsidP="00FA02F3">
            <w:pPr>
              <w:rPr>
                <w:rFonts w:ascii="Times New Roman" w:hAnsi="Times New Roman" w:cs="Times New Roman"/>
                <w:highlight w:val="lightGray"/>
              </w:rPr>
            </w:pPr>
            <w:proofErr w:type="spellStart"/>
            <w:r w:rsidRPr="00FA02F3">
              <w:rPr>
                <w:rFonts w:ascii="Times New Roman" w:hAnsi="Times New Roman" w:cs="Times New Roman"/>
                <w:highlight w:val="lightGray"/>
              </w:rPr>
              <w:t>testGetName</w:t>
            </w:r>
            <w:proofErr w:type="spellEnd"/>
          </w:p>
        </w:tc>
        <w:tc>
          <w:tcPr>
            <w:tcW w:w="1842" w:type="dxa"/>
          </w:tcPr>
          <w:p w:rsidR="00ED210A" w:rsidRPr="00195A82" w:rsidRDefault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данных.</w:t>
            </w:r>
          </w:p>
        </w:tc>
        <w:tc>
          <w:tcPr>
            <w:tcW w:w="2546" w:type="dxa"/>
          </w:tcPr>
          <w:p w:rsidR="00ED210A" w:rsidRPr="00195A82" w:rsidRDefault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пройден, ошибок нет.</w:t>
            </w:r>
          </w:p>
        </w:tc>
      </w:tr>
      <w:tr w:rsidR="00C11DB1" w:rsidRPr="00195A82" w:rsidTr="00E728BD">
        <w:tc>
          <w:tcPr>
            <w:tcW w:w="3108" w:type="dxa"/>
            <w:vMerge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C11DB1" w:rsidRPr="00FA02F3" w:rsidRDefault="00C11DB1" w:rsidP="00C11DB1">
            <w:pPr>
              <w:rPr>
                <w:rFonts w:ascii="Times New Roman" w:hAnsi="Times New Roman" w:cs="Times New Roman"/>
                <w:highlight w:val="lightGray"/>
              </w:rPr>
            </w:pPr>
            <w:proofErr w:type="spellStart"/>
            <w:r w:rsidRPr="00FA02F3">
              <w:rPr>
                <w:rFonts w:ascii="Times New Roman" w:hAnsi="Times New Roman" w:cs="Times New Roman"/>
                <w:highlight w:val="lightGray"/>
              </w:rPr>
              <w:t>testSetEmail</w:t>
            </w:r>
            <w:proofErr w:type="spellEnd"/>
          </w:p>
        </w:tc>
        <w:tc>
          <w:tcPr>
            <w:tcW w:w="1842" w:type="dxa"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ограничения на ввод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эмайла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46" w:type="dxa"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Игнорируются аннотации.</w:t>
            </w:r>
          </w:p>
        </w:tc>
      </w:tr>
      <w:tr w:rsidR="00C11DB1" w:rsidRPr="00195A82" w:rsidTr="00E728BD">
        <w:tc>
          <w:tcPr>
            <w:tcW w:w="3108" w:type="dxa"/>
            <w:vMerge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C11DB1" w:rsidRPr="00FA02F3" w:rsidRDefault="00C11DB1" w:rsidP="00C11DB1">
            <w:pPr>
              <w:rPr>
                <w:rFonts w:ascii="Times New Roman" w:hAnsi="Times New Roman" w:cs="Times New Roman"/>
                <w:highlight w:val="lightGray"/>
              </w:rPr>
            </w:pPr>
            <w:proofErr w:type="spellStart"/>
            <w:r w:rsidRPr="00FA02F3">
              <w:rPr>
                <w:rFonts w:ascii="Times New Roman" w:hAnsi="Times New Roman" w:cs="Times New Roman"/>
                <w:highlight w:val="lightGray"/>
              </w:rPr>
              <w:t>testGetEmail</w:t>
            </w:r>
            <w:proofErr w:type="spellEnd"/>
          </w:p>
        </w:tc>
        <w:tc>
          <w:tcPr>
            <w:tcW w:w="1842" w:type="dxa"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данных.</w:t>
            </w:r>
          </w:p>
        </w:tc>
        <w:tc>
          <w:tcPr>
            <w:tcW w:w="2546" w:type="dxa"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пройден, ошибок нет.</w:t>
            </w:r>
          </w:p>
        </w:tc>
      </w:tr>
      <w:tr w:rsidR="00C11DB1" w:rsidRPr="00195A82" w:rsidTr="00E728BD">
        <w:tc>
          <w:tcPr>
            <w:tcW w:w="3108" w:type="dxa"/>
            <w:vMerge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C11DB1" w:rsidRPr="00FA02F3" w:rsidRDefault="00C11DB1" w:rsidP="00C11DB1">
            <w:pPr>
              <w:rPr>
                <w:rFonts w:ascii="Times New Roman" w:hAnsi="Times New Roman" w:cs="Times New Roman"/>
                <w:highlight w:val="lightGray"/>
              </w:rPr>
            </w:pPr>
            <w:proofErr w:type="spellStart"/>
            <w:r w:rsidRPr="00FA02F3">
              <w:rPr>
                <w:rFonts w:ascii="Times New Roman" w:hAnsi="Times New Roman" w:cs="Times New Roman"/>
                <w:highlight w:val="lightGray"/>
              </w:rPr>
              <w:t>testSetPassword</w:t>
            </w:r>
            <w:proofErr w:type="spellEnd"/>
          </w:p>
        </w:tc>
        <w:tc>
          <w:tcPr>
            <w:tcW w:w="1842" w:type="dxa"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ограничения на ввод пароля.</w:t>
            </w:r>
          </w:p>
        </w:tc>
        <w:tc>
          <w:tcPr>
            <w:tcW w:w="2546" w:type="dxa"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Игнорируются аннотации.</w:t>
            </w:r>
          </w:p>
        </w:tc>
      </w:tr>
      <w:tr w:rsidR="00C11DB1" w:rsidRPr="00195A82" w:rsidTr="00E728BD">
        <w:tc>
          <w:tcPr>
            <w:tcW w:w="3108" w:type="dxa"/>
            <w:vMerge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C11DB1" w:rsidRPr="00FA02F3" w:rsidRDefault="00C11DB1" w:rsidP="00C11DB1">
            <w:pPr>
              <w:rPr>
                <w:rFonts w:ascii="Times New Roman" w:hAnsi="Times New Roman" w:cs="Times New Roman"/>
                <w:highlight w:val="lightGray"/>
              </w:rPr>
            </w:pPr>
            <w:proofErr w:type="spellStart"/>
            <w:r w:rsidRPr="00FA02F3">
              <w:rPr>
                <w:rFonts w:ascii="Times New Roman" w:hAnsi="Times New Roman" w:cs="Times New Roman"/>
                <w:highlight w:val="lightGray"/>
              </w:rPr>
              <w:t>testGetPassword</w:t>
            </w:r>
            <w:proofErr w:type="spellEnd"/>
          </w:p>
        </w:tc>
        <w:tc>
          <w:tcPr>
            <w:tcW w:w="1842" w:type="dxa"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данных.</w:t>
            </w:r>
          </w:p>
        </w:tc>
        <w:tc>
          <w:tcPr>
            <w:tcW w:w="2546" w:type="dxa"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пройден, ошибок нет.</w:t>
            </w:r>
          </w:p>
        </w:tc>
      </w:tr>
      <w:tr w:rsidR="00C11DB1" w:rsidRPr="00195A82" w:rsidTr="00E728BD">
        <w:tc>
          <w:tcPr>
            <w:tcW w:w="3108" w:type="dxa"/>
            <w:vMerge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C11DB1" w:rsidRPr="00FA02F3" w:rsidRDefault="00C11DB1" w:rsidP="00C11DB1">
            <w:pPr>
              <w:rPr>
                <w:rFonts w:ascii="Times New Roman" w:hAnsi="Times New Roman" w:cs="Times New Roman"/>
                <w:highlight w:val="lightGray"/>
              </w:rPr>
            </w:pPr>
            <w:proofErr w:type="spellStart"/>
            <w:r w:rsidRPr="00FA02F3">
              <w:rPr>
                <w:rFonts w:ascii="Times New Roman" w:hAnsi="Times New Roman" w:cs="Times New Roman"/>
                <w:highlight w:val="lightGray"/>
              </w:rPr>
              <w:t>testSetPasswordConfirmation</w:t>
            </w:r>
            <w:proofErr w:type="spellEnd"/>
          </w:p>
        </w:tc>
        <w:tc>
          <w:tcPr>
            <w:tcW w:w="1842" w:type="dxa"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пароля.</w:t>
            </w:r>
          </w:p>
        </w:tc>
        <w:tc>
          <w:tcPr>
            <w:tcW w:w="2546" w:type="dxa"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пройден, ошибок нет.</w:t>
            </w:r>
          </w:p>
        </w:tc>
      </w:tr>
      <w:tr w:rsidR="00C11DB1" w:rsidRPr="00195A82" w:rsidTr="00E728BD">
        <w:tc>
          <w:tcPr>
            <w:tcW w:w="3108" w:type="dxa"/>
            <w:vMerge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C11DB1" w:rsidRPr="00FA02F3" w:rsidRDefault="00C11DB1" w:rsidP="00C11DB1">
            <w:pPr>
              <w:rPr>
                <w:rFonts w:ascii="Times New Roman" w:hAnsi="Times New Roman" w:cs="Times New Roman"/>
                <w:highlight w:val="lightGray"/>
              </w:rPr>
            </w:pPr>
            <w:proofErr w:type="spellStart"/>
            <w:r w:rsidRPr="00FA02F3">
              <w:rPr>
                <w:rFonts w:ascii="Times New Roman" w:hAnsi="Times New Roman" w:cs="Times New Roman"/>
                <w:highlight w:val="lightGray"/>
              </w:rPr>
              <w:t>testGetPasswordConfirmation</w:t>
            </w:r>
            <w:proofErr w:type="spellEnd"/>
          </w:p>
        </w:tc>
        <w:tc>
          <w:tcPr>
            <w:tcW w:w="1842" w:type="dxa"/>
          </w:tcPr>
          <w:p w:rsidR="00C11DB1" w:rsidRPr="00C11DB1" w:rsidRDefault="00C11DB1" w:rsidP="00C11D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пароля.</w:t>
            </w:r>
          </w:p>
        </w:tc>
        <w:tc>
          <w:tcPr>
            <w:tcW w:w="2546" w:type="dxa"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пройден, ошибок нет.</w:t>
            </w:r>
          </w:p>
        </w:tc>
      </w:tr>
      <w:tr w:rsidR="00C11DB1" w:rsidRPr="00195A82" w:rsidTr="00E728BD">
        <w:tc>
          <w:tcPr>
            <w:tcW w:w="3108" w:type="dxa"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Paginator</w:t>
            </w:r>
            <w:proofErr w:type="spellEnd"/>
          </w:p>
        </w:tc>
        <w:tc>
          <w:tcPr>
            <w:tcW w:w="1849" w:type="dxa"/>
          </w:tcPr>
          <w:p w:rsidR="00C11DB1" w:rsidRPr="00195A82" w:rsidRDefault="002A6B8E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6B8E">
              <w:rPr>
                <w:rFonts w:ascii="Times New Roman" w:hAnsi="Times New Roman" w:cs="Times New Roman"/>
                <w:sz w:val="24"/>
                <w:szCs w:val="24"/>
              </w:rPr>
              <w:t>testPaginatorLongLongLongType</w:t>
            </w:r>
            <w:proofErr w:type="spellEnd"/>
            <w:r w:rsidRPr="002A6B8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6B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11DB1" w:rsidRPr="002A6B8E" w:rsidRDefault="002A6B8E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ввод номеров страниц.</w:t>
            </w:r>
          </w:p>
        </w:tc>
        <w:tc>
          <w:tcPr>
            <w:tcW w:w="2546" w:type="dxa"/>
          </w:tcPr>
          <w:p w:rsidR="00C11DB1" w:rsidRPr="002A6B8E" w:rsidRDefault="002A6B8E" w:rsidP="00C11D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пройден, ошибок нет.</w:t>
            </w:r>
          </w:p>
        </w:tc>
      </w:tr>
      <w:tr w:rsidR="00C11DB1" w:rsidRPr="00195A82" w:rsidTr="00E728BD">
        <w:tc>
          <w:tcPr>
            <w:tcW w:w="3108" w:type="dxa"/>
          </w:tcPr>
          <w:p w:rsidR="00C11DB1" w:rsidRPr="00195A82" w:rsidRDefault="00C11DB1" w:rsidP="00C11D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AbstractTextPost</w:t>
            </w:r>
            <w:proofErr w:type="spellEnd"/>
          </w:p>
        </w:tc>
        <w:tc>
          <w:tcPr>
            <w:tcW w:w="1849" w:type="dxa"/>
          </w:tcPr>
          <w:p w:rsidR="00C11DB1" w:rsidRPr="002A6B8E" w:rsidRDefault="002A6B8E" w:rsidP="00C11D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</w:tcPr>
          <w:p w:rsidR="00C11DB1" w:rsidRPr="002A6B8E" w:rsidRDefault="002A6B8E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ограничении ввода данных.</w:t>
            </w:r>
          </w:p>
        </w:tc>
        <w:tc>
          <w:tcPr>
            <w:tcW w:w="2546" w:type="dxa"/>
          </w:tcPr>
          <w:p w:rsidR="00C11DB1" w:rsidRPr="00195A82" w:rsidRDefault="002A6B8E" w:rsidP="00C11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некоторых функциях ограничения игнорируются.</w:t>
            </w:r>
          </w:p>
        </w:tc>
      </w:tr>
      <w:tr w:rsidR="002A6B8E" w:rsidRPr="00195A82" w:rsidTr="00E728BD">
        <w:tc>
          <w:tcPr>
            <w:tcW w:w="3108" w:type="dxa"/>
          </w:tcPr>
          <w:p w:rsidR="002A6B8E" w:rsidRPr="00195A82" w:rsidRDefault="002A6B8E" w:rsidP="002A6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849" w:type="dxa"/>
          </w:tcPr>
          <w:p w:rsidR="002A6B8E" w:rsidRPr="00195A82" w:rsidRDefault="002A6B8E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2A6B8E" w:rsidRPr="002A6B8E" w:rsidRDefault="002A6B8E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ограничении ввода данных.</w:t>
            </w:r>
          </w:p>
        </w:tc>
        <w:tc>
          <w:tcPr>
            <w:tcW w:w="2546" w:type="dxa"/>
          </w:tcPr>
          <w:p w:rsidR="002A6B8E" w:rsidRPr="00195A82" w:rsidRDefault="002A6B8E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некоторых функциях ограничения игнорируются.</w:t>
            </w:r>
          </w:p>
        </w:tc>
      </w:tr>
      <w:tr w:rsidR="002A6B8E" w:rsidRPr="00195A82" w:rsidTr="00E728BD">
        <w:tc>
          <w:tcPr>
            <w:tcW w:w="3108" w:type="dxa"/>
          </w:tcPr>
          <w:p w:rsidR="002A6B8E" w:rsidRPr="00195A82" w:rsidRDefault="002A6B8E" w:rsidP="002A6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849" w:type="dxa"/>
          </w:tcPr>
          <w:p w:rsidR="002A6B8E" w:rsidRPr="002A6B8E" w:rsidRDefault="002A6B8E" w:rsidP="002A6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:rsidR="002A6B8E" w:rsidRPr="002A6B8E" w:rsidRDefault="002A6B8E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ограничении ввода данных.</w:t>
            </w:r>
          </w:p>
        </w:tc>
        <w:tc>
          <w:tcPr>
            <w:tcW w:w="2546" w:type="dxa"/>
          </w:tcPr>
          <w:p w:rsidR="002A6B8E" w:rsidRPr="00195A82" w:rsidRDefault="002A6B8E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некоторых функциях ограничения игнорируются.</w:t>
            </w:r>
          </w:p>
        </w:tc>
      </w:tr>
      <w:tr w:rsidR="002A6B8E" w:rsidRPr="00195A82" w:rsidTr="00E728BD">
        <w:tc>
          <w:tcPr>
            <w:tcW w:w="3108" w:type="dxa"/>
          </w:tcPr>
          <w:p w:rsidR="002A6B8E" w:rsidRPr="00195A82" w:rsidRDefault="002A6B8E" w:rsidP="002A6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1849" w:type="dxa"/>
          </w:tcPr>
          <w:p w:rsidR="002A6B8E" w:rsidRPr="002A6B8E" w:rsidRDefault="00977000" w:rsidP="002A6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A6B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:rsidR="002A6B8E" w:rsidRPr="002A6B8E" w:rsidRDefault="002A6B8E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Ограничении нет.</w:t>
            </w:r>
          </w:p>
        </w:tc>
        <w:tc>
          <w:tcPr>
            <w:tcW w:w="2546" w:type="dxa"/>
          </w:tcPr>
          <w:p w:rsidR="002A6B8E" w:rsidRPr="002A6B8E" w:rsidRDefault="00977000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2A6B8E">
              <w:rPr>
                <w:rFonts w:ascii="Times New Roman" w:hAnsi="Times New Roman" w:cs="Times New Roman"/>
                <w:sz w:val="24"/>
                <w:szCs w:val="24"/>
              </w:rPr>
              <w:t>естирование не производилось так как нет ограничении.</w:t>
            </w:r>
          </w:p>
        </w:tc>
      </w:tr>
      <w:tr w:rsidR="002A6B8E" w:rsidRPr="00195A82" w:rsidTr="00E728BD">
        <w:tc>
          <w:tcPr>
            <w:tcW w:w="3108" w:type="dxa"/>
          </w:tcPr>
          <w:p w:rsidR="002A6B8E" w:rsidRPr="00195A82" w:rsidRDefault="002A6B8E" w:rsidP="002A6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1849" w:type="dxa"/>
          </w:tcPr>
          <w:p w:rsidR="002A6B8E" w:rsidRPr="00977000" w:rsidRDefault="00977000" w:rsidP="002A6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A6B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:rsidR="002A6B8E" w:rsidRPr="002A6B8E" w:rsidRDefault="002A6B8E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реализации</w:t>
            </w:r>
          </w:p>
        </w:tc>
        <w:tc>
          <w:tcPr>
            <w:tcW w:w="2546" w:type="dxa"/>
          </w:tcPr>
          <w:p w:rsidR="002A6B8E" w:rsidRPr="00977000" w:rsidRDefault="00977000" w:rsidP="00977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не производилось так как нет реализации.</w:t>
            </w:r>
          </w:p>
        </w:tc>
      </w:tr>
      <w:tr w:rsidR="002A6B8E" w:rsidRPr="00195A82" w:rsidTr="00E728BD">
        <w:tc>
          <w:tcPr>
            <w:tcW w:w="3108" w:type="dxa"/>
          </w:tcPr>
          <w:p w:rsidR="002A6B8E" w:rsidRPr="00195A82" w:rsidRDefault="002A6B8E" w:rsidP="002A6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</w:t>
            </w:r>
          </w:p>
        </w:tc>
        <w:tc>
          <w:tcPr>
            <w:tcW w:w="1849" w:type="dxa"/>
          </w:tcPr>
          <w:p w:rsidR="002A6B8E" w:rsidRPr="00977000" w:rsidRDefault="00977000" w:rsidP="002A6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2" w:type="dxa"/>
          </w:tcPr>
          <w:p w:rsidR="002A6B8E" w:rsidRPr="00977000" w:rsidRDefault="00977000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ввод большого текста</w:t>
            </w:r>
          </w:p>
        </w:tc>
        <w:tc>
          <w:tcPr>
            <w:tcW w:w="2546" w:type="dxa"/>
          </w:tcPr>
          <w:p w:rsidR="002A6B8E" w:rsidRPr="00977000" w:rsidRDefault="00977000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пройден, ошибок нет.</w:t>
            </w:r>
          </w:p>
        </w:tc>
      </w:tr>
      <w:tr w:rsidR="002A6B8E" w:rsidRPr="00195A82" w:rsidTr="00E728BD">
        <w:tc>
          <w:tcPr>
            <w:tcW w:w="3108" w:type="dxa"/>
          </w:tcPr>
          <w:p w:rsidR="002A6B8E" w:rsidRPr="00195A82" w:rsidRDefault="002A6B8E" w:rsidP="002A6B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849" w:type="dxa"/>
          </w:tcPr>
          <w:p w:rsidR="002A6B8E" w:rsidRPr="00195A82" w:rsidRDefault="00977000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2A6B8E" w:rsidRPr="00977000" w:rsidRDefault="00977000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реализации</w:t>
            </w:r>
          </w:p>
        </w:tc>
        <w:tc>
          <w:tcPr>
            <w:tcW w:w="2546" w:type="dxa"/>
          </w:tcPr>
          <w:p w:rsidR="002A6B8E" w:rsidRPr="00977000" w:rsidRDefault="00977000" w:rsidP="002A6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не производилось так как нет реализации.</w:t>
            </w:r>
          </w:p>
        </w:tc>
      </w:tr>
      <w:tr w:rsidR="00977000" w:rsidRPr="00195A82" w:rsidTr="00E728BD">
        <w:tc>
          <w:tcPr>
            <w:tcW w:w="3108" w:type="dxa"/>
          </w:tcPr>
          <w:p w:rsidR="00977000" w:rsidRPr="00195A82" w:rsidRDefault="00977000" w:rsidP="00977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AbstractEventRelationshipEntity</w:t>
            </w:r>
            <w:proofErr w:type="spellEnd"/>
          </w:p>
        </w:tc>
        <w:tc>
          <w:tcPr>
            <w:tcW w:w="1849" w:type="dxa"/>
          </w:tcPr>
          <w:p w:rsidR="00977000" w:rsidRPr="00977000" w:rsidRDefault="00977000" w:rsidP="00977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(2)</w:t>
            </w:r>
          </w:p>
        </w:tc>
        <w:tc>
          <w:tcPr>
            <w:tcW w:w="1842" w:type="dxa"/>
          </w:tcPr>
          <w:p w:rsidR="00977000" w:rsidRPr="002A6B8E" w:rsidRDefault="00977000" w:rsidP="00977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Ограничении нет.</w:t>
            </w:r>
          </w:p>
        </w:tc>
        <w:tc>
          <w:tcPr>
            <w:tcW w:w="2546" w:type="dxa"/>
          </w:tcPr>
          <w:p w:rsidR="00977000" w:rsidRPr="00977000" w:rsidRDefault="00977000" w:rsidP="00977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не производилось так как нет ограничении.</w:t>
            </w:r>
          </w:p>
        </w:tc>
      </w:tr>
      <w:tr w:rsidR="00977000" w:rsidRPr="00195A82" w:rsidTr="00E728BD">
        <w:tc>
          <w:tcPr>
            <w:tcW w:w="3108" w:type="dxa"/>
          </w:tcPr>
          <w:p w:rsidR="00977000" w:rsidRPr="00195A82" w:rsidRDefault="00977000" w:rsidP="00977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Accomodation</w:t>
            </w:r>
            <w:proofErr w:type="spellEnd"/>
          </w:p>
        </w:tc>
        <w:tc>
          <w:tcPr>
            <w:tcW w:w="1849" w:type="dxa"/>
          </w:tcPr>
          <w:p w:rsidR="00977000" w:rsidRPr="00561721" w:rsidRDefault="00561721" w:rsidP="00977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(3)</w:t>
            </w:r>
          </w:p>
        </w:tc>
        <w:tc>
          <w:tcPr>
            <w:tcW w:w="1842" w:type="dxa"/>
          </w:tcPr>
          <w:p w:rsidR="00977000" w:rsidRPr="00195A82" w:rsidRDefault="00561721" w:rsidP="00977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Ограничении нет.</w:t>
            </w:r>
          </w:p>
        </w:tc>
        <w:tc>
          <w:tcPr>
            <w:tcW w:w="2546" w:type="dxa"/>
          </w:tcPr>
          <w:p w:rsidR="00977000" w:rsidRPr="00561721" w:rsidRDefault="00561721" w:rsidP="00977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не производилось так как нет ограничении.</w:t>
            </w:r>
          </w:p>
        </w:tc>
      </w:tr>
      <w:tr w:rsidR="00561721" w:rsidRPr="00195A82" w:rsidTr="00E728BD">
        <w:tc>
          <w:tcPr>
            <w:tcW w:w="3108" w:type="dxa"/>
          </w:tcPr>
          <w:p w:rsidR="00561721" w:rsidRPr="00195A82" w:rsidRDefault="00561721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Duty</w:t>
            </w:r>
          </w:p>
        </w:tc>
        <w:tc>
          <w:tcPr>
            <w:tcW w:w="1849" w:type="dxa"/>
          </w:tcPr>
          <w:p w:rsidR="00561721" w:rsidRPr="00561721" w:rsidRDefault="00561721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(4)</w:t>
            </w:r>
          </w:p>
        </w:tc>
        <w:tc>
          <w:tcPr>
            <w:tcW w:w="1842" w:type="dxa"/>
          </w:tcPr>
          <w:p w:rsidR="00561721" w:rsidRPr="00195A82" w:rsidRDefault="00561721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Ограничении нет.</w:t>
            </w:r>
          </w:p>
        </w:tc>
        <w:tc>
          <w:tcPr>
            <w:tcW w:w="2546" w:type="dxa"/>
          </w:tcPr>
          <w:p w:rsidR="00561721" w:rsidRPr="00561721" w:rsidRDefault="0056172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не производилось так как нет ограничении.</w:t>
            </w:r>
          </w:p>
        </w:tc>
      </w:tr>
      <w:tr w:rsidR="00561721" w:rsidRPr="00195A82" w:rsidTr="00E728BD">
        <w:tc>
          <w:tcPr>
            <w:tcW w:w="3108" w:type="dxa"/>
          </w:tcPr>
          <w:p w:rsidR="00561721" w:rsidRPr="00195A82" w:rsidRDefault="00561721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Employment</w:t>
            </w:r>
          </w:p>
        </w:tc>
        <w:tc>
          <w:tcPr>
            <w:tcW w:w="1849" w:type="dxa"/>
          </w:tcPr>
          <w:p w:rsidR="00561721" w:rsidRPr="00561721" w:rsidRDefault="00561721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:rsidR="00561721" w:rsidRPr="00195A82" w:rsidRDefault="00561721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Ограничении нет.</w:t>
            </w:r>
          </w:p>
        </w:tc>
        <w:tc>
          <w:tcPr>
            <w:tcW w:w="2546" w:type="dxa"/>
          </w:tcPr>
          <w:p w:rsidR="00561721" w:rsidRPr="00561721" w:rsidRDefault="0056172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не производилось так как нет ограничении.</w:t>
            </w:r>
          </w:p>
        </w:tc>
      </w:tr>
      <w:tr w:rsidR="00561721" w:rsidRPr="00195A82" w:rsidTr="00E728BD">
        <w:tc>
          <w:tcPr>
            <w:tcW w:w="3108" w:type="dxa"/>
          </w:tcPr>
          <w:p w:rsidR="00561721" w:rsidRPr="00195A82" w:rsidRDefault="00561721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Ownership</w:t>
            </w:r>
          </w:p>
        </w:tc>
        <w:tc>
          <w:tcPr>
            <w:tcW w:w="1849" w:type="dxa"/>
          </w:tcPr>
          <w:p w:rsidR="00561721" w:rsidRPr="00195A82" w:rsidRDefault="0056172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561721" w:rsidRPr="00195A82" w:rsidRDefault="00561721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Ограничении нет.</w:t>
            </w:r>
          </w:p>
        </w:tc>
        <w:tc>
          <w:tcPr>
            <w:tcW w:w="2546" w:type="dxa"/>
          </w:tcPr>
          <w:p w:rsidR="00561721" w:rsidRPr="00561721" w:rsidRDefault="0056172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не производилось так как нет ограничении.</w:t>
            </w:r>
          </w:p>
        </w:tc>
      </w:tr>
      <w:tr w:rsidR="00561721" w:rsidRPr="00195A82" w:rsidTr="00E728BD">
        <w:tc>
          <w:tcPr>
            <w:tcW w:w="3108" w:type="dxa"/>
          </w:tcPr>
          <w:p w:rsidR="00561721" w:rsidRPr="00195A82" w:rsidRDefault="00561721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9" w:type="dxa"/>
          </w:tcPr>
          <w:p w:rsidR="00561721" w:rsidRPr="00561721" w:rsidRDefault="00561721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(4)</w:t>
            </w:r>
          </w:p>
        </w:tc>
        <w:tc>
          <w:tcPr>
            <w:tcW w:w="1842" w:type="dxa"/>
          </w:tcPr>
          <w:p w:rsidR="00561721" w:rsidRPr="00195A82" w:rsidRDefault="00561721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Ограничении нет.</w:t>
            </w:r>
          </w:p>
        </w:tc>
        <w:tc>
          <w:tcPr>
            <w:tcW w:w="2546" w:type="dxa"/>
          </w:tcPr>
          <w:p w:rsidR="00561721" w:rsidRPr="00561721" w:rsidRDefault="0056172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не производилось так как нет ограничении.</w:t>
            </w:r>
          </w:p>
        </w:tc>
      </w:tr>
      <w:tr w:rsidR="00561721" w:rsidRPr="00195A82" w:rsidTr="00E728BD">
        <w:tc>
          <w:tcPr>
            <w:tcW w:w="3108" w:type="dxa"/>
          </w:tcPr>
          <w:p w:rsidR="00561721" w:rsidRPr="00195A82" w:rsidRDefault="00561721" w:rsidP="005617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AbstractNeo4jEntity</w:t>
            </w:r>
          </w:p>
        </w:tc>
        <w:tc>
          <w:tcPr>
            <w:tcW w:w="1849" w:type="dxa"/>
          </w:tcPr>
          <w:p w:rsidR="00561721" w:rsidRPr="00195A82" w:rsidRDefault="0056172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561721" w:rsidRPr="00561721" w:rsidRDefault="0056172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ограничения</w:t>
            </w:r>
          </w:p>
        </w:tc>
        <w:tc>
          <w:tcPr>
            <w:tcW w:w="2546" w:type="dxa"/>
          </w:tcPr>
          <w:p w:rsidR="00561721" w:rsidRPr="00561721" w:rsidRDefault="00561721" w:rsidP="00561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пройдено.</w:t>
            </w:r>
          </w:p>
        </w:tc>
      </w:tr>
    </w:tbl>
    <w:p w:rsidR="00910131" w:rsidRPr="00195A82" w:rsidRDefault="00910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7E3B" w:rsidRPr="00E66737" w:rsidRDefault="00D67E3B" w:rsidP="00E667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6737">
        <w:rPr>
          <w:rFonts w:ascii="Times New Roman" w:hAnsi="Times New Roman" w:cs="Times New Roman"/>
          <w:b/>
          <w:sz w:val="28"/>
          <w:szCs w:val="28"/>
        </w:rPr>
        <w:t>План по тестированию</w:t>
      </w:r>
      <w:r w:rsidRPr="00E667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pPr w:leftFromText="180" w:rightFromText="180" w:vertAnchor="text" w:horzAnchor="margin" w:tblpY="7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977"/>
        <w:gridCol w:w="2977"/>
        <w:gridCol w:w="1435"/>
      </w:tblGrid>
      <w:tr w:rsidR="00D1393C" w:rsidRPr="00195A82" w:rsidTr="00421450">
        <w:tc>
          <w:tcPr>
            <w:tcW w:w="1809" w:type="dxa"/>
          </w:tcPr>
          <w:p w:rsidR="00D1393C" w:rsidRPr="00195A82" w:rsidRDefault="00D1393C" w:rsidP="00421450">
            <w:pPr>
              <w:pStyle w:val="1"/>
              <w:spacing w:before="120" w:after="0" w:line="276" w:lineRule="auto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195A82">
              <w:rPr>
                <w:b/>
                <w:bCs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2977" w:type="dxa"/>
          </w:tcPr>
          <w:p w:rsidR="00D1393C" w:rsidRPr="00195A82" w:rsidRDefault="00D1393C" w:rsidP="00421450">
            <w:pPr>
              <w:pStyle w:val="1"/>
              <w:spacing w:before="120" w:after="0" w:line="276" w:lineRule="auto"/>
              <w:jc w:val="both"/>
              <w:rPr>
                <w:b/>
                <w:bCs/>
                <w:sz w:val="24"/>
                <w:szCs w:val="24"/>
                <w:lang w:val="ru-RU"/>
              </w:rPr>
            </w:pPr>
            <w:r w:rsidRPr="00195A82">
              <w:rPr>
                <w:b/>
                <w:bCs/>
                <w:sz w:val="24"/>
                <w:szCs w:val="24"/>
                <w:lang w:val="ru-RU"/>
              </w:rPr>
              <w:t>Время</w:t>
            </w:r>
          </w:p>
        </w:tc>
        <w:tc>
          <w:tcPr>
            <w:tcW w:w="2977" w:type="dxa"/>
          </w:tcPr>
          <w:p w:rsidR="00D1393C" w:rsidRPr="00195A82" w:rsidRDefault="00D1393C" w:rsidP="00421450">
            <w:pPr>
              <w:pStyle w:val="1"/>
              <w:spacing w:before="120" w:after="0" w:line="276" w:lineRule="auto"/>
              <w:jc w:val="both"/>
              <w:rPr>
                <w:b/>
                <w:bCs/>
                <w:sz w:val="24"/>
                <w:szCs w:val="24"/>
                <w:lang w:val="ru-RU"/>
              </w:rPr>
            </w:pPr>
            <w:r w:rsidRPr="00195A82">
              <w:rPr>
                <w:b/>
                <w:bCs/>
                <w:sz w:val="24"/>
                <w:szCs w:val="24"/>
                <w:lang w:val="ru-RU"/>
              </w:rPr>
              <w:t>Дата начала</w:t>
            </w:r>
          </w:p>
        </w:tc>
        <w:tc>
          <w:tcPr>
            <w:tcW w:w="1435" w:type="dxa"/>
          </w:tcPr>
          <w:p w:rsidR="00D1393C" w:rsidRPr="00195A82" w:rsidRDefault="00D1393C" w:rsidP="00421450">
            <w:pPr>
              <w:pStyle w:val="1"/>
              <w:spacing w:before="120" w:after="0" w:line="276" w:lineRule="auto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195A82">
              <w:rPr>
                <w:b/>
                <w:bCs/>
                <w:sz w:val="24"/>
                <w:szCs w:val="24"/>
              </w:rPr>
              <w:t>Дата</w:t>
            </w:r>
            <w:proofErr w:type="spellEnd"/>
            <w:r w:rsidRPr="00195A8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5A82">
              <w:rPr>
                <w:b/>
                <w:bCs/>
                <w:sz w:val="24"/>
                <w:szCs w:val="24"/>
              </w:rPr>
              <w:t>окончания</w:t>
            </w:r>
            <w:proofErr w:type="spellEnd"/>
          </w:p>
        </w:tc>
      </w:tr>
      <w:tr w:rsidR="00D1393C" w:rsidRPr="00195A82" w:rsidTr="00421450">
        <w:tc>
          <w:tcPr>
            <w:tcW w:w="1809" w:type="dxa"/>
            <w:tcBorders>
              <w:bottom w:val="nil"/>
            </w:tcBorders>
          </w:tcPr>
          <w:p w:rsidR="00D1393C" w:rsidRPr="00195A82" w:rsidRDefault="00D1393C" w:rsidP="00421450">
            <w:pPr>
              <w:pStyle w:val="1"/>
              <w:spacing w:before="120" w:after="0"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195A82">
              <w:rPr>
                <w:sz w:val="24"/>
                <w:szCs w:val="24"/>
              </w:rPr>
              <w:t>Выполнение</w:t>
            </w:r>
            <w:proofErr w:type="spellEnd"/>
            <w:r w:rsidRPr="00195A82">
              <w:rPr>
                <w:sz w:val="24"/>
                <w:szCs w:val="24"/>
              </w:rPr>
              <w:t xml:space="preserve"> </w:t>
            </w:r>
            <w:proofErr w:type="spellStart"/>
            <w:r w:rsidRPr="00195A82">
              <w:rPr>
                <w:sz w:val="24"/>
                <w:szCs w:val="24"/>
              </w:rPr>
              <w:t>тестов</w:t>
            </w:r>
            <w:proofErr w:type="spellEnd"/>
            <w:r w:rsidRPr="00195A82">
              <w:rPr>
                <w:sz w:val="24"/>
                <w:szCs w:val="24"/>
              </w:rPr>
              <w:t xml:space="preserve"> </w:t>
            </w:r>
            <w:proofErr w:type="spellStart"/>
            <w:r w:rsidRPr="00195A82">
              <w:rPr>
                <w:sz w:val="24"/>
                <w:szCs w:val="24"/>
              </w:rPr>
              <w:t>первого</w:t>
            </w:r>
            <w:proofErr w:type="spellEnd"/>
            <w:r w:rsidRPr="00195A82">
              <w:rPr>
                <w:sz w:val="24"/>
                <w:szCs w:val="24"/>
              </w:rPr>
              <w:t xml:space="preserve"> </w:t>
            </w:r>
            <w:proofErr w:type="spellStart"/>
            <w:r w:rsidRPr="00195A82">
              <w:rPr>
                <w:sz w:val="24"/>
                <w:szCs w:val="24"/>
              </w:rPr>
              <w:t>этапа</w:t>
            </w:r>
            <w:proofErr w:type="spellEnd"/>
          </w:p>
        </w:tc>
        <w:tc>
          <w:tcPr>
            <w:tcW w:w="2977" w:type="dxa"/>
            <w:tcBorders>
              <w:bottom w:val="nil"/>
            </w:tcBorders>
          </w:tcPr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195A82">
              <w:rPr>
                <w:sz w:val="24"/>
                <w:szCs w:val="24"/>
                <w:lang w:val="ru-RU"/>
              </w:rPr>
              <w:t>Юзабилити</w:t>
            </w:r>
            <w:proofErr w:type="spellEnd"/>
            <w:r w:rsidRPr="00195A82">
              <w:rPr>
                <w:sz w:val="24"/>
                <w:szCs w:val="24"/>
                <w:lang w:val="ru-RU"/>
              </w:rPr>
              <w:t xml:space="preserve"> тестирование для мобильного ПО: 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1 прототип – 1 час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2 прототип – 1 час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 xml:space="preserve">3 прототип – 2 часа 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195A82">
              <w:rPr>
                <w:sz w:val="24"/>
                <w:szCs w:val="24"/>
                <w:lang w:val="ru-RU"/>
              </w:rPr>
              <w:t>Юзабилити</w:t>
            </w:r>
            <w:proofErr w:type="spellEnd"/>
            <w:r w:rsidRPr="00195A82">
              <w:rPr>
                <w:sz w:val="24"/>
                <w:szCs w:val="24"/>
                <w:lang w:val="ru-RU"/>
              </w:rPr>
              <w:t xml:space="preserve"> тестирование для серверного ПО: 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 xml:space="preserve">1 прототип </w:t>
            </w:r>
            <w:proofErr w:type="gramStart"/>
            <w:r w:rsidRPr="00195A82">
              <w:rPr>
                <w:sz w:val="24"/>
                <w:szCs w:val="24"/>
                <w:lang w:val="ru-RU"/>
              </w:rPr>
              <w:t>–  30</w:t>
            </w:r>
            <w:proofErr w:type="gramEnd"/>
            <w:r w:rsidRPr="00195A82">
              <w:rPr>
                <w:sz w:val="24"/>
                <w:szCs w:val="24"/>
                <w:lang w:val="ru-RU"/>
              </w:rPr>
              <w:t xml:space="preserve"> мин.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2 прототип – 30 мин.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3 прототип – 30 мин.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195A82">
              <w:rPr>
                <w:sz w:val="24"/>
                <w:szCs w:val="24"/>
                <w:lang w:val="ru-RU"/>
              </w:rPr>
              <w:t>Юзабили</w:t>
            </w:r>
            <w:proofErr w:type="spellEnd"/>
            <w:r w:rsidRPr="00195A82">
              <w:rPr>
                <w:sz w:val="24"/>
                <w:szCs w:val="24"/>
                <w:lang w:val="ru-RU"/>
              </w:rPr>
              <w:t xml:space="preserve"> тестирование веб-сайта: 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1 прототип – 1 час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2 прототип – 1 час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 xml:space="preserve">3 прототип – 2 часа 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Общее количество часов: 9.5 ч.</w:t>
            </w:r>
          </w:p>
        </w:tc>
        <w:tc>
          <w:tcPr>
            <w:tcW w:w="2977" w:type="dxa"/>
            <w:tcBorders>
              <w:bottom w:val="nil"/>
            </w:tcBorders>
          </w:tcPr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23.03.14(тестирование первого прототипа системы)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20.04.14(тестирование второго прототипа системы)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1.05.14(тестирование</w:t>
            </w:r>
            <w:r w:rsidRPr="00195A82">
              <w:rPr>
                <w:sz w:val="24"/>
                <w:szCs w:val="24"/>
                <w:lang w:val="en-US"/>
              </w:rPr>
              <w:t xml:space="preserve"> </w:t>
            </w:r>
            <w:r w:rsidRPr="00195A82">
              <w:rPr>
                <w:sz w:val="24"/>
                <w:szCs w:val="24"/>
                <w:lang w:val="ru-RU"/>
              </w:rPr>
              <w:t>третьего прототипа системы)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ru-RU"/>
              </w:rPr>
            </w:pP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35" w:type="dxa"/>
            <w:tcBorders>
              <w:bottom w:val="nil"/>
            </w:tcBorders>
          </w:tcPr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</w:rPr>
            </w:pPr>
            <w:r w:rsidRPr="00195A82">
              <w:rPr>
                <w:sz w:val="24"/>
                <w:szCs w:val="24"/>
              </w:rPr>
              <w:t>25.03.14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</w:rPr>
            </w:pP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ru-RU"/>
              </w:rPr>
            </w:pP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  <w:r w:rsidRPr="00195A82">
              <w:rPr>
                <w:sz w:val="24"/>
                <w:szCs w:val="24"/>
                <w:lang w:val="ru-RU"/>
              </w:rPr>
              <w:t>22</w:t>
            </w:r>
            <w:r w:rsidRPr="00195A82">
              <w:rPr>
                <w:sz w:val="24"/>
                <w:szCs w:val="24"/>
                <w:lang w:val="en-US"/>
              </w:rPr>
              <w:t>.04.14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ru-RU"/>
              </w:rPr>
            </w:pP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ru-RU"/>
              </w:rPr>
            </w:pP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  <w:r w:rsidRPr="00195A82">
              <w:rPr>
                <w:sz w:val="24"/>
                <w:szCs w:val="24"/>
                <w:lang w:val="ru-RU"/>
              </w:rPr>
              <w:t>3</w:t>
            </w:r>
            <w:r w:rsidRPr="00195A82">
              <w:rPr>
                <w:sz w:val="24"/>
                <w:szCs w:val="24"/>
                <w:lang w:val="en-US"/>
              </w:rPr>
              <w:t>.05.14</w:t>
            </w:r>
          </w:p>
        </w:tc>
      </w:tr>
    </w:tbl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977"/>
        <w:gridCol w:w="2977"/>
        <w:gridCol w:w="1435"/>
      </w:tblGrid>
      <w:tr w:rsidR="00D1393C" w:rsidRPr="00195A82" w:rsidTr="00421450">
        <w:tc>
          <w:tcPr>
            <w:tcW w:w="1809" w:type="dxa"/>
          </w:tcPr>
          <w:p w:rsidR="00D1393C" w:rsidRPr="00195A82" w:rsidRDefault="00D1393C" w:rsidP="00421450">
            <w:pPr>
              <w:pStyle w:val="1"/>
              <w:spacing w:before="120" w:after="0"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Выполнение тестов второго этапа</w:t>
            </w:r>
          </w:p>
        </w:tc>
        <w:tc>
          <w:tcPr>
            <w:tcW w:w="2977" w:type="dxa"/>
          </w:tcPr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 xml:space="preserve">Функциональное тестирование для мобильного ПО: 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1 прототип: 1 час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2 прототип: 1 час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3 прототип: 3 часа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 xml:space="preserve">Функциональное тестирование для серверного ПО: 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1 прототип: 1 час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2 прототип: 1 час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3 прототип: 3 часа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 xml:space="preserve">Функциональное тестирование для веб-сайта: 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1 прототип: 1 час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2 прототип: 1 час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3 прототип: 3 часа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lastRenderedPageBreak/>
              <w:t>Общее количество часов 15 часов</w:t>
            </w:r>
          </w:p>
        </w:tc>
        <w:tc>
          <w:tcPr>
            <w:tcW w:w="2977" w:type="dxa"/>
          </w:tcPr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lastRenderedPageBreak/>
              <w:t>25.03.14(тестирование первого прототипа системы)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22.04.14(тестирование второго прототипа)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en-US"/>
              </w:rPr>
              <w:t>03.05.14</w:t>
            </w:r>
            <w:r w:rsidRPr="00195A82">
              <w:rPr>
                <w:sz w:val="24"/>
                <w:szCs w:val="24"/>
                <w:lang w:val="ru-RU"/>
              </w:rPr>
              <w:t>(тестирование третьего прототипа)</w:t>
            </w:r>
          </w:p>
        </w:tc>
        <w:tc>
          <w:tcPr>
            <w:tcW w:w="1435" w:type="dxa"/>
          </w:tcPr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  <w:r w:rsidRPr="00195A82">
              <w:rPr>
                <w:sz w:val="24"/>
                <w:szCs w:val="24"/>
                <w:lang w:val="en-US"/>
              </w:rPr>
              <w:t>29.03.14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  <w:r w:rsidRPr="00195A82">
              <w:rPr>
                <w:sz w:val="24"/>
                <w:szCs w:val="24"/>
                <w:lang w:val="ru-RU"/>
              </w:rPr>
              <w:t>27</w:t>
            </w:r>
            <w:r w:rsidRPr="00195A82">
              <w:rPr>
                <w:sz w:val="24"/>
                <w:szCs w:val="24"/>
                <w:lang w:val="en-US"/>
              </w:rPr>
              <w:t>.04.14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  <w:r w:rsidRPr="00195A82">
              <w:rPr>
                <w:sz w:val="24"/>
                <w:szCs w:val="24"/>
                <w:lang w:val="en-US"/>
              </w:rPr>
              <w:t>08.05.14</w:t>
            </w:r>
          </w:p>
        </w:tc>
      </w:tr>
      <w:tr w:rsidR="00D1393C" w:rsidRPr="00195A82" w:rsidTr="00421450">
        <w:tc>
          <w:tcPr>
            <w:tcW w:w="1809" w:type="dxa"/>
          </w:tcPr>
          <w:p w:rsidR="00D1393C" w:rsidRPr="00195A82" w:rsidRDefault="00D1393C" w:rsidP="00421450">
            <w:pPr>
              <w:pStyle w:val="1"/>
              <w:spacing w:before="120" w:after="0"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lastRenderedPageBreak/>
              <w:t>Выполнение тестов 3 этапа</w:t>
            </w:r>
          </w:p>
        </w:tc>
        <w:tc>
          <w:tcPr>
            <w:tcW w:w="2977" w:type="dxa"/>
          </w:tcPr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 xml:space="preserve">Тестирование установки для прикладного ПО: 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Будет протестировано в 3 этапе – 1 час.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195A82">
              <w:rPr>
                <w:sz w:val="24"/>
                <w:szCs w:val="24"/>
                <w:lang w:val="ru-RU"/>
              </w:rPr>
              <w:t>Конфиг</w:t>
            </w:r>
            <w:proofErr w:type="spellEnd"/>
            <w:r w:rsidRPr="00195A82">
              <w:rPr>
                <w:sz w:val="24"/>
                <w:szCs w:val="24"/>
                <w:lang w:val="ru-RU"/>
              </w:rPr>
              <w:t xml:space="preserve">. тестирование: 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1 прототип: 30 мин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2 прототип: 30 мин.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3 прототип: 30 мин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195A82">
              <w:rPr>
                <w:sz w:val="24"/>
                <w:szCs w:val="24"/>
                <w:lang w:val="ru-RU"/>
              </w:rPr>
              <w:t>Интеграц</w:t>
            </w:r>
            <w:proofErr w:type="spellEnd"/>
            <w:r w:rsidRPr="00195A82">
              <w:rPr>
                <w:sz w:val="24"/>
                <w:szCs w:val="24"/>
                <w:lang w:val="ru-RU"/>
              </w:rPr>
              <w:t xml:space="preserve">. тестирование 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1 прототип: 30 мин.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2 прототип: 30мин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3 прототип: 2 часа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Общее количество часов</w:t>
            </w:r>
          </w:p>
          <w:p w:rsidR="00D1393C" w:rsidRPr="00195A82" w:rsidRDefault="00D1393C" w:rsidP="00421450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en-US"/>
              </w:rPr>
              <w:t xml:space="preserve">5.5 </w:t>
            </w:r>
            <w:r w:rsidRPr="00195A82">
              <w:rPr>
                <w:sz w:val="24"/>
                <w:szCs w:val="24"/>
                <w:lang w:val="ru-RU"/>
              </w:rPr>
              <w:t>ч.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>29.03.14(тестирование первого прототипа)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ru-RU"/>
              </w:rPr>
            </w:pPr>
            <w:r w:rsidRPr="00195A82">
              <w:rPr>
                <w:sz w:val="24"/>
                <w:szCs w:val="24"/>
                <w:lang w:val="ru-RU"/>
              </w:rPr>
              <w:t xml:space="preserve">27.04.14(тестирование второго </w:t>
            </w:r>
            <w:proofErr w:type="spellStart"/>
            <w:r w:rsidRPr="00195A82">
              <w:rPr>
                <w:sz w:val="24"/>
                <w:szCs w:val="24"/>
                <w:lang w:val="ru-RU"/>
              </w:rPr>
              <w:t>протипа</w:t>
            </w:r>
            <w:proofErr w:type="spellEnd"/>
            <w:r w:rsidRPr="00195A82">
              <w:rPr>
                <w:sz w:val="24"/>
                <w:szCs w:val="24"/>
                <w:lang w:val="ru-RU"/>
              </w:rPr>
              <w:t>)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  <w:r w:rsidRPr="00195A82">
              <w:rPr>
                <w:sz w:val="24"/>
                <w:szCs w:val="24"/>
                <w:lang w:val="ru-RU"/>
              </w:rPr>
              <w:t>0</w:t>
            </w:r>
            <w:r w:rsidRPr="00195A82">
              <w:rPr>
                <w:sz w:val="24"/>
                <w:szCs w:val="24"/>
                <w:lang w:val="en-US"/>
              </w:rPr>
              <w:t>8.05.14(</w:t>
            </w:r>
            <w:r w:rsidRPr="00195A82">
              <w:rPr>
                <w:sz w:val="24"/>
                <w:szCs w:val="24"/>
                <w:lang w:val="ru-RU"/>
              </w:rPr>
              <w:t>тестирование третьего прототипа</w:t>
            </w:r>
            <w:r w:rsidRPr="00195A82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435" w:type="dxa"/>
          </w:tcPr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  <w:r w:rsidRPr="00195A82">
              <w:rPr>
                <w:sz w:val="24"/>
                <w:szCs w:val="24"/>
                <w:lang w:val="en-US"/>
              </w:rPr>
              <w:t>01.04.14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  <w:r w:rsidRPr="00195A82">
              <w:rPr>
                <w:sz w:val="24"/>
                <w:szCs w:val="24"/>
                <w:lang w:val="ru-RU"/>
              </w:rPr>
              <w:t>30</w:t>
            </w:r>
            <w:r w:rsidRPr="00195A82">
              <w:rPr>
                <w:sz w:val="24"/>
                <w:szCs w:val="24"/>
                <w:lang w:val="en-US"/>
              </w:rPr>
              <w:t>.04.14</w:t>
            </w: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</w:p>
          <w:p w:rsidR="00D1393C" w:rsidRPr="00195A82" w:rsidRDefault="00D1393C" w:rsidP="00421450">
            <w:pPr>
              <w:pStyle w:val="1"/>
              <w:spacing w:before="120" w:after="0" w:line="276" w:lineRule="auto"/>
              <w:rPr>
                <w:sz w:val="24"/>
                <w:szCs w:val="24"/>
                <w:lang w:val="en-US"/>
              </w:rPr>
            </w:pPr>
            <w:r w:rsidRPr="00195A82">
              <w:rPr>
                <w:sz w:val="24"/>
                <w:szCs w:val="24"/>
                <w:lang w:val="en-US"/>
              </w:rPr>
              <w:t>10.05.14</w:t>
            </w:r>
          </w:p>
        </w:tc>
      </w:tr>
    </w:tbl>
    <w:p w:rsidR="00D1393C" w:rsidRPr="00195A82" w:rsidRDefault="00D1393C" w:rsidP="00D1393C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sectPr w:rsidR="00D1393C" w:rsidRPr="00195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49"/>
    <w:rsid w:val="00105D79"/>
    <w:rsid w:val="0018396C"/>
    <w:rsid w:val="00195A82"/>
    <w:rsid w:val="001B7CD7"/>
    <w:rsid w:val="001F219F"/>
    <w:rsid w:val="002A39DE"/>
    <w:rsid w:val="002A6B8E"/>
    <w:rsid w:val="00336724"/>
    <w:rsid w:val="00493308"/>
    <w:rsid w:val="004B4FD5"/>
    <w:rsid w:val="00561721"/>
    <w:rsid w:val="006B728C"/>
    <w:rsid w:val="00774462"/>
    <w:rsid w:val="007C3D49"/>
    <w:rsid w:val="008A6A95"/>
    <w:rsid w:val="00910131"/>
    <w:rsid w:val="00946440"/>
    <w:rsid w:val="00977000"/>
    <w:rsid w:val="009F1526"/>
    <w:rsid w:val="00AD7BF4"/>
    <w:rsid w:val="00C00FF2"/>
    <w:rsid w:val="00C11DB1"/>
    <w:rsid w:val="00C228C5"/>
    <w:rsid w:val="00D11C9F"/>
    <w:rsid w:val="00D1393C"/>
    <w:rsid w:val="00D556F1"/>
    <w:rsid w:val="00D65158"/>
    <w:rsid w:val="00D67E3B"/>
    <w:rsid w:val="00D82D9A"/>
    <w:rsid w:val="00D928DF"/>
    <w:rsid w:val="00D9616B"/>
    <w:rsid w:val="00DA2B89"/>
    <w:rsid w:val="00DF3F96"/>
    <w:rsid w:val="00E66737"/>
    <w:rsid w:val="00E728BD"/>
    <w:rsid w:val="00ED210A"/>
    <w:rsid w:val="00ED3CD5"/>
    <w:rsid w:val="00F30DA5"/>
    <w:rsid w:val="00F71634"/>
    <w:rsid w:val="00FA02F3"/>
    <w:rsid w:val="00FD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133B6-CF31-4342-8CAE-00CF1D37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F30DA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5">
    <w:name w:val="Основной текст Знак"/>
    <w:basedOn w:val="a0"/>
    <w:link w:val="a4"/>
    <w:rsid w:val="00F30D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1">
    <w:name w:val="Основной текст1"/>
    <w:rsid w:val="00F30DA5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93540-9F24-45B9-B8EC-DDC83830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2014-05-10T11:24:00Z</dcterms:created>
  <dcterms:modified xsi:type="dcterms:W3CDTF">2014-05-10T11:24:00Z</dcterms:modified>
</cp:coreProperties>
</file>