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B6623"/>
        </w:rPr>
        <w:t>Guide d'Intégration - Système d'Audit</w:t>
      </w:r>
    </w:p>
    <w:p>
      <w:pPr>
        <w:pStyle w:val="Heading2"/>
      </w:pPr>
      <w:r>
        <w:rPr>
          <w:rFonts w:ascii="Calibri" w:hAnsi="Calibri"/>
          <w:color w:val="0B6623"/>
        </w:rPr>
        <w:t>Intégration Rapide</w:t>
      </w:r>
    </w:p>
    <w:p>
      <w:pPr>
        <w:pStyle w:val="Heading3"/>
      </w:pPr>
      <w:r>
        <w:rPr>
          <w:rFonts w:ascii="Calibri" w:hAnsi="Calibri"/>
          <w:color w:val="0B6623"/>
        </w:rPr>
        <w:t>1. Ajouter l'Audit à un Modèle</w:t>
      </w:r>
    </w:p>
    <w:p>
      <w:r>
        <w:rPr>
          <w:rFonts w:ascii="Calibri" w:hAnsi="Calibri"/>
        </w:rPr>
        <w:t>Pour auditer automatiquement toutes les modifications d'un modèle, ajoutez simplement le trait:</w:t>
      </w:r>
    </w:p>
    <w:p>
      <w:r>
        <w:rPr>
          <w:rFonts w:ascii="Consolas" w:hAnsi="Consolas"/>
          <w:color w:val="8A1C1C"/>
          <w:sz w:val="18"/>
        </w:rPr>
        <w:t>&lt;?php</w:t>
      </w:r>
    </w:p>
    <w:p>
      <w:r>
        <w:rPr>
          <w:rFonts w:ascii="Consolas" w:hAnsi="Consolas"/>
          <w:color w:val="8A1C1C"/>
          <w:sz w:val="18"/>
        </w:rPr>
        <w:t>namespace App\Models;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use App\Traits\Auditable;</w:t>
      </w:r>
    </w:p>
    <w:p>
      <w:r>
        <w:rPr>
          <w:rFonts w:ascii="Consolas" w:hAnsi="Consolas"/>
          <w:color w:val="8A1C1C"/>
          <w:sz w:val="18"/>
        </w:rPr>
        <w:t>use Illuminate\Database\Eloquent\Model;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class YourModel extends Model</w:t>
      </w:r>
    </w:p>
    <w:p>
      <w:r>
        <w:rPr>
          <w:rFonts w:ascii="Consolas" w:hAnsi="Consolas"/>
          <w:color w:val="8A1C1C"/>
          <w:sz w:val="18"/>
        </w:rPr>
        <w:t>{</w:t>
      </w:r>
    </w:p>
    <w:p>
      <w:r>
        <w:rPr>
          <w:rFonts w:ascii="Consolas" w:hAnsi="Consolas"/>
          <w:color w:val="8A1C1C"/>
          <w:sz w:val="18"/>
        </w:rPr>
        <w:t xml:space="preserve">    use Auditable;</w:t>
      </w:r>
    </w:p>
    <w:p>
      <w:r>
        <w:rPr>
          <w:rFonts w:ascii="Consolas" w:hAnsi="Consolas"/>
          <w:color w:val="8A1C1C"/>
          <w:sz w:val="18"/>
        </w:rPr>
        <w:t xml:space="preserve">    // Voilà! Maintenant toutes les modifications sont auditées</w:t>
      </w:r>
    </w:p>
    <w:p>
      <w:r>
        <w:rPr>
          <w:rFonts w:ascii="Consolas" w:hAnsi="Consolas"/>
          <w:color w:val="8A1C1C"/>
          <w:sz w:val="18"/>
        </w:rPr>
        <w:t>}</w:t>
      </w:r>
    </w:p>
    <w:p>
      <w:r>
        <w:rPr>
          <w:rFonts w:ascii="Calibri" w:hAnsi="Calibri"/>
          <w:b/>
        </w:rPr>
        <w:t>Modèles déjà auditisés:</w:t>
      </w:r>
    </w:p>
    <w:p>
      <w:pPr>
        <w:pStyle w:val="ListBullet"/>
      </w:pPr>
      <w:r>
        <w:rPr>
          <w:rFonts w:ascii="Calibri" w:hAnsi="Calibri"/>
        </w:rPr>
        <w:t>✅ User</w:t>
      </w:r>
    </w:p>
    <w:p>
      <w:pPr>
        <w:pStyle w:val="ListBullet"/>
      </w:pPr>
      <w:r>
        <w:rPr>
          <w:rFonts w:ascii="Calibri" w:hAnsi="Calibri"/>
        </w:rPr>
        <w:t>✅ Commune</w:t>
      </w:r>
    </w:p>
    <w:p>
      <w:pPr>
        <w:pStyle w:val="ListBullet"/>
      </w:pPr>
      <w:r>
        <w:rPr>
          <w:rFonts w:ascii="Calibri" w:hAnsi="Calibri"/>
        </w:rPr>
        <w:t>✅ Infrastructure</w:t>
      </w:r>
    </w:p>
    <w:p>
      <w:pPr>
        <w:pStyle w:val="Heading3"/>
      </w:pPr>
      <w:r>
        <w:rPr>
          <w:rFonts w:ascii="Calibri" w:hAnsi="Calibri"/>
          <w:color w:val="0B6623"/>
        </w:rPr>
        <w:t>2. Enregistrer une Exportation</w:t>
      </w:r>
    </w:p>
    <w:p>
      <w:r>
        <w:rPr>
          <w:rFonts w:ascii="Consolas" w:hAnsi="Consolas"/>
          <w:color w:val="8A1C1C"/>
          <w:sz w:val="18"/>
        </w:rPr>
        <w:t>&lt;?php</w:t>
      </w:r>
    </w:p>
    <w:p>
      <w:r>
        <w:rPr>
          <w:rFonts w:ascii="Consolas" w:hAnsi="Consolas"/>
          <w:color w:val="8A1C1C"/>
          <w:sz w:val="18"/>
        </w:rPr>
        <w:t>namespace App\Http\Controllers;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use App\Services\AuditService;</w:t>
      </w:r>
    </w:p>
    <w:p>
      <w:r>
        <w:rPr>
          <w:rFonts w:ascii="Consolas" w:hAnsi="Consolas"/>
          <w:color w:val="8A1C1C"/>
          <w:sz w:val="18"/>
        </w:rPr>
        <w:t>use App\Models\Infrastructure;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class InfrastructureController</w:t>
      </w:r>
    </w:p>
    <w:p>
      <w:r>
        <w:rPr>
          <w:rFonts w:ascii="Consolas" w:hAnsi="Consolas"/>
          <w:color w:val="8A1C1C"/>
          <w:sz w:val="18"/>
        </w:rPr>
        <w:t>{</w:t>
      </w:r>
    </w:p>
    <w:p>
      <w:r>
        <w:rPr>
          <w:rFonts w:ascii="Consolas" w:hAnsi="Consolas"/>
          <w:color w:val="8A1C1C"/>
          <w:sz w:val="18"/>
        </w:rPr>
        <w:t xml:space="preserve">    public function export(Request $request)</w:t>
      </w:r>
    </w:p>
    <w:p>
      <w:r>
        <w:rPr>
          <w:rFonts w:ascii="Consolas" w:hAnsi="Consolas"/>
          <w:color w:val="8A1C1C"/>
          <w:sz w:val="18"/>
        </w:rPr>
        <w:t xml:space="preserve">    {</w:t>
      </w:r>
    </w:p>
    <w:p>
      <w:r>
        <w:rPr>
          <w:rFonts w:ascii="Consolas" w:hAnsi="Consolas"/>
          <w:color w:val="8A1C1C"/>
          <w:sz w:val="18"/>
        </w:rPr>
        <w:t xml:space="preserve">        $infrastructures = Infrastructure::where(...)-&gt;get();</w:t>
      </w:r>
    </w:p>
    <w:p>
      <w:r>
        <w:rPr>
          <w:rFonts w:ascii="Consolas" w:hAnsi="Consolas"/>
          <w:color w:val="8A1C1C"/>
          <w:sz w:val="18"/>
        </w:rPr>
        <w:t xml:space="preserve">        </w:t>
      </w:r>
    </w:p>
    <w:p>
      <w:r>
        <w:rPr>
          <w:rFonts w:ascii="Consolas" w:hAnsi="Consolas"/>
          <w:color w:val="8A1C1C"/>
          <w:sz w:val="18"/>
        </w:rPr>
        <w:t xml:space="preserve">        // Enregistrer l'export</w:t>
      </w:r>
    </w:p>
    <w:p>
      <w:r>
        <w:rPr>
          <w:rFonts w:ascii="Consolas" w:hAnsi="Consolas"/>
          <w:color w:val="8A1C1C"/>
          <w:sz w:val="18"/>
        </w:rPr>
        <w:t xml:space="preserve">        AuditService::logExport('Infrastructures', count($infrastructures), [</w:t>
      </w:r>
    </w:p>
    <w:p>
      <w:r>
        <w:rPr>
          <w:rFonts w:ascii="Consolas" w:hAnsi="Consolas"/>
          <w:color w:val="8A1C1C"/>
          <w:sz w:val="18"/>
        </w:rPr>
        <w:t xml:space="preserve">            'filters' =&gt; $request-&gt;all()</w:t>
      </w:r>
    </w:p>
    <w:p>
      <w:r>
        <w:rPr>
          <w:rFonts w:ascii="Consolas" w:hAnsi="Consolas"/>
          <w:color w:val="8A1C1C"/>
          <w:sz w:val="18"/>
        </w:rPr>
        <w:t xml:space="preserve">        ]);</w:t>
      </w:r>
    </w:p>
    <w:p>
      <w:r>
        <w:rPr>
          <w:rFonts w:ascii="Consolas" w:hAnsi="Consolas"/>
          <w:color w:val="8A1C1C"/>
          <w:sz w:val="18"/>
        </w:rPr>
        <w:t xml:space="preserve">        </w:t>
      </w:r>
    </w:p>
    <w:p>
      <w:r>
        <w:rPr>
          <w:rFonts w:ascii="Consolas" w:hAnsi="Consolas"/>
          <w:color w:val="8A1C1C"/>
          <w:sz w:val="18"/>
        </w:rPr>
        <w:t xml:space="preserve">        // Générer et retourner le fichier...</w:t>
      </w:r>
    </w:p>
    <w:p>
      <w:r>
        <w:rPr>
          <w:rFonts w:ascii="Consolas" w:hAnsi="Consolas"/>
          <w:color w:val="8A1C1C"/>
          <w:sz w:val="18"/>
        </w:rPr>
        <w:t xml:space="preserve">        return response()-&gt;download($file);</w:t>
      </w:r>
    </w:p>
    <w:p>
      <w:r>
        <w:rPr>
          <w:rFonts w:ascii="Consolas" w:hAnsi="Consolas"/>
          <w:color w:val="8A1C1C"/>
          <w:sz w:val="18"/>
        </w:rPr>
        <w:t xml:space="preserve">    }</w:t>
      </w:r>
    </w:p>
    <w:p>
      <w:r>
        <w:rPr>
          <w:rFonts w:ascii="Consolas" w:hAnsi="Consolas"/>
          <w:color w:val="8A1C1C"/>
          <w:sz w:val="18"/>
        </w:rPr>
        <w:t>}</w:t>
      </w:r>
    </w:p>
    <w:p>
      <w:pPr>
        <w:pStyle w:val="Heading3"/>
      </w:pPr>
      <w:r>
        <w:rPr>
          <w:rFonts w:ascii="Calibri" w:hAnsi="Calibri"/>
          <w:color w:val="0B6623"/>
        </w:rPr>
        <w:t>3. Enregistrer une Importation</w:t>
      </w:r>
    </w:p>
    <w:p>
      <w:r>
        <w:rPr>
          <w:rFonts w:ascii="Consolas" w:hAnsi="Consolas"/>
          <w:color w:val="8A1C1C"/>
          <w:sz w:val="18"/>
        </w:rPr>
        <w:t>public function import(Request $request)</w:t>
      </w:r>
    </w:p>
    <w:p>
      <w:r>
        <w:rPr>
          <w:rFonts w:ascii="Consolas" w:hAnsi="Consolas"/>
          <w:color w:val="8A1C1C"/>
          <w:sz w:val="18"/>
        </w:rPr>
        <w:t>{</w:t>
      </w:r>
    </w:p>
    <w:p>
      <w:r>
        <w:rPr>
          <w:rFonts w:ascii="Consolas" w:hAnsi="Consolas"/>
          <w:color w:val="8A1C1C"/>
          <w:sz w:val="18"/>
        </w:rPr>
        <w:t xml:space="preserve">    $count = 0;</w:t>
      </w:r>
    </w:p>
    <w:p>
      <w:r>
        <w:rPr>
          <w:rFonts w:ascii="Consolas" w:hAnsi="Consolas"/>
          <w:color w:val="8A1C1C"/>
          <w:sz w:val="18"/>
        </w:rPr>
        <w:t xml:space="preserve">    </w:t>
      </w:r>
    </w:p>
    <w:p>
      <w:r>
        <w:rPr>
          <w:rFonts w:ascii="Consolas" w:hAnsi="Consolas"/>
          <w:color w:val="8A1C1C"/>
          <w:sz w:val="18"/>
        </w:rPr>
        <w:t xml:space="preserve">    // Process import...</w:t>
      </w:r>
    </w:p>
    <w:p>
      <w:r>
        <w:rPr>
          <w:rFonts w:ascii="Consolas" w:hAnsi="Consolas"/>
          <w:color w:val="8A1C1C"/>
          <w:sz w:val="18"/>
        </w:rPr>
        <w:t xml:space="preserve">    </w:t>
      </w:r>
    </w:p>
    <w:p>
      <w:r>
        <w:rPr>
          <w:rFonts w:ascii="Consolas" w:hAnsi="Consolas"/>
          <w:color w:val="8A1C1C"/>
          <w:sz w:val="18"/>
        </w:rPr>
        <w:t xml:space="preserve">    // Enregistrer l'import</w:t>
      </w:r>
    </w:p>
    <w:p>
      <w:r>
        <w:rPr>
          <w:rFonts w:ascii="Consolas" w:hAnsi="Consolas"/>
          <w:color w:val="8A1C1C"/>
          <w:sz w:val="18"/>
        </w:rPr>
        <w:t xml:space="preserve">    AuditService::logImport('Infrastructures', $count, [</w:t>
      </w:r>
    </w:p>
    <w:p>
      <w:r>
        <w:rPr>
          <w:rFonts w:ascii="Consolas" w:hAnsi="Consolas"/>
          <w:color w:val="8A1C1C"/>
          <w:sz w:val="18"/>
        </w:rPr>
        <w:t xml:space="preserve">        'source' =&gt; 'Excel',</w:t>
      </w:r>
    </w:p>
    <w:p>
      <w:r>
        <w:rPr>
          <w:rFonts w:ascii="Consolas" w:hAnsi="Consolas"/>
          <w:color w:val="8A1C1C"/>
          <w:sz w:val="18"/>
        </w:rPr>
        <w:t xml:space="preserve">        'file' =&gt; $request-&gt;file('file')-&gt;getClientOriginalName(),</w:t>
      </w:r>
    </w:p>
    <w:p>
      <w:r>
        <w:rPr>
          <w:rFonts w:ascii="Consolas" w:hAnsi="Consolas"/>
          <w:color w:val="8A1C1C"/>
          <w:sz w:val="18"/>
        </w:rPr>
        <w:t xml:space="preserve">    ]);</w:t>
      </w:r>
    </w:p>
    <w:p>
      <w:r>
        <w:rPr>
          <w:rFonts w:ascii="Consolas" w:hAnsi="Consolas"/>
          <w:color w:val="8A1C1C"/>
          <w:sz w:val="18"/>
        </w:rPr>
        <w:t>}</w:t>
      </w:r>
    </w:p>
    <w:p>
      <w:pPr>
        <w:pStyle w:val="Heading3"/>
      </w:pPr>
      <w:r>
        <w:rPr>
          <w:rFonts w:ascii="Calibri" w:hAnsi="Calibri"/>
          <w:color w:val="0B6623"/>
        </w:rPr>
        <w:t>4. Accéder à l'Historique</w:t>
      </w:r>
    </w:p>
    <w:p>
      <w:r>
        <w:rPr>
          <w:rFonts w:ascii="Consolas" w:hAnsi="Consolas"/>
          <w:color w:val="8A1C1C"/>
          <w:sz w:val="18"/>
        </w:rPr>
        <w:t>use App\Services\AuditService;</w:t>
      </w:r>
    </w:p>
    <w:p>
      <w:r>
        <w:rPr>
          <w:rFonts w:ascii="Consolas" w:hAnsi="Consolas"/>
          <w:color w:val="8A1C1C"/>
          <w:sz w:val="18"/>
        </w:rPr>
        <w:t>use App\Models\Infrastructure;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// Historique d'un utilisateur</w:t>
      </w:r>
    </w:p>
    <w:p>
      <w:r>
        <w:rPr>
          <w:rFonts w:ascii="Consolas" w:hAnsi="Consolas"/>
          <w:color w:val="8A1C1C"/>
          <w:sz w:val="18"/>
        </w:rPr>
        <w:t>$logs = AuditService::getUserActivity($user);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// Historique d'une entité</w:t>
      </w:r>
    </w:p>
    <w:p>
      <w:r>
        <w:rPr>
          <w:rFonts w:ascii="Consolas" w:hAnsi="Consolas"/>
          <w:color w:val="8A1C1C"/>
          <w:sz w:val="18"/>
        </w:rPr>
        <w:t>$logs = AuditService::getModelHistory($infrastructure);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// Logs récents (7 jours)</w:t>
      </w:r>
    </w:p>
    <w:p>
      <w:r>
        <w:rPr>
          <w:rFonts w:ascii="Consolas" w:hAnsi="Consolas"/>
          <w:color w:val="8A1C1C"/>
          <w:sz w:val="18"/>
        </w:rPr>
        <w:t>$logs = AuditService::getRecentLogs(7);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// Logs spécifiques</w:t>
      </w:r>
    </w:p>
    <w:p>
      <w:r>
        <w:rPr>
          <w:rFonts w:ascii="Consolas" w:hAnsi="Consolas"/>
          <w:color w:val="8A1C1C"/>
          <w:sz w:val="18"/>
        </w:rPr>
        <w:t>$logs = AuditService::getAuditLogs('create', null, Infrastructure::class);</w:t>
      </w:r>
    </w:p>
    <w:p>
      <w:pPr>
        <w:pStyle w:val="Heading2"/>
      </w:pPr>
      <w:r>
        <w:rPr>
          <w:rFonts w:ascii="Calibri" w:hAnsi="Calibri"/>
          <w:color w:val="0B6623"/>
        </w:rPr>
        <w:t>Détails Techniques</w:t>
      </w:r>
    </w:p>
    <w:p>
      <w:pPr>
        <w:pStyle w:val="Heading3"/>
      </w:pPr>
      <w:r>
        <w:rPr>
          <w:rFonts w:ascii="Calibri" w:hAnsi="Calibri"/>
          <w:color w:val="0B6623"/>
        </w:rPr>
        <w:t>Événements Disponibles</w:t>
      </w:r>
    </w:p>
    <w:p>
      <w:r>
        <w:rPr>
          <w:rFonts w:ascii="Calibri" w:hAnsi="Calibri"/>
        </w:rPr>
        <w:t xml:space="preserve">Le trait </w:t>
      </w:r>
      <w:r>
        <w:rPr>
          <w:rFonts w:ascii="Consolas" w:hAnsi="Consolas"/>
          <w:color w:val="8A1C1C"/>
          <w:sz w:val="18"/>
        </w:rPr>
        <w:t>Auditable</w:t>
      </w:r>
      <w:r>
        <w:rPr>
          <w:rFonts w:ascii="Calibri" w:hAnsi="Calibri"/>
        </w:rPr>
        <w:t xml:space="preserve"> utilise les événements de modèle Laravel: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Événement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Quand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Données Capturées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1C1C"/>
                <w:sz w:val="18"/>
              </w:rPr>
              <w:t>created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Après insertion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Toutes les nouvelles valeurs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1C1C"/>
                <w:sz w:val="18"/>
              </w:rPr>
              <w:t>updated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Après modification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Avant et après pour chaque champ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1C1C"/>
                <w:sz w:val="18"/>
              </w:rPr>
              <w:t>deleted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Après suppression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Toutes les anciennes valeurs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B6623"/>
        </w:rPr>
        <w:t>Enregistrement Manuel Avancé</w:t>
      </w:r>
    </w:p>
    <w:p>
      <w:r>
        <w:rPr>
          <w:rFonts w:ascii="Calibri" w:hAnsi="Calibri"/>
        </w:rPr>
        <w:t>Pour des cas spéciaux:</w:t>
      </w:r>
    </w:p>
    <w:p>
      <w:r>
        <w:rPr>
          <w:rFonts w:ascii="Consolas" w:hAnsi="Consolas"/>
          <w:color w:val="8A1C1C"/>
          <w:sz w:val="18"/>
        </w:rPr>
        <w:t>use App\Services\AuditService;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// Enregistrement personnalisé complet</w:t>
      </w:r>
    </w:p>
    <w:p>
      <w:r>
        <w:rPr>
          <w:rFonts w:ascii="Consolas" w:hAnsi="Consolas"/>
          <w:color w:val="8A1C1C"/>
          <w:sz w:val="18"/>
        </w:rPr>
        <w:t>AuditService::log(</w:t>
      </w:r>
    </w:p>
    <w:p>
      <w:r>
        <w:rPr>
          <w:rFonts w:ascii="Consolas" w:hAnsi="Consolas"/>
          <w:color w:val="8A1C1C"/>
          <w:sz w:val="18"/>
        </w:rPr>
        <w:t xml:space="preserve">    action: 'custom_action',</w:t>
      </w:r>
    </w:p>
    <w:p>
      <w:r>
        <w:rPr>
          <w:rFonts w:ascii="Consolas" w:hAnsi="Consolas"/>
          <w:color w:val="8A1C1C"/>
          <w:sz w:val="18"/>
        </w:rPr>
        <w:t xml:space="preserve">    model: $infrastructure,</w:t>
      </w:r>
    </w:p>
    <w:p>
      <w:r>
        <w:rPr>
          <w:rFonts w:ascii="Consolas" w:hAnsi="Consolas"/>
          <w:color w:val="8A1C1C"/>
          <w:sz w:val="18"/>
        </w:rPr>
        <w:t xml:space="preserve">    oldValues: ['field' =&gt; 'old_value'],</w:t>
      </w:r>
    </w:p>
    <w:p>
      <w:r>
        <w:rPr>
          <w:rFonts w:ascii="Consolas" w:hAnsi="Consolas"/>
          <w:color w:val="8A1C1C"/>
          <w:sz w:val="18"/>
        </w:rPr>
        <w:t xml:space="preserve">    newValues: ['field' =&gt; 'new_value'],</w:t>
      </w:r>
    </w:p>
    <w:p>
      <w:r>
        <w:rPr>
          <w:rFonts w:ascii="Consolas" w:hAnsi="Consolas"/>
          <w:color w:val="8A1C1C"/>
          <w:sz w:val="18"/>
        </w:rPr>
        <w:t xml:space="preserve">    status: 'success',</w:t>
      </w:r>
    </w:p>
    <w:p>
      <w:r>
        <w:rPr>
          <w:rFonts w:ascii="Consolas" w:hAnsi="Consolas"/>
          <w:color w:val="8A1C1C"/>
          <w:sz w:val="18"/>
        </w:rPr>
        <w:t xml:space="preserve">    description: 'Description personnalisée',</w:t>
      </w:r>
    </w:p>
    <w:p>
      <w:r>
        <w:rPr>
          <w:rFonts w:ascii="Consolas" w:hAnsi="Consolas"/>
          <w:color w:val="8A1C1C"/>
          <w:sz w:val="18"/>
        </w:rPr>
        <w:t xml:space="preserve">    errorMessage: null</w:t>
      </w:r>
    </w:p>
    <w:p>
      <w:r>
        <w:rPr>
          <w:rFonts w:ascii="Consolas" w:hAnsi="Consolas"/>
          <w:color w:val="8A1C1C"/>
          <w:sz w:val="18"/>
        </w:rPr>
        <w:t>);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// Enregistrer une erreur</w:t>
      </w:r>
    </w:p>
    <w:p>
      <w:r>
        <w:rPr>
          <w:rFonts w:ascii="Consolas" w:hAnsi="Consolas"/>
          <w:color w:val="8A1C1C"/>
          <w:sz w:val="18"/>
        </w:rPr>
        <w:t>AuditService::logError(</w:t>
      </w:r>
    </w:p>
    <w:p>
      <w:r>
        <w:rPr>
          <w:rFonts w:ascii="Consolas" w:hAnsi="Consolas"/>
          <w:color w:val="8A1C1C"/>
          <w:sz w:val="18"/>
        </w:rPr>
        <w:t xml:space="preserve">    'create',</w:t>
      </w:r>
    </w:p>
    <w:p>
      <w:r>
        <w:rPr>
          <w:rFonts w:ascii="Consolas" w:hAnsi="Consolas"/>
          <w:color w:val="8A1C1C"/>
          <w:sz w:val="18"/>
        </w:rPr>
        <w:t xml:space="preserve">    $infrastructure,</w:t>
      </w:r>
    </w:p>
    <w:p>
      <w:r>
        <w:rPr>
          <w:rFonts w:ascii="Consolas" w:hAnsi="Consolas"/>
          <w:color w:val="8A1C1C"/>
          <w:sz w:val="18"/>
        </w:rPr>
        <w:t xml:space="preserve">    'Validation failed: latitude is required'</w:t>
      </w:r>
    </w:p>
    <w:p>
      <w:r>
        <w:rPr>
          <w:rFonts w:ascii="Consolas" w:hAnsi="Consolas"/>
          <w:color w:val="8A1C1C"/>
          <w:sz w:val="18"/>
        </w:rPr>
        <w:t>);</w:t>
      </w:r>
    </w:p>
    <w:p>
      <w:pPr>
        <w:pStyle w:val="Heading3"/>
      </w:pPr>
      <w:r>
        <w:rPr>
          <w:rFonts w:ascii="Calibri" w:hAnsi="Calibri"/>
          <w:color w:val="0B6623"/>
        </w:rPr>
        <w:t>Accès aux Logs dans le Code</w:t>
      </w:r>
    </w:p>
    <w:p>
      <w:r>
        <w:rPr>
          <w:rFonts w:ascii="Consolas" w:hAnsi="Consolas"/>
          <w:color w:val="8A1C1C"/>
          <w:sz w:val="18"/>
        </w:rPr>
        <w:t>// Récupérer les logs d'un modèle</w:t>
      </w:r>
    </w:p>
    <w:p>
      <w:r>
        <w:rPr>
          <w:rFonts w:ascii="Consolas" w:hAnsi="Consolas"/>
          <w:color w:val="8A1C1C"/>
          <w:sz w:val="18"/>
        </w:rPr>
        <w:t>$infrastructure = Infrastructure::find(1);</w:t>
      </w:r>
    </w:p>
    <w:p>
      <w:r>
        <w:rPr>
          <w:rFonts w:ascii="Consolas" w:hAnsi="Consolas"/>
          <w:color w:val="8A1C1C"/>
          <w:sz w:val="18"/>
        </w:rPr>
        <w:t>$logs = $infrastructure-&gt;auditLogs(); // Via le trait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// Filtrer les logs</w:t>
      </w:r>
    </w:p>
    <w:p>
      <w:r>
        <w:rPr>
          <w:rFonts w:ascii="Consolas" w:hAnsi="Consolas"/>
          <w:color w:val="8A1C1C"/>
          <w:sz w:val="18"/>
        </w:rPr>
        <w:t>$logs = AuditLog::where('action', 'create')</w:t>
      </w:r>
    </w:p>
    <w:p>
      <w:r>
        <w:rPr>
          <w:rFonts w:ascii="Consolas" w:hAnsi="Consolas"/>
          <w:color w:val="8A1C1C"/>
          <w:sz w:val="18"/>
        </w:rPr>
        <w:t xml:space="preserve">    -&gt;where('user_id', auth()-&gt;id())</w:t>
      </w:r>
    </w:p>
    <w:p>
      <w:r>
        <w:rPr>
          <w:rFonts w:ascii="Consolas" w:hAnsi="Consolas"/>
          <w:color w:val="8A1C1C"/>
          <w:sz w:val="18"/>
        </w:rPr>
        <w:t xml:space="preserve">    -&gt;latest()</w:t>
      </w:r>
    </w:p>
    <w:p>
      <w:r>
        <w:rPr>
          <w:rFonts w:ascii="Consolas" w:hAnsi="Consolas"/>
          <w:color w:val="8A1C1C"/>
          <w:sz w:val="18"/>
        </w:rPr>
        <w:t xml:space="preserve">    -&gt;get();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// Accéder aux détails</w:t>
      </w:r>
    </w:p>
    <w:p>
      <w:r>
        <w:rPr>
          <w:rFonts w:ascii="Consolas" w:hAnsi="Consolas"/>
          <w:color w:val="8A1C1C"/>
          <w:sz w:val="18"/>
        </w:rPr>
        <w:t>foreach ($logs as $log) {</w:t>
      </w:r>
    </w:p>
    <w:p>
      <w:r>
        <w:rPr>
          <w:rFonts w:ascii="Consolas" w:hAnsi="Consolas"/>
          <w:color w:val="8A1C1C"/>
          <w:sz w:val="18"/>
        </w:rPr>
        <w:t xml:space="preserve">    echo $log-&gt;user_name;           // Qui</w:t>
      </w:r>
    </w:p>
    <w:p>
      <w:r>
        <w:rPr>
          <w:rFonts w:ascii="Consolas" w:hAnsi="Consolas"/>
          <w:color w:val="8A1C1C"/>
          <w:sz w:val="18"/>
        </w:rPr>
        <w:t xml:space="preserve">    echo $log-&gt;action;               // Quoi</w:t>
      </w:r>
    </w:p>
    <w:p>
      <w:r>
        <w:rPr>
          <w:rFonts w:ascii="Consolas" w:hAnsi="Consolas"/>
          <w:color w:val="8A1C1C"/>
          <w:sz w:val="18"/>
        </w:rPr>
        <w:t xml:space="preserve">    echo $log-&gt;created_at;           // Quand</w:t>
      </w:r>
    </w:p>
    <w:p>
      <w:r>
        <w:rPr>
          <w:rFonts w:ascii="Consolas" w:hAnsi="Consolas"/>
          <w:color w:val="8A1C1C"/>
          <w:sz w:val="18"/>
        </w:rPr>
        <w:t xml:space="preserve">    echo $log-&gt;ip_address;           // D'où</w:t>
      </w:r>
    </w:p>
    <w:p>
      <w:r>
        <w:rPr>
          <w:rFonts w:ascii="Consolas" w:hAnsi="Consolas"/>
          <w:color w:val="8A1C1C"/>
          <w:sz w:val="18"/>
        </w:rPr>
        <w:t xml:space="preserve">    echo $log-&gt;getChangedFields();   // Changements détaillés</w:t>
      </w:r>
    </w:p>
    <w:p>
      <w:r>
        <w:rPr>
          <w:rFonts w:ascii="Consolas" w:hAnsi="Consolas"/>
          <w:color w:val="8A1C1C"/>
          <w:sz w:val="18"/>
        </w:rPr>
        <w:t>}</w:t>
      </w:r>
    </w:p>
    <w:p>
      <w:pPr>
        <w:pStyle w:val="Heading2"/>
      </w:pPr>
      <w:r>
        <w:rPr>
          <w:rFonts w:ascii="Calibri" w:hAnsi="Calibri"/>
          <w:color w:val="0B6623"/>
        </w:rPr>
        <w:t>Nettoyage et Maintenance</w:t>
      </w:r>
    </w:p>
    <w:p>
      <w:pPr>
        <w:pStyle w:val="Heading3"/>
      </w:pPr>
      <w:r>
        <w:rPr>
          <w:rFonts w:ascii="Calibri" w:hAnsi="Calibri"/>
          <w:color w:val="0B6623"/>
        </w:rPr>
        <w:t>Via Artisan</w:t>
      </w:r>
    </w:p>
    <w:p>
      <w:r>
        <w:rPr>
          <w:rFonts w:ascii="Consolas" w:hAnsi="Consolas"/>
          <w:color w:val="8A1C1C"/>
          <w:sz w:val="18"/>
        </w:rPr>
        <w:t># Supprimer les logs de plus d'un an</w:t>
      </w:r>
    </w:p>
    <w:p>
      <w:r>
        <w:rPr>
          <w:rFonts w:ascii="Consolas" w:hAnsi="Consolas"/>
          <w:color w:val="8A1C1C"/>
          <w:sz w:val="18"/>
        </w:rPr>
        <w:t>php artisan audit:clear-old --days=365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# Sans confirmation</w:t>
      </w:r>
    </w:p>
    <w:p>
      <w:r>
        <w:rPr>
          <w:rFonts w:ascii="Consolas" w:hAnsi="Consolas"/>
          <w:color w:val="8A1C1C"/>
          <w:sz w:val="18"/>
        </w:rPr>
        <w:t>php artisan audit:clear-old --days=365 --force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# Supprimer les logs de plus d'un mois</w:t>
      </w:r>
    </w:p>
    <w:p>
      <w:r>
        <w:rPr>
          <w:rFonts w:ascii="Consolas" w:hAnsi="Consolas"/>
          <w:color w:val="8A1C1C"/>
          <w:sz w:val="18"/>
        </w:rPr>
        <w:t>php artisan audit:clear-old --days=30 --force</w:t>
      </w:r>
    </w:p>
    <w:p>
      <w:pPr>
        <w:pStyle w:val="Heading3"/>
      </w:pPr>
      <w:r>
        <w:rPr>
          <w:rFonts w:ascii="Calibri" w:hAnsi="Calibri"/>
          <w:color w:val="0B6623"/>
        </w:rPr>
        <w:t>Via Scheduled Task</w:t>
      </w:r>
    </w:p>
    <w:p>
      <w:r>
        <w:rPr>
          <w:rFonts w:ascii="Calibri" w:hAnsi="Calibri"/>
        </w:rPr>
        <w:t xml:space="preserve">Ajouter à </w:t>
      </w:r>
      <w:r>
        <w:rPr>
          <w:rFonts w:ascii="Consolas" w:hAnsi="Consolas"/>
          <w:color w:val="8A1C1C"/>
          <w:sz w:val="18"/>
        </w:rPr>
        <w:t>app/Console/Kernel.php</w:t>
      </w:r>
      <w:r>
        <w:rPr>
          <w:rFonts w:ascii="Calibri" w:hAnsi="Calibri"/>
        </w:rPr>
        <w:t>:</w:t>
      </w:r>
    </w:p>
    <w:p>
      <w:r>
        <w:rPr>
          <w:rFonts w:ascii="Consolas" w:hAnsi="Consolas"/>
          <w:color w:val="8A1C1C"/>
          <w:sz w:val="18"/>
        </w:rPr>
        <w:t>protected function schedule(Schedule $schedule)</w:t>
      </w:r>
    </w:p>
    <w:p>
      <w:r>
        <w:rPr>
          <w:rFonts w:ascii="Consolas" w:hAnsi="Consolas"/>
          <w:color w:val="8A1C1C"/>
          <w:sz w:val="18"/>
        </w:rPr>
        <w:t>{</w:t>
      </w:r>
    </w:p>
    <w:p>
      <w:r>
        <w:rPr>
          <w:rFonts w:ascii="Consolas" w:hAnsi="Consolas"/>
          <w:color w:val="8A1C1C"/>
          <w:sz w:val="18"/>
        </w:rPr>
        <w:t xml:space="preserve">    // Nettoyer les logs de plus d'un an, une fois par mois</w:t>
      </w:r>
    </w:p>
    <w:p>
      <w:r>
        <w:rPr>
          <w:rFonts w:ascii="Consolas" w:hAnsi="Consolas"/>
          <w:color w:val="8A1C1C"/>
          <w:sz w:val="18"/>
        </w:rPr>
        <w:t xml:space="preserve">    $schedule-&gt;command('audit:clear-old', ['--days' =&gt; 365, '--force'])</w:t>
      </w:r>
    </w:p>
    <w:p>
      <w:r>
        <w:rPr>
          <w:rFonts w:ascii="Consolas" w:hAnsi="Consolas"/>
          <w:color w:val="8A1C1C"/>
          <w:sz w:val="18"/>
        </w:rPr>
        <w:t xml:space="preserve">        -&gt;monthly()</w:t>
      </w:r>
    </w:p>
    <w:p>
      <w:r>
        <w:rPr>
          <w:rFonts w:ascii="Consolas" w:hAnsi="Consolas"/>
          <w:color w:val="8A1C1C"/>
          <w:sz w:val="18"/>
        </w:rPr>
        <w:t xml:space="preserve">        -&gt;at('02:00');</w:t>
      </w:r>
    </w:p>
    <w:p>
      <w:r>
        <w:rPr>
          <w:rFonts w:ascii="Consolas" w:hAnsi="Consolas"/>
          <w:color w:val="8A1C1C"/>
          <w:sz w:val="18"/>
        </w:rPr>
        <w:t>}</w:t>
      </w:r>
    </w:p>
    <w:p>
      <w:pPr>
        <w:pStyle w:val="Heading3"/>
      </w:pPr>
      <w:r>
        <w:rPr>
          <w:rFonts w:ascii="Calibri" w:hAnsi="Calibri"/>
          <w:color w:val="0B6623"/>
        </w:rPr>
        <w:t>Via Interface Web</w:t>
      </w:r>
    </w:p>
    <w:p>
      <w:r>
        <w:rPr>
          <w:rFonts w:ascii="Calibri" w:hAnsi="Calibri"/>
        </w:rPr>
        <w:t>Les super-admins peuvent nettoyer les logs via:</w:t>
      </w:r>
    </w:p>
    <w:p>
      <w:r>
        <w:rPr>
          <w:rFonts w:ascii="Consolas" w:hAnsi="Consolas"/>
          <w:color w:val="8A1C1C"/>
          <w:sz w:val="18"/>
        </w:rPr>
        <w:t>/admin/audit → Bouton "Clear Old Logs"</w:t>
      </w:r>
    </w:p>
    <w:p>
      <w:pPr>
        <w:pStyle w:val="Heading2"/>
      </w:pPr>
      <w:r>
        <w:rPr>
          <w:rFonts w:ascii="Calibri" w:hAnsi="Calibri"/>
          <w:color w:val="0B6623"/>
        </w:rPr>
        <w:t>Vérification et Tests</w:t>
      </w:r>
    </w:p>
    <w:p>
      <w:pPr>
        <w:pStyle w:val="Heading3"/>
      </w:pPr>
      <w:r>
        <w:rPr>
          <w:rFonts w:ascii="Calibri" w:hAnsi="Calibri"/>
          <w:color w:val="0B6623"/>
        </w:rPr>
        <w:t>Vérifier que l'Audit Fonctionne</w:t>
      </w:r>
    </w:p>
    <w:p>
      <w:r>
        <w:rPr>
          <w:rFonts w:ascii="Consolas" w:hAnsi="Consolas"/>
          <w:color w:val="8A1C1C"/>
          <w:sz w:val="18"/>
        </w:rPr>
        <w:t>&lt;?php</w:t>
      </w:r>
    </w:p>
    <w:p>
      <w:r>
        <w:rPr>
          <w:rFonts w:ascii="Consolas" w:hAnsi="Consolas"/>
          <w:color w:val="8A1C1C"/>
          <w:sz w:val="18"/>
        </w:rPr>
        <w:t>// En tinker ou dans un test</w:t>
      </w:r>
    </w:p>
    <w:p>
      <w:r>
        <w:rPr>
          <w:rFonts w:ascii="Consolas" w:hAnsi="Consolas"/>
          <w:color w:val="8A1C1C"/>
          <w:sz w:val="18"/>
        </w:rPr>
        <w:t>php artisan tinker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// Créer une entité</w:t>
      </w:r>
    </w:p>
    <w:p>
      <w:r>
        <w:rPr>
          <w:rFonts w:ascii="Consolas" w:hAnsi="Consolas"/>
          <w:color w:val="8A1C1C"/>
          <w:sz w:val="18"/>
        </w:rPr>
        <w:t>&gt;&gt;&gt; $infrastructure = \App\Models\Infrastructure::create([...]);</w:t>
      </w:r>
    </w:p>
    <w:p>
      <w:r>
        <w:rPr>
          <w:rFonts w:ascii="Consolas" w:hAnsi="Consolas"/>
          <w:color w:val="8A1C1C"/>
          <w:sz w:val="18"/>
        </w:rPr>
        <w:t>=&gt; // L'audit devrait avoir créé une entrée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// Vérifier les logs</w:t>
      </w:r>
    </w:p>
    <w:p>
      <w:r>
        <w:rPr>
          <w:rFonts w:ascii="Consolas" w:hAnsi="Consolas"/>
          <w:color w:val="8A1C1C"/>
          <w:sz w:val="18"/>
        </w:rPr>
        <w:t>&gt;&gt;&gt; \App\Models\AuditLog::latest()-&gt;first();</w:t>
      </w:r>
    </w:p>
    <w:p>
      <w:r>
        <w:rPr>
          <w:rFonts w:ascii="Consolas" w:hAnsi="Consolas"/>
          <w:color w:val="8A1C1C"/>
          <w:sz w:val="18"/>
        </w:rPr>
        <w:t>=&gt; AuditLog { action: 'create', ... }</w:t>
      </w:r>
    </w:p>
    <w:p>
      <w:pPr>
        <w:pStyle w:val="Heading3"/>
      </w:pPr>
      <w:r>
        <w:rPr>
          <w:rFonts w:ascii="Calibri" w:hAnsi="Calibri"/>
          <w:color w:val="0B6623"/>
        </w:rPr>
        <w:t>Test Unitaire</w:t>
      </w:r>
    </w:p>
    <w:p>
      <w:r>
        <w:rPr>
          <w:rFonts w:ascii="Consolas" w:hAnsi="Consolas"/>
          <w:color w:val="8A1C1C"/>
          <w:sz w:val="18"/>
        </w:rPr>
        <w:t>use App\Models\Infrastructure;</w:t>
      </w:r>
    </w:p>
    <w:p>
      <w:r>
        <w:rPr>
          <w:rFonts w:ascii="Consolas" w:hAnsi="Consolas"/>
          <w:color w:val="8A1C1C"/>
          <w:sz w:val="18"/>
        </w:rPr>
        <w:t>use App\Models\AuditLog;</w:t>
      </w:r>
    </w:p>
    <w:p>
      <w:r>
        <w:rPr>
          <w:rFonts w:ascii="Consolas" w:hAnsi="Consolas"/>
          <w:color w:val="8A1C1C"/>
          <w:sz w:val="18"/>
        </w:rPr>
        <w:t>use Illuminate\Foundation\Testing\RefreshDatabase;</w:t>
      </w:r>
    </w:p>
    <w:p>
      <w:r>
        <w:rPr>
          <w:rFonts w:ascii="Consolas" w:hAnsi="Consolas"/>
          <w:color w:val="8A1C1C"/>
          <w:sz w:val="18"/>
        </w:rPr>
        <w:t>use Tests\TestCase;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class AuditTest extends TestCase</w:t>
      </w:r>
    </w:p>
    <w:p>
      <w:r>
        <w:rPr>
          <w:rFonts w:ascii="Consolas" w:hAnsi="Consolas"/>
          <w:color w:val="8A1C1C"/>
          <w:sz w:val="18"/>
        </w:rPr>
        <w:t>{</w:t>
      </w:r>
    </w:p>
    <w:p>
      <w:r>
        <w:rPr>
          <w:rFonts w:ascii="Consolas" w:hAnsi="Consolas"/>
          <w:color w:val="8A1C1C"/>
          <w:sz w:val="18"/>
        </w:rPr>
        <w:t xml:space="preserve">    use RefreshDatabase;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 xml:space="preserve">    public function test_infrastructure_creation_is_audited()</w:t>
      </w:r>
    </w:p>
    <w:p>
      <w:r>
        <w:rPr>
          <w:rFonts w:ascii="Consolas" w:hAnsi="Consolas"/>
          <w:color w:val="8A1C1C"/>
          <w:sz w:val="18"/>
        </w:rPr>
        <w:t xml:space="preserve">    {</w:t>
      </w:r>
    </w:p>
    <w:p>
      <w:r>
        <w:rPr>
          <w:rFonts w:ascii="Consolas" w:hAnsi="Consolas"/>
          <w:color w:val="8A1C1C"/>
          <w:sz w:val="18"/>
        </w:rPr>
        <w:t xml:space="preserve">        $this-&gt;actingAs($user = User::factory()-&gt;create());</w:t>
      </w:r>
    </w:p>
    <w:p>
      <w:r>
        <w:rPr>
          <w:rFonts w:ascii="Consolas" w:hAnsi="Consolas"/>
          <w:color w:val="8A1C1C"/>
          <w:sz w:val="18"/>
        </w:rPr>
        <w:t xml:space="preserve">        </w:t>
      </w:r>
    </w:p>
    <w:p>
      <w:r>
        <w:rPr>
          <w:rFonts w:ascii="Consolas" w:hAnsi="Consolas"/>
          <w:color w:val="8A1C1C"/>
          <w:sz w:val="18"/>
        </w:rPr>
        <w:t xml:space="preserve">        Infrastructure::create([</w:t>
      </w:r>
    </w:p>
    <w:p>
      <w:r>
        <w:rPr>
          <w:rFonts w:ascii="Consolas" w:hAnsi="Consolas"/>
          <w:color w:val="8A1C1C"/>
          <w:sz w:val="18"/>
        </w:rPr>
        <w:t xml:space="preserve">            'name' =&gt; 'Test Infrastructure'</w:t>
      </w:r>
    </w:p>
    <w:p>
      <w:r>
        <w:rPr>
          <w:rFonts w:ascii="Consolas" w:hAnsi="Consolas"/>
          <w:color w:val="8A1C1C"/>
          <w:sz w:val="18"/>
        </w:rPr>
        <w:t xml:space="preserve">        ]);</w:t>
      </w:r>
    </w:p>
    <w:p>
      <w:r>
        <w:rPr>
          <w:rFonts w:ascii="Consolas" w:hAnsi="Consolas"/>
          <w:color w:val="8A1C1C"/>
          <w:sz w:val="18"/>
        </w:rPr>
        <w:t xml:space="preserve">        </w:t>
      </w:r>
    </w:p>
    <w:p>
      <w:r>
        <w:rPr>
          <w:rFonts w:ascii="Consolas" w:hAnsi="Consolas"/>
          <w:color w:val="8A1C1C"/>
          <w:sz w:val="18"/>
        </w:rPr>
        <w:t xml:space="preserve">        $this-&gt;assertDatabaseHas('audit_logs', [</w:t>
      </w:r>
    </w:p>
    <w:p>
      <w:r>
        <w:rPr>
          <w:rFonts w:ascii="Consolas" w:hAnsi="Consolas"/>
          <w:color w:val="8A1C1C"/>
          <w:sz w:val="18"/>
        </w:rPr>
        <w:t xml:space="preserve">            'action' =&gt; 'create',</w:t>
      </w:r>
    </w:p>
    <w:p>
      <w:r>
        <w:rPr>
          <w:rFonts w:ascii="Consolas" w:hAnsi="Consolas"/>
          <w:color w:val="8A1C1C"/>
          <w:sz w:val="18"/>
        </w:rPr>
        <w:t xml:space="preserve">            'user_id' =&gt; $user-&gt;id,</w:t>
      </w:r>
    </w:p>
    <w:p>
      <w:r>
        <w:rPr>
          <w:rFonts w:ascii="Consolas" w:hAnsi="Consolas"/>
          <w:color w:val="8A1C1C"/>
          <w:sz w:val="18"/>
        </w:rPr>
        <w:t xml:space="preserve">            'auditable_type' =&gt; Infrastructure::class,</w:t>
      </w:r>
    </w:p>
    <w:p>
      <w:r>
        <w:rPr>
          <w:rFonts w:ascii="Consolas" w:hAnsi="Consolas"/>
          <w:color w:val="8A1C1C"/>
          <w:sz w:val="18"/>
        </w:rPr>
        <w:t xml:space="preserve">        ]);</w:t>
      </w:r>
    </w:p>
    <w:p>
      <w:r>
        <w:rPr>
          <w:rFonts w:ascii="Consolas" w:hAnsi="Consolas"/>
          <w:color w:val="8A1C1C"/>
          <w:sz w:val="18"/>
        </w:rPr>
        <w:t xml:space="preserve">    }</w:t>
      </w:r>
    </w:p>
    <w:p>
      <w:r>
        <w:rPr>
          <w:rFonts w:ascii="Consolas" w:hAnsi="Consolas"/>
          <w:color w:val="8A1C1C"/>
          <w:sz w:val="18"/>
        </w:rPr>
        <w:t>}</w:t>
      </w:r>
    </w:p>
    <w:p>
      <w:pPr>
        <w:pStyle w:val="Heading2"/>
      </w:pPr>
      <w:r>
        <w:rPr>
          <w:rFonts w:ascii="Calibri" w:hAnsi="Calibri"/>
          <w:color w:val="0B6623"/>
        </w:rPr>
        <w:t>Troubleshooting</w:t>
      </w:r>
    </w:p>
    <w:p>
      <w:pPr>
        <w:pStyle w:val="Heading3"/>
      </w:pPr>
      <w:r>
        <w:rPr>
          <w:rFonts w:ascii="Calibri" w:hAnsi="Calibri"/>
          <w:color w:val="0B6623"/>
        </w:rPr>
        <w:t>Les logs ne s'enregistrent pas</w:t>
      </w:r>
    </w:p>
    <w:p>
      <w:r>
        <w:rPr>
          <w:rFonts w:ascii="Calibri" w:hAnsi="Calibri"/>
          <w:b/>
        </w:rPr>
        <w:t>Problème:</w:t>
      </w:r>
      <w:r>
        <w:rPr>
          <w:rFonts w:ascii="Calibri" w:hAnsi="Calibri"/>
        </w:rPr>
        <w:t xml:space="preserve"> Aucun log créé quand j'enregistre une entité</w:t>
      </w:r>
    </w:p>
    <w:p>
      <w:r>
        <w:rPr>
          <w:rFonts w:ascii="Calibri" w:hAnsi="Calibri"/>
          <w:b/>
        </w:rPr>
        <w:t>Solutions:</w:t>
      </w:r>
    </w:p>
    <w:p>
      <w:pPr>
        <w:pStyle w:val="ListNumber"/>
      </w:pPr>
      <w:r>
        <w:rPr>
          <w:rFonts w:ascii="Calibri" w:hAnsi="Calibri"/>
        </w:rPr>
        <w:t xml:space="preserve">Vérifier que le trait </w:t>
      </w:r>
      <w:r>
        <w:rPr>
          <w:rFonts w:ascii="Consolas" w:hAnsi="Consolas"/>
          <w:color w:val="8A1C1C"/>
          <w:sz w:val="18"/>
        </w:rPr>
        <w:t>Auditable</w:t>
      </w:r>
      <w:r>
        <w:rPr>
          <w:rFonts w:ascii="Calibri" w:hAnsi="Calibri"/>
        </w:rPr>
        <w:t xml:space="preserve"> est ajouté au modèle</w:t>
      </w:r>
    </w:p>
    <w:p>
      <w:pPr>
        <w:pStyle w:val="ListNumber"/>
      </w:pPr>
      <w:r>
        <w:rPr>
          <w:rFonts w:ascii="Calibri" w:hAnsi="Calibri"/>
        </w:rPr>
        <w:t xml:space="preserve">Vérifier que la table </w:t>
      </w:r>
      <w:r>
        <w:rPr>
          <w:rFonts w:ascii="Consolas" w:hAnsi="Consolas"/>
          <w:color w:val="8A1C1C"/>
          <w:sz w:val="18"/>
        </w:rPr>
        <w:t>audit_logs</w:t>
      </w:r>
      <w:r>
        <w:rPr>
          <w:rFonts w:ascii="Calibri" w:hAnsi="Calibri"/>
        </w:rPr>
        <w:t xml:space="preserve"> existe: </w:t>
      </w:r>
      <w:r>
        <w:rPr>
          <w:rFonts w:ascii="Consolas" w:hAnsi="Consolas"/>
          <w:color w:val="8A1C1C"/>
          <w:sz w:val="18"/>
        </w:rPr>
        <w:t>php artisan migrate</w:t>
      </w:r>
    </w:p>
    <w:p>
      <w:pPr>
        <w:pStyle w:val="ListNumber"/>
      </w:pPr>
      <w:r>
        <w:rPr>
          <w:rFonts w:ascii="Calibri" w:hAnsi="Calibri"/>
        </w:rPr>
        <w:t xml:space="preserve">Vérifier les logs Laravel: </w:t>
      </w:r>
      <w:r>
        <w:rPr>
          <w:rFonts w:ascii="Consolas" w:hAnsi="Consolas"/>
          <w:color w:val="8A1C1C"/>
          <w:sz w:val="18"/>
        </w:rPr>
        <w:t>storage/logs/laravel.log</w:t>
      </w:r>
    </w:p>
    <w:p>
      <w:pPr>
        <w:pStyle w:val="ListNumber"/>
      </w:pPr>
      <w:r>
        <w:rPr>
          <w:rFonts w:ascii="Calibri" w:hAnsi="Calibri"/>
        </w:rPr>
        <w:t xml:space="preserve">Tester en tinker: </w:t>
      </w:r>
      <w:r>
        <w:rPr>
          <w:rFonts w:ascii="Consolas" w:hAnsi="Consolas"/>
          <w:color w:val="8A1C1C"/>
          <w:sz w:val="18"/>
        </w:rPr>
        <w:t>php artisan tinker</w:t>
      </w:r>
    </w:p>
    <w:p>
      <w:pPr>
        <w:pStyle w:val="Heading3"/>
      </w:pPr>
      <w:r>
        <w:rPr>
          <w:rFonts w:ascii="Calibri" w:hAnsi="Calibri"/>
          <w:color w:val="0B6623"/>
        </w:rPr>
        <w:t>Les connexions ne sont pas loggées</w:t>
      </w:r>
    </w:p>
    <w:p>
      <w:r>
        <w:rPr>
          <w:rFonts w:ascii="Calibri" w:hAnsi="Calibri"/>
          <w:b/>
        </w:rPr>
        <w:t>Problème:</w:t>
      </w:r>
      <w:r>
        <w:rPr>
          <w:rFonts w:ascii="Calibri" w:hAnsi="Calibri"/>
        </w:rPr>
        <w:t xml:space="preserve"> Les events Login/Logout ne créent pas de logs</w:t>
      </w:r>
    </w:p>
    <w:p>
      <w:r>
        <w:rPr>
          <w:rFonts w:ascii="Calibri" w:hAnsi="Calibri"/>
          <w:b/>
        </w:rPr>
        <w:t>Solutions:</w:t>
      </w:r>
    </w:p>
    <w:p>
      <w:pPr>
        <w:pStyle w:val="ListNumber"/>
      </w:pPr>
      <w:r>
        <w:rPr>
          <w:rFonts w:ascii="Calibri" w:hAnsi="Calibri"/>
        </w:rPr>
        <w:t xml:space="preserve">Vérifier que les listeners sont enregistrés dans </w:t>
      </w:r>
      <w:r>
        <w:rPr>
          <w:rFonts w:ascii="Consolas" w:hAnsi="Consolas"/>
          <w:color w:val="8A1C1C"/>
          <w:sz w:val="18"/>
        </w:rPr>
        <w:t>EventServiceProvider</w:t>
      </w:r>
    </w:p>
    <w:p>
      <w:pPr>
        <w:pStyle w:val="ListNumber"/>
      </w:pPr>
      <w:r>
        <w:rPr>
          <w:rFonts w:ascii="Calibri" w:hAnsi="Calibri"/>
        </w:rPr>
        <w:t>Vérifier que vous utilisez les événements Auth de Laravel (pas vos propres événements)</w:t>
      </w:r>
    </w:p>
    <w:p>
      <w:pPr>
        <w:pStyle w:val="ListNumber"/>
      </w:pPr>
      <w:r>
        <w:rPr>
          <w:rFonts w:ascii="Calibri" w:hAnsi="Calibri"/>
        </w:rPr>
        <w:t>Tester en te connectant/déconnectant et vérifier les logs</w:t>
      </w:r>
    </w:p>
    <w:p>
      <w:pPr>
        <w:pStyle w:val="Heading3"/>
      </w:pPr>
      <w:r>
        <w:rPr>
          <w:rFonts w:ascii="Calibri" w:hAnsi="Calibri"/>
          <w:color w:val="0B6623"/>
        </w:rPr>
        <w:t>Les vues ne s'affichent pas</w:t>
      </w:r>
    </w:p>
    <w:p>
      <w:r>
        <w:rPr>
          <w:rFonts w:ascii="Calibri" w:hAnsi="Calibri"/>
          <w:b/>
        </w:rPr>
        <w:t>Problème:</w:t>
      </w:r>
      <w:r>
        <w:rPr>
          <w:rFonts w:ascii="Calibri" w:hAnsi="Calibri"/>
        </w:rPr>
        <w:t xml:space="preserve"> /admin/audit retourne 404 ou permission denied</w:t>
      </w:r>
    </w:p>
    <w:p>
      <w:r>
        <w:rPr>
          <w:rFonts w:ascii="Calibri" w:hAnsi="Calibri"/>
          <w:b/>
        </w:rPr>
        <w:t>Solutions:</w:t>
      </w:r>
    </w:p>
    <w:p>
      <w:pPr>
        <w:pStyle w:val="ListNumber"/>
      </w:pPr>
      <w:r>
        <w:rPr>
          <w:rFonts w:ascii="Calibri" w:hAnsi="Calibri"/>
        </w:rPr>
        <w:t>Vérifier que vous êtes connecté en tant que super-admin</w:t>
      </w:r>
    </w:p>
    <w:p>
      <w:pPr>
        <w:pStyle w:val="ListNumber"/>
      </w:pPr>
      <w:r>
        <w:rPr>
          <w:rFonts w:ascii="Calibri" w:hAnsi="Calibri"/>
        </w:rPr>
        <w:t xml:space="preserve">Vérifier que </w:t>
      </w:r>
      <w:r>
        <w:rPr>
          <w:rFonts w:ascii="Consolas" w:hAnsi="Consolas"/>
          <w:color w:val="8A1C1C"/>
          <w:sz w:val="18"/>
        </w:rPr>
        <w:t>super_admin</w:t>
      </w:r>
      <w:r>
        <w:rPr>
          <w:rFonts w:ascii="Calibri" w:hAnsi="Calibri"/>
        </w:rPr>
        <w:t xml:space="preserve"> middleware fonctionne</w:t>
      </w:r>
    </w:p>
    <w:p>
      <w:pPr>
        <w:pStyle w:val="ListNumber"/>
      </w:pPr>
      <w:r>
        <w:rPr>
          <w:rFonts w:ascii="Calibri" w:hAnsi="Calibri"/>
        </w:rPr>
        <w:t xml:space="preserve">Vérifier que les routes sont enregistrées: </w:t>
      </w:r>
      <w:r>
        <w:rPr>
          <w:rFonts w:ascii="Consolas" w:hAnsi="Consolas"/>
          <w:color w:val="8A1C1C"/>
          <w:sz w:val="18"/>
        </w:rPr>
        <w:t>php artisan route:list | grep audit</w:t>
      </w:r>
    </w:p>
    <w:p>
      <w:pPr>
        <w:pStyle w:val="ListNumber"/>
      </w:pPr>
      <w:r>
        <w:rPr>
          <w:rFonts w:ascii="Calibri" w:hAnsi="Calibri"/>
        </w:rPr>
        <w:t xml:space="preserve">Vérifier que les fichiers vue existent dans </w:t>
      </w:r>
      <w:r>
        <w:rPr>
          <w:rFonts w:ascii="Consolas" w:hAnsi="Consolas"/>
          <w:color w:val="8A1C1C"/>
          <w:sz w:val="18"/>
        </w:rPr>
        <w:t>resources/views/audit/</w:t>
      </w:r>
    </w:p>
    <w:p>
      <w:pPr>
        <w:pStyle w:val="Heading2"/>
      </w:pPr>
      <w:r>
        <w:rPr>
          <w:rFonts w:ascii="Calibri" w:hAnsi="Calibri"/>
          <w:color w:val="0B6623"/>
        </w:rPr>
        <w:t>Performance et Optimisation</w:t>
      </w:r>
    </w:p>
    <w:p>
      <w:pPr>
        <w:pStyle w:val="Heading3"/>
      </w:pPr>
      <w:r>
        <w:rPr>
          <w:rFonts w:ascii="Calibri" w:hAnsi="Calibri"/>
          <w:color w:val="0B6623"/>
        </w:rPr>
        <w:t>Index de Base de Données</w:t>
      </w:r>
    </w:p>
    <w:p>
      <w:r>
        <w:rPr>
          <w:rFonts w:ascii="Calibri" w:hAnsi="Calibri"/>
        </w:rPr>
        <w:t>Les indexes suivants sont créés automatiquement:</w:t>
      </w:r>
    </w:p>
    <w:p>
      <w:pPr>
        <w:pStyle w:val="ListBullet"/>
      </w:pPr>
      <w:r>
        <w:rPr>
          <w:rFonts w:ascii="Consolas" w:hAnsi="Consolas"/>
          <w:color w:val="8A1C1C"/>
          <w:sz w:val="18"/>
        </w:rPr>
        <w:t>user_id</w:t>
      </w:r>
      <w:r>
        <w:rPr>
          <w:rFonts w:ascii="Calibri" w:hAnsi="Calibri"/>
        </w:rPr>
        <w:t xml:space="preserve"> - Recherches par utilisateur (rapide ✓)</w:t>
      </w:r>
    </w:p>
    <w:p>
      <w:pPr>
        <w:pStyle w:val="ListBullet"/>
      </w:pPr>
      <w:r>
        <w:rPr>
          <w:rFonts w:ascii="Consolas" w:hAnsi="Consolas"/>
          <w:color w:val="8A1C1C"/>
          <w:sz w:val="18"/>
        </w:rPr>
        <w:t>action</w:t>
      </w:r>
      <w:r>
        <w:rPr>
          <w:rFonts w:ascii="Calibri" w:hAnsi="Calibri"/>
        </w:rPr>
        <w:t xml:space="preserve"> - Recherches par type d'action (rapide ✓)</w:t>
      </w:r>
    </w:p>
    <w:p>
      <w:pPr>
        <w:pStyle w:val="ListBullet"/>
      </w:pPr>
      <w:r>
        <w:rPr>
          <w:rFonts w:ascii="Consolas" w:hAnsi="Consolas"/>
          <w:color w:val="8A1C1C"/>
          <w:sz w:val="18"/>
        </w:rPr>
        <w:t>auditable_type</w:t>
      </w:r>
      <w:r>
        <w:rPr>
          <w:rFonts w:ascii="Calibri" w:hAnsi="Calibri"/>
        </w:rPr>
        <w:t xml:space="preserve"> - Recherches par type d'entité (rapide ✓)</w:t>
      </w:r>
    </w:p>
    <w:p>
      <w:pPr>
        <w:pStyle w:val="ListBullet"/>
      </w:pPr>
      <w:r>
        <w:rPr>
          <w:rFonts w:ascii="Consolas" w:hAnsi="Consolas"/>
          <w:color w:val="8A1C1C"/>
          <w:sz w:val="18"/>
        </w:rPr>
        <w:t>created_at</w:t>
      </w:r>
      <w:r>
        <w:rPr>
          <w:rFonts w:ascii="Calibri" w:hAnsi="Calibri"/>
        </w:rPr>
        <w:t xml:space="preserve"> - Recherches par date (rapide ✓)</w:t>
      </w:r>
    </w:p>
    <w:p>
      <w:pPr>
        <w:pStyle w:val="Heading3"/>
      </w:pPr>
      <w:r>
        <w:rPr>
          <w:rFonts w:ascii="Calibri" w:hAnsi="Calibri"/>
          <w:color w:val="0B6623"/>
        </w:rPr>
        <w:t>Requêtes Recommended</w:t>
      </w:r>
    </w:p>
    <w:p>
      <w:r>
        <w:rPr>
          <w:rFonts w:ascii="Calibri" w:hAnsi="Calibri"/>
        </w:rPr>
        <w:t xml:space="preserve">✅ </w:t>
      </w:r>
      <w:r>
        <w:rPr>
          <w:rFonts w:ascii="Calibri" w:hAnsi="Calibri"/>
          <w:b/>
        </w:rPr>
        <w:t>Rapide (&lt; 100ms)</w:t>
      </w:r>
    </w:p>
    <w:p>
      <w:r>
        <w:rPr>
          <w:rFonts w:ascii="Consolas" w:hAnsi="Consolas"/>
          <w:color w:val="8A1C1C"/>
          <w:sz w:val="18"/>
        </w:rPr>
        <w:t>AuditLog::where('user_id', $userId)-&gt;latest()-&gt;paginate();</w:t>
      </w:r>
    </w:p>
    <w:p>
      <w:r>
        <w:rPr>
          <w:rFonts w:ascii="Consolas" w:hAnsi="Consolas"/>
          <w:color w:val="8A1C1C"/>
          <w:sz w:val="18"/>
        </w:rPr>
        <w:t>AuditLog::where('action', 'create')-&gt;count();</w:t>
      </w:r>
    </w:p>
    <w:p>
      <w:r>
        <w:rPr>
          <w:rFonts w:ascii="Consolas" w:hAnsi="Consolas"/>
          <w:color w:val="8A1C1C"/>
          <w:sz w:val="18"/>
        </w:rPr>
        <w:t>AuditLog::whereDate('created_at', today())-&gt;get();</w:t>
      </w:r>
    </w:p>
    <w:p>
      <w:r>
        <w:rPr>
          <w:rFonts w:ascii="Calibri" w:hAnsi="Calibri"/>
        </w:rPr>
        <w:t xml:space="preserve">❌ </w:t>
      </w:r>
      <w:r>
        <w:rPr>
          <w:rFonts w:ascii="Calibri" w:hAnsi="Calibri"/>
          <w:b/>
        </w:rPr>
        <w:t>Lent (sans indexes)</w:t>
      </w:r>
    </w:p>
    <w:p>
      <w:r>
        <w:rPr>
          <w:rFonts w:ascii="Consolas" w:hAnsi="Consolas"/>
          <w:color w:val="8A1C1C"/>
          <w:sz w:val="18"/>
        </w:rPr>
        <w:t>AuditLog::where('description', 'like', '%something%')-&gt;get(); // Usa LIKE</w:t>
      </w:r>
    </w:p>
    <w:p>
      <w:r>
        <w:rPr>
          <w:rFonts w:ascii="Consolas" w:hAnsi="Consolas"/>
          <w:color w:val="8A1C1C"/>
          <w:sz w:val="18"/>
        </w:rPr>
        <w:t>AuditLog::where('new_values-&gt;key', 'value')-&gt;get(); // JSON path pas indexé</w:t>
      </w:r>
    </w:p>
    <w:p>
      <w:pPr>
        <w:pStyle w:val="Heading3"/>
      </w:pPr>
      <w:r>
        <w:rPr>
          <w:rFonts w:ascii="Calibri" w:hAnsi="Calibri"/>
          <w:color w:val="0B6623"/>
        </w:rPr>
        <w:t>Optimisation</w:t>
      </w:r>
    </w:p>
    <w:p>
      <w:pPr>
        <w:pStyle w:val="ListNumber"/>
      </w:pPr>
      <w:r>
        <w:rPr>
          <w:rFonts w:ascii="Calibri" w:hAnsi="Calibri"/>
          <w:b/>
        </w:rPr>
        <w:t>Nettoyer régulièrement: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A1C1C"/>
          <w:sz w:val="18"/>
        </w:rPr>
        <w:t>php artisan audit:clear-old --days=180 --force</w:t>
      </w:r>
    </w:p>
    <w:p>
      <w:pPr>
        <w:pStyle w:val="ListNumber"/>
      </w:pPr>
      <w:r>
        <w:rPr>
          <w:rFonts w:ascii="Calibri" w:hAnsi="Calibri"/>
          <w:b/>
        </w:rPr>
        <w:t>Paginer les résultats:</w:t>
      </w:r>
      <w:r>
        <w:rPr>
          <w:rFonts w:ascii="Calibri" w:hAnsi="Calibri"/>
        </w:rPr>
        <w:t xml:space="preserve"> Toujours utiliser </w:t>
      </w:r>
      <w:r>
        <w:rPr>
          <w:rFonts w:ascii="Consolas" w:hAnsi="Consolas"/>
          <w:color w:val="8A1C1C"/>
          <w:sz w:val="18"/>
        </w:rPr>
        <w:t>paginate()</w:t>
      </w:r>
      <w:r>
        <w:rPr>
          <w:rFonts w:ascii="Calibri" w:hAnsi="Calibri"/>
        </w:rPr>
        <w:t xml:space="preserve"> pas </w:t>
      </w:r>
      <w:r>
        <w:rPr>
          <w:rFonts w:ascii="Consolas" w:hAnsi="Consolas"/>
          <w:color w:val="8A1C1C"/>
          <w:sz w:val="18"/>
        </w:rPr>
        <w:t>get()</w:t>
      </w:r>
    </w:p>
    <w:p>
      <w:pPr>
        <w:pStyle w:val="ListNumber"/>
      </w:pPr>
      <w:r>
        <w:rPr>
          <w:rFonts w:ascii="Calibri" w:hAnsi="Calibri"/>
          <w:b/>
        </w:rPr>
        <w:t>Limiter les requêtes: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A1C1C"/>
          <w:sz w:val="18"/>
        </w:rPr>
        <w:t>limit()</w:t>
      </w:r>
      <w:r>
        <w:rPr>
          <w:rFonts w:ascii="Calibri" w:hAnsi="Calibri"/>
        </w:rPr>
        <w:t xml:space="preserve"> dans les requêtes</w:t>
      </w:r>
    </w:p>
    <w:p>
      <w:pPr>
        <w:pStyle w:val="ListNumber"/>
      </w:pPr>
      <w:r>
        <w:rPr>
          <w:rFonts w:ascii="Calibri" w:hAnsi="Calibri"/>
          <w:b/>
        </w:rPr>
        <w:t>Cache les statistiques:</w:t>
      </w:r>
      <w:r>
        <w:rPr>
          <w:rFonts w:ascii="Calibri" w:hAnsi="Calibri"/>
        </w:rPr>
        <w:t xml:space="preserve"> Les nombres peuvent être mis en cache 1 heure</w:t>
      </w:r>
    </w:p>
    <w:p>
      <w:pPr>
        <w:pStyle w:val="Heading2"/>
      </w:pPr>
      <w:r>
        <w:rPr>
          <w:rFonts w:ascii="Calibri" w:hAnsi="Calibri"/>
          <w:color w:val="0B6623"/>
        </w:rPr>
        <w:t>Bonnes Pratiques</w:t>
      </w:r>
    </w:p>
    <w:p>
      <w:r>
        <w:rPr>
          <w:rFonts w:ascii="Calibri" w:hAnsi="Calibri"/>
        </w:rPr>
        <w:t xml:space="preserve">✅ </w:t>
      </w:r>
      <w:r>
        <w:rPr>
          <w:rFonts w:ascii="Calibri" w:hAnsi="Calibri"/>
          <w:b/>
        </w:rPr>
        <w:t>À Faire</w:t>
      </w:r>
    </w:p>
    <w:p>
      <w:pPr>
        <w:pStyle w:val="ListBullet"/>
      </w:pPr>
      <w:r>
        <w:rPr>
          <w:rFonts w:ascii="Calibri" w:hAnsi="Calibri"/>
        </w:rPr>
        <w:t xml:space="preserve">Utiliser le trait </w:t>
      </w:r>
      <w:r>
        <w:rPr>
          <w:rFonts w:ascii="Consolas" w:hAnsi="Consolas"/>
          <w:color w:val="8A1C1C"/>
          <w:sz w:val="18"/>
        </w:rPr>
        <w:t>Auditable</w:t>
      </w:r>
      <w:r>
        <w:rPr>
          <w:rFonts w:ascii="Calibri" w:hAnsi="Calibri"/>
        </w:rPr>
        <w:t xml:space="preserve"> pour l'audit automatique</w:t>
      </w:r>
    </w:p>
    <w:p>
      <w:pPr>
        <w:pStyle w:val="ListBullet"/>
      </w:pPr>
      <w:r>
        <w:rPr>
          <w:rFonts w:ascii="Calibri" w:hAnsi="Calibri"/>
        </w:rPr>
        <w:t>Enregistrer les exports/imports importants</w:t>
      </w:r>
    </w:p>
    <w:p>
      <w:pPr>
        <w:pStyle w:val="ListBullet"/>
      </w:pPr>
      <w:r>
        <w:rPr>
          <w:rFonts w:ascii="Calibri" w:hAnsi="Calibri"/>
        </w:rPr>
        <w:t>Nettoyer les vieux logs régulièrement</w:t>
      </w:r>
    </w:p>
    <w:p>
      <w:pPr>
        <w:pStyle w:val="ListBullet"/>
      </w:pPr>
      <w:r>
        <w:rPr>
          <w:rFonts w:ascii="Calibri" w:hAnsi="Calibri"/>
        </w:rPr>
        <w:t>Inclure des descriptions lisibles</w:t>
      </w:r>
    </w:p>
    <w:p>
      <w:pPr>
        <w:pStyle w:val="ListBullet"/>
      </w:pPr>
      <w:r>
        <w:rPr>
          <w:rFonts w:ascii="Calibri" w:hAnsi="Calibri"/>
        </w:rPr>
        <w:t>Tester l'audit lors du développement</w:t>
      </w:r>
    </w:p>
    <w:p>
      <w:r>
        <w:rPr>
          <w:rFonts w:ascii="Calibri" w:hAnsi="Calibri"/>
        </w:rPr>
        <w:t xml:space="preserve">❌ </w:t>
      </w:r>
      <w:r>
        <w:rPr>
          <w:rFonts w:ascii="Calibri" w:hAnsi="Calibri"/>
          <w:b/>
        </w:rPr>
        <w:t>À Éviter</w:t>
      </w:r>
    </w:p>
    <w:p>
      <w:pPr>
        <w:pStyle w:val="ListBullet"/>
      </w:pPr>
      <w:r>
        <w:rPr>
          <w:rFonts w:ascii="Calibri" w:hAnsi="Calibri"/>
        </w:rPr>
        <w:t xml:space="preserve">Modifier directement les tables </w:t>
      </w:r>
      <w:r>
        <w:rPr>
          <w:rFonts w:ascii="Consolas" w:hAnsi="Consolas"/>
          <w:color w:val="8A1C1C"/>
          <w:sz w:val="18"/>
        </w:rPr>
        <w:t>audit_logs</w:t>
      </w:r>
    </w:p>
    <w:p>
      <w:pPr>
        <w:pStyle w:val="ListBullet"/>
      </w:pPr>
      <w:r>
        <w:rPr>
          <w:rFonts w:ascii="Calibri" w:hAnsi="Calibri"/>
        </w:rPr>
        <w:t>Enregistrer des données sensibles (mots de passe, tokens)</w:t>
      </w:r>
    </w:p>
    <w:p>
      <w:pPr>
        <w:pStyle w:val="ListBullet"/>
      </w:pPr>
      <w:r>
        <w:rPr>
          <w:rFonts w:ascii="Calibri" w:hAnsi="Calibri"/>
        </w:rPr>
        <w:t>Utiliser des descriptions vides</w:t>
      </w:r>
    </w:p>
    <w:p>
      <w:pPr>
        <w:pStyle w:val="ListBullet"/>
      </w:pPr>
      <w:r>
        <w:rPr>
          <w:rFonts w:ascii="Calibri" w:hAnsi="Calibri"/>
        </w:rPr>
        <w:t>Laisser s'accumuler les logs (&gt; 1 million d'entrées)</w:t>
      </w:r>
    </w:p>
    <w:p>
      <w:pPr>
        <w:pStyle w:val="ListBullet"/>
      </w:pPr>
      <w:r>
        <w:rPr>
          <w:rFonts w:ascii="Calibri" w:hAnsi="Calibri"/>
        </w:rPr>
        <w:t>Oublier de tester les logs des permissions</w:t>
      </w:r>
    </w:p>
    <w:p>
      <w:pPr>
        <w:pStyle w:val="Heading2"/>
      </w:pPr>
      <w:r>
        <w:rPr>
          <w:rFonts w:ascii="Calibri" w:hAnsi="Calibri"/>
          <w:color w:val="0B6623"/>
        </w:rPr>
        <w:t>Questions Fréquentes</w:t>
      </w:r>
    </w:p>
    <w:p>
      <w:r>
        <w:rPr>
          <w:rFonts w:ascii="Calibri" w:hAnsi="Calibri"/>
          <w:b/>
        </w:rPr>
        <w:t>Q: Où sont stockés les logs?</w:t>
      </w:r>
    </w:p>
    <w:p>
      <w:r>
        <w:rPr>
          <w:rFonts w:ascii="Calibri" w:hAnsi="Calibri"/>
        </w:rPr>
        <w:t xml:space="preserve">R: Base de données MySQL, table </w:t>
      </w:r>
      <w:r>
        <w:rPr>
          <w:rFonts w:ascii="Consolas" w:hAnsi="Consolas"/>
          <w:color w:val="8A1C1C"/>
          <w:sz w:val="18"/>
        </w:rPr>
        <w:t>audit_logs</w:t>
      </w:r>
    </w:p>
    <w:p>
      <w:r>
        <w:rPr>
          <w:rFonts w:ascii="Calibri" w:hAnsi="Calibri"/>
          <w:b/>
        </w:rPr>
        <w:t>Q: Combien de place ça prend?</w:t>
      </w:r>
    </w:p>
    <w:p>
      <w:r>
        <w:rPr>
          <w:rFonts w:ascii="Calibri" w:hAnsi="Calibri"/>
        </w:rPr>
        <w:t>R: ~1-2 KB par log. 100 000 logs ≈ 200 MB</w:t>
      </w:r>
    </w:p>
    <w:p>
      <w:r>
        <w:rPr>
          <w:rFonts w:ascii="Calibri" w:hAnsi="Calibri"/>
          <w:b/>
        </w:rPr>
        <w:t>Q: Je peux supprimer un log?</w:t>
      </w:r>
    </w:p>
    <w:p>
      <w:r>
        <w:rPr>
          <w:rFonts w:ascii="Calibri" w:hAnsi="Calibri"/>
        </w:rPr>
        <w:t xml:space="preserve">R: Oui, via </w:t>
      </w:r>
      <w:r>
        <w:rPr>
          <w:rFonts w:ascii="Consolas" w:hAnsi="Consolas"/>
          <w:color w:val="8A1C1C"/>
          <w:sz w:val="18"/>
        </w:rPr>
        <w:t>AuditLog::find($id)-&gt;delete()</w:t>
      </w:r>
      <w:r>
        <w:rPr>
          <w:rFonts w:ascii="Calibri" w:hAnsi="Calibri"/>
        </w:rPr>
        <w:t xml:space="preserve"> mais ce n'est pas recommandé</w:t>
      </w:r>
    </w:p>
    <w:p>
      <w:r>
        <w:rPr>
          <w:rFonts w:ascii="Calibri" w:hAnsi="Calibri"/>
          <w:b/>
        </w:rPr>
        <w:t>Q: Comment exporter tous les logs?</w:t>
      </w:r>
    </w:p>
    <w:p>
      <w:r>
        <w:rPr>
          <w:rFonts w:ascii="Calibri" w:hAnsi="Calibri"/>
        </w:rPr>
        <w:t xml:space="preserve">R: Via l'UI </w:t>
      </w:r>
      <w:r>
        <w:rPr>
          <w:rFonts w:ascii="Consolas" w:hAnsi="Consolas"/>
          <w:color w:val="8A1C1C"/>
          <w:sz w:val="18"/>
        </w:rPr>
        <w:t>/admin/audit</w:t>
      </w:r>
      <w:r>
        <w:rPr>
          <w:rFonts w:ascii="Calibri" w:hAnsi="Calibri"/>
        </w:rPr>
        <w:t xml:space="preserve"> → Bouton "Exporter", ou en tinker/console</w:t>
      </w:r>
    </w:p>
    <w:p>
      <w:r>
        <w:rPr>
          <w:rFonts w:ascii="Calibri" w:hAnsi="Calibri"/>
          <w:b/>
        </w:rPr>
        <w:t>Q: Les logs incluent les mots de passe?</w:t>
      </w:r>
    </w:p>
    <w:p>
      <w:r>
        <w:rPr>
          <w:rFonts w:ascii="Calibri" w:hAnsi="Calibri"/>
        </w:rPr>
        <w:t xml:space="preserve">R: Non, utilisez </w:t>
      </w:r>
      <w:r>
        <w:rPr>
          <w:rFonts w:ascii="Consolas" w:hAnsi="Consolas"/>
          <w:color w:val="8A1C1C"/>
          <w:sz w:val="18"/>
        </w:rPr>
        <w:t>hidden</w:t>
      </w:r>
      <w:r>
        <w:rPr>
          <w:rFonts w:ascii="Calibri" w:hAnsi="Calibri"/>
        </w:rPr>
        <w:t xml:space="preserve"> ou </w:t>
      </w:r>
      <w:r>
        <w:rPr>
          <w:rFonts w:ascii="Consolas" w:hAnsi="Consolas"/>
          <w:color w:val="8A1C1C"/>
          <w:sz w:val="18"/>
        </w:rPr>
        <w:t>casts</w:t>
      </w:r>
      <w:r>
        <w:rPr>
          <w:rFonts w:ascii="Calibri" w:hAnsi="Calibri"/>
        </w:rPr>
        <w:t xml:space="preserve"> pour les masquer</w:t>
      </w:r>
    </w:p>
    <w:p>
      <w:r>
        <w:rPr>
          <w:rFonts w:ascii="Calibri" w:hAnsi="Calibri"/>
          <w:b/>
        </w:rPr>
        <w:t>Q: Je peux auditer les lectures aussi?</w:t>
      </w:r>
    </w:p>
    <w:p>
      <w:r>
        <w:rPr>
          <w:rFonts w:ascii="Calibri" w:hAnsi="Calibri"/>
        </w:rPr>
        <w:t>R: Non par défaut car ça crée trop de logs. Utilisez un log custom si nécessaire</w:t>
      </w:r>
    </w:p>
    <w:p>
      <w:pPr>
        <w:pStyle w:val="Heading2"/>
      </w:pPr>
      <w:r>
        <w:rPr>
          <w:rFonts w:ascii="Calibri" w:hAnsi="Calibri"/>
          <w:color w:val="0B6623"/>
        </w:rPr>
        <w:t>Ressources</w:t>
      </w:r>
    </w:p>
    <w:p>
      <w:pPr>
        <w:pStyle w:val="ListBullet"/>
      </w:pPr>
      <w:r>
        <w:rPr>
          <w:rFonts w:ascii="Calibri" w:hAnsi="Calibri"/>
          <w:b/>
        </w:rPr>
        <w:t>Documentation Complète: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A1C1C"/>
          <w:sz w:val="18"/>
        </w:rPr>
        <w:t>/documentation/AUDIT_SYSTEM.md</w:t>
      </w:r>
    </w:p>
    <w:p>
      <w:pPr>
        <w:pStyle w:val="ListBullet"/>
      </w:pPr>
      <w:r>
        <w:rPr>
          <w:rFonts w:ascii="Calibri" w:hAnsi="Calibri"/>
          <w:b/>
        </w:rPr>
        <w:t>Code Source:</w:t>
      </w:r>
    </w:p>
    <w:p>
      <w:pPr>
        <w:pStyle w:val="ListBullet"/>
      </w:pPr>
      <w:r>
        <w:rPr>
          <w:rFonts w:ascii="Calibri" w:hAnsi="Calibri"/>
        </w:rPr>
        <w:t xml:space="preserve">Modèle: </w:t>
      </w:r>
      <w:r>
        <w:rPr>
          <w:rFonts w:ascii="Consolas" w:hAnsi="Consolas"/>
          <w:color w:val="8A1C1C"/>
          <w:sz w:val="18"/>
        </w:rPr>
        <w:t>app/Models/AuditLog.php</w:t>
      </w:r>
    </w:p>
    <w:p>
      <w:pPr>
        <w:pStyle w:val="ListBullet"/>
      </w:pPr>
      <w:r>
        <w:rPr>
          <w:rFonts w:ascii="Calibri" w:hAnsi="Calibri"/>
        </w:rPr>
        <w:t xml:space="preserve">Service: </w:t>
      </w:r>
      <w:r>
        <w:rPr>
          <w:rFonts w:ascii="Consolas" w:hAnsi="Consolas"/>
          <w:color w:val="8A1C1C"/>
          <w:sz w:val="18"/>
        </w:rPr>
        <w:t>app/Services/AuditService.php</w:t>
      </w:r>
    </w:p>
    <w:p>
      <w:pPr>
        <w:pStyle w:val="ListBullet"/>
      </w:pPr>
      <w:r>
        <w:rPr>
          <w:rFonts w:ascii="Calibri" w:hAnsi="Calibri"/>
        </w:rPr>
        <w:t xml:space="preserve">Trait: </w:t>
      </w:r>
      <w:r>
        <w:rPr>
          <w:rFonts w:ascii="Consolas" w:hAnsi="Consolas"/>
          <w:color w:val="8A1C1C"/>
          <w:sz w:val="18"/>
        </w:rPr>
        <w:t>app/Traits/Auditable.php</w:t>
      </w:r>
    </w:p>
    <w:p>
      <w:pPr>
        <w:pStyle w:val="ListBullet"/>
      </w:pPr>
      <w:r>
        <w:rPr>
          <w:rFonts w:ascii="Calibri" w:hAnsi="Calibri"/>
        </w:rPr>
        <w:t xml:space="preserve">Controller: </w:t>
      </w:r>
      <w:r>
        <w:rPr>
          <w:rFonts w:ascii="Consolas" w:hAnsi="Consolas"/>
          <w:color w:val="8A1C1C"/>
          <w:sz w:val="18"/>
        </w:rPr>
        <w:t>app/Http/Controllers/AuditLogController.php</w:t>
      </w:r>
    </w:p>
    <w:p>
      <w:pPr>
        <w:pStyle w:val="ListBullet"/>
      </w:pPr>
      <w:r>
        <w:rPr>
          <w:rFonts w:ascii="Calibri" w:hAnsi="Calibri"/>
          <w:b/>
        </w:rPr>
        <w:t>Routes: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A1C1C"/>
          <w:sz w:val="18"/>
        </w:rPr>
        <w:t>routes/web.php</w:t>
      </w:r>
      <w:r>
        <w:rPr>
          <w:rFonts w:ascii="Calibri" w:hAnsi="Calibri"/>
        </w:rPr>
        <w:t xml:space="preserve"> (cherchez </w:t>
      </w:r>
      <w:r>
        <w:rPr>
          <w:rFonts w:ascii="Consolas" w:hAnsi="Consolas"/>
          <w:color w:val="8A1C1C"/>
          <w:sz w:val="18"/>
        </w:rPr>
        <w:t>audit</w:t>
      </w:r>
      <w:r>
        <w:rPr>
          <w:rFonts w:ascii="Calibri" w:hAnsi="Calibri"/>
        </w:rPr>
        <w:t>)</w:t>
      </w:r>
    </w:p>
    <w:p>
      <w:pPr>
        <w:pStyle w:val="ListBullet"/>
      </w:pPr>
      <w:r>
        <w:rPr>
          <w:rFonts w:ascii="Calibri" w:hAnsi="Calibri"/>
          <w:b/>
        </w:rPr>
        <w:t>Vues: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8A1C1C"/>
          <w:sz w:val="18"/>
        </w:rPr>
        <w:t>resources/views/audit/</w:t>
      </w:r>
    </w:p>
    <w:p>
      <w:r>
        <w:rPr>
          <w:rFonts w:ascii="Calibri" w:hAnsi="Calibri"/>
          <w:b/>
        </w:rPr>
        <w:t>Version:</w:t>
      </w:r>
      <w:r>
        <w:rPr>
          <w:rFonts w:ascii="Calibri" w:hAnsi="Calibri"/>
        </w:rPr>
        <w:t xml:space="preserve"> 1.0</w:t>
      </w:r>
    </w:p>
    <w:p>
      <w:r>
        <w:rPr>
          <w:rFonts w:ascii="Calibri" w:hAnsi="Calibri"/>
          <w:b/>
        </w:rPr>
        <w:t>Dernière mise à jour:</w:t>
      </w:r>
      <w:r>
        <w:rPr>
          <w:rFonts w:ascii="Calibri" w:hAnsi="Calibri"/>
        </w:rPr>
        <w:t xml:space="preserve"> 04/04/2026</w:t>
      </w:r>
    </w:p>
    <w:p>
      <w:r>
        <w:rPr>
          <w:rFonts w:ascii="Calibri" w:hAnsi="Calibri"/>
          <w:b/>
        </w:rPr>
        <w:t>Statut:</w:t>
      </w:r>
      <w:r>
        <w:rPr>
          <w:rFonts w:ascii="Calibri" w:hAnsi="Calibri"/>
        </w:rPr>
        <w:t xml:space="preserve"> ✅ Production Ready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