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8B85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1. Obiettivo del Progetto</w:t>
      </w:r>
    </w:p>
    <w:p w14:paraId="711C2A61" w14:textId="77777777" w:rsidR="00D905F9" w:rsidRPr="00D905F9" w:rsidRDefault="00D905F9" w:rsidP="00D905F9">
      <w:r w:rsidRPr="00D905F9">
        <w:t xml:space="preserve">Il presente documento descrive l’architettura tecnica e i processi di alimentazione dati per la realizzazione di report di </w:t>
      </w:r>
      <w:r w:rsidRPr="00D905F9">
        <w:rPr>
          <w:b/>
          <w:bCs/>
        </w:rPr>
        <w:t>Conto Economico e Conto Gestionale</w:t>
      </w:r>
      <w:r w:rsidRPr="00D905F9">
        <w:t xml:space="preserve"> tramite </w:t>
      </w:r>
      <w:r w:rsidRPr="00D905F9">
        <w:rPr>
          <w:b/>
          <w:bCs/>
        </w:rPr>
        <w:t>Power BI (PBI)</w:t>
      </w:r>
      <w:r w:rsidRPr="00D905F9">
        <w:t xml:space="preserve"> in ambito bancario.</w:t>
      </w:r>
    </w:p>
    <w:p w14:paraId="6092CCDD" w14:textId="77777777" w:rsidR="00D905F9" w:rsidRPr="00D905F9" w:rsidRDefault="00D905F9" w:rsidP="00D905F9">
      <w:r w:rsidRPr="00D905F9">
        <w:t>Il sistema prevede:</w:t>
      </w:r>
    </w:p>
    <w:p w14:paraId="7ACA1D69" w14:textId="77777777" w:rsidR="00D905F9" w:rsidRPr="00D905F9" w:rsidRDefault="00D905F9" w:rsidP="00D905F9">
      <w:pPr>
        <w:numPr>
          <w:ilvl w:val="0"/>
          <w:numId w:val="1"/>
        </w:numPr>
      </w:pPr>
      <w:r w:rsidRPr="00D905F9">
        <w:t xml:space="preserve">Alimentazione dati su </w:t>
      </w:r>
      <w:r w:rsidRPr="00D905F9">
        <w:rPr>
          <w:b/>
          <w:bCs/>
        </w:rPr>
        <w:t>DB relazionale Oracle</w:t>
      </w:r>
    </w:p>
    <w:p w14:paraId="36D75143" w14:textId="77777777" w:rsidR="00D905F9" w:rsidRPr="00D905F9" w:rsidRDefault="00D905F9" w:rsidP="00D905F9">
      <w:pPr>
        <w:numPr>
          <w:ilvl w:val="0"/>
          <w:numId w:val="1"/>
        </w:numPr>
      </w:pPr>
      <w:r w:rsidRPr="00D905F9">
        <w:t>Integrazione da sistemi legacy tramite flussi automatici</w:t>
      </w:r>
    </w:p>
    <w:p w14:paraId="7D554496" w14:textId="77777777" w:rsidR="00D905F9" w:rsidRPr="00D905F9" w:rsidRDefault="00D905F9" w:rsidP="00D905F9">
      <w:pPr>
        <w:numPr>
          <w:ilvl w:val="0"/>
          <w:numId w:val="1"/>
        </w:numPr>
      </w:pPr>
      <w:r w:rsidRPr="00D905F9">
        <w:t>Caricamento manuale di file Excel tramite Web Application</w:t>
      </w:r>
    </w:p>
    <w:p w14:paraId="4B35391C" w14:textId="77777777" w:rsidR="00D905F9" w:rsidRPr="00D905F9" w:rsidRDefault="00D905F9" w:rsidP="00D905F9">
      <w:pPr>
        <w:numPr>
          <w:ilvl w:val="0"/>
          <w:numId w:val="1"/>
        </w:numPr>
      </w:pPr>
      <w:r w:rsidRPr="00D905F9">
        <w:t>Consolidamento in modello dati a stella per consumo PBI</w:t>
      </w:r>
    </w:p>
    <w:p w14:paraId="53DCC282" w14:textId="77777777" w:rsidR="00D905F9" w:rsidRPr="00D905F9" w:rsidRDefault="00000000" w:rsidP="00D905F9">
      <w:r>
        <w:pict w14:anchorId="5642CCA3">
          <v:rect id="_x0000_i1025" style="width:0;height:1.5pt" o:hralign="center" o:hrstd="t" o:hr="t" fillcolor="#a0a0a0" stroked="f"/>
        </w:pict>
      </w:r>
    </w:p>
    <w:p w14:paraId="571EDF2D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2. Architettura Generale</w:t>
      </w:r>
    </w:p>
    <w:p w14:paraId="5664950B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Componenti principali</w:t>
      </w:r>
    </w:p>
    <w:p w14:paraId="6BB69CB6" w14:textId="77777777" w:rsidR="00D905F9" w:rsidRPr="00D905F9" w:rsidRDefault="00D905F9" w:rsidP="00D905F9">
      <w:pPr>
        <w:numPr>
          <w:ilvl w:val="0"/>
          <w:numId w:val="2"/>
        </w:numPr>
      </w:pPr>
      <w:r w:rsidRPr="00D905F9">
        <w:rPr>
          <w:b/>
          <w:bCs/>
        </w:rPr>
        <w:t>Sistemi Legacy</w:t>
      </w:r>
    </w:p>
    <w:p w14:paraId="57A6EA87" w14:textId="77777777" w:rsidR="00D905F9" w:rsidRPr="00D905F9" w:rsidRDefault="00D905F9" w:rsidP="00D905F9">
      <w:pPr>
        <w:numPr>
          <w:ilvl w:val="0"/>
          <w:numId w:val="2"/>
        </w:numPr>
      </w:pPr>
      <w:r w:rsidRPr="00D905F9">
        <w:t xml:space="preserve">Sistema di trasferimento file (MFT – </w:t>
      </w:r>
      <w:proofErr w:type="spellStart"/>
      <w:r w:rsidRPr="00D905F9">
        <w:t>Managed</w:t>
      </w:r>
      <w:proofErr w:type="spellEnd"/>
      <w:r w:rsidRPr="00D905F9">
        <w:t xml:space="preserve"> File Transfer)</w:t>
      </w:r>
    </w:p>
    <w:p w14:paraId="398012FD" w14:textId="77777777" w:rsidR="00D905F9" w:rsidRPr="00D905F9" w:rsidRDefault="00D905F9" w:rsidP="00D905F9">
      <w:pPr>
        <w:numPr>
          <w:ilvl w:val="0"/>
          <w:numId w:val="2"/>
        </w:numPr>
      </w:pPr>
      <w:r w:rsidRPr="00D905F9">
        <w:rPr>
          <w:b/>
          <w:bCs/>
        </w:rPr>
        <w:t xml:space="preserve">IBM </w:t>
      </w:r>
      <w:proofErr w:type="spellStart"/>
      <w:r w:rsidRPr="00D905F9">
        <w:rPr>
          <w:b/>
          <w:bCs/>
        </w:rPr>
        <w:t>DataStage</w:t>
      </w:r>
      <w:proofErr w:type="spellEnd"/>
      <w:r w:rsidRPr="00D905F9">
        <w:rPr>
          <w:b/>
          <w:bCs/>
        </w:rPr>
        <w:t xml:space="preserve"> (ETL)</w:t>
      </w:r>
    </w:p>
    <w:p w14:paraId="01653481" w14:textId="77777777" w:rsidR="00D905F9" w:rsidRPr="00D905F9" w:rsidRDefault="00D905F9" w:rsidP="00D905F9">
      <w:pPr>
        <w:numPr>
          <w:ilvl w:val="0"/>
          <w:numId w:val="2"/>
        </w:numPr>
        <w:rPr>
          <w:lang w:val="en-US"/>
        </w:rPr>
      </w:pPr>
      <w:r w:rsidRPr="00D905F9">
        <w:rPr>
          <w:b/>
          <w:bCs/>
          <w:lang w:val="en-US"/>
        </w:rPr>
        <w:t>IBM Tivoli Workload Scheduler (TWS)</w:t>
      </w:r>
    </w:p>
    <w:p w14:paraId="229BDC02" w14:textId="77777777" w:rsidR="00D905F9" w:rsidRPr="00D905F9" w:rsidRDefault="00D905F9" w:rsidP="00D905F9">
      <w:pPr>
        <w:numPr>
          <w:ilvl w:val="0"/>
          <w:numId w:val="2"/>
        </w:numPr>
      </w:pPr>
      <w:r w:rsidRPr="00D905F9">
        <w:t xml:space="preserve">Database </w:t>
      </w:r>
      <w:r w:rsidRPr="00D905F9">
        <w:rPr>
          <w:b/>
          <w:bCs/>
        </w:rPr>
        <w:t>Oracle</w:t>
      </w:r>
    </w:p>
    <w:p w14:paraId="5053F379" w14:textId="77777777" w:rsidR="00D905F9" w:rsidRPr="00D905F9" w:rsidRDefault="00D905F9" w:rsidP="00D905F9">
      <w:pPr>
        <w:numPr>
          <w:ilvl w:val="0"/>
          <w:numId w:val="2"/>
        </w:numPr>
      </w:pPr>
      <w:r w:rsidRPr="00D905F9">
        <w:t xml:space="preserve">Web Application: </w:t>
      </w:r>
      <w:r w:rsidRPr="00D905F9">
        <w:rPr>
          <w:b/>
          <w:bCs/>
        </w:rPr>
        <w:t>FINREP Web Portal</w:t>
      </w:r>
    </w:p>
    <w:p w14:paraId="3FB03785" w14:textId="77777777" w:rsidR="00D905F9" w:rsidRPr="00D905F9" w:rsidRDefault="00D905F9" w:rsidP="00D905F9">
      <w:pPr>
        <w:numPr>
          <w:ilvl w:val="0"/>
          <w:numId w:val="2"/>
        </w:numPr>
      </w:pPr>
      <w:r w:rsidRPr="00D905F9">
        <w:t>Power BI (Modello Tabular a Stella)</w:t>
      </w:r>
    </w:p>
    <w:p w14:paraId="664EC148" w14:textId="77777777" w:rsidR="00D905F9" w:rsidRPr="00D905F9" w:rsidRDefault="00000000" w:rsidP="00D905F9">
      <w:r>
        <w:pict w14:anchorId="5BB16860">
          <v:rect id="_x0000_i1026" style="width:0;height:1.5pt" o:hralign="center" o:hrstd="t" o:hr="t" fillcolor="#a0a0a0" stroked="f"/>
        </w:pict>
      </w:r>
    </w:p>
    <w:p w14:paraId="7659CA6F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3. Flussi Automatici da Sistemi Legacy</w:t>
      </w:r>
    </w:p>
    <w:p w14:paraId="6DB7F803" w14:textId="77777777" w:rsidR="00D905F9" w:rsidRPr="00D905F9" w:rsidRDefault="00D905F9" w:rsidP="00D905F9">
      <w:r w:rsidRPr="00D905F9">
        <w:t xml:space="preserve">Sono previsti </w:t>
      </w:r>
      <w:r w:rsidRPr="00D905F9">
        <w:rPr>
          <w:b/>
          <w:bCs/>
        </w:rPr>
        <w:t>5 flussi automatici</w:t>
      </w:r>
      <w:r w:rsidRPr="00D905F9">
        <w:t>, ciascuno identificato da un codice di 8 caratteri.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477"/>
        <w:gridCol w:w="4485"/>
      </w:tblGrid>
      <w:tr w:rsidR="00D905F9" w:rsidRPr="00D905F9" w14:paraId="551C3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27650" w14:textId="77777777" w:rsidR="00D905F9" w:rsidRPr="00D905F9" w:rsidRDefault="00D905F9" w:rsidP="00D905F9">
            <w:pPr>
              <w:rPr>
                <w:b/>
                <w:bCs/>
              </w:rPr>
            </w:pPr>
            <w:r w:rsidRPr="00D905F9">
              <w:rPr>
                <w:b/>
                <w:bCs/>
              </w:rPr>
              <w:t>Codice File</w:t>
            </w:r>
          </w:p>
        </w:tc>
        <w:tc>
          <w:tcPr>
            <w:tcW w:w="0" w:type="auto"/>
            <w:vAlign w:val="center"/>
            <w:hideMark/>
          </w:tcPr>
          <w:p w14:paraId="6A71B234" w14:textId="77777777" w:rsidR="00D905F9" w:rsidRPr="00D905F9" w:rsidRDefault="00D905F9" w:rsidP="00D905F9">
            <w:pPr>
              <w:rPr>
                <w:b/>
                <w:bCs/>
              </w:rPr>
            </w:pPr>
            <w:r w:rsidRPr="00D905F9">
              <w:rPr>
                <w:b/>
                <w:bCs/>
              </w:rPr>
              <w:t>Significato</w:t>
            </w:r>
          </w:p>
        </w:tc>
        <w:tc>
          <w:tcPr>
            <w:tcW w:w="0" w:type="auto"/>
            <w:vAlign w:val="center"/>
            <w:hideMark/>
          </w:tcPr>
          <w:p w14:paraId="26CE583F" w14:textId="77777777" w:rsidR="00D905F9" w:rsidRPr="00D905F9" w:rsidRDefault="00D905F9" w:rsidP="00D905F9">
            <w:pPr>
              <w:rPr>
                <w:b/>
                <w:bCs/>
              </w:rPr>
            </w:pPr>
            <w:r w:rsidRPr="00D905F9">
              <w:rPr>
                <w:b/>
                <w:bCs/>
              </w:rPr>
              <w:t>Contenuto</w:t>
            </w:r>
          </w:p>
        </w:tc>
      </w:tr>
      <w:tr w:rsidR="00D905F9" w:rsidRPr="00D905F9" w14:paraId="35015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F4D0" w14:textId="77777777" w:rsidR="00D905F9" w:rsidRPr="00D905F9" w:rsidRDefault="00D905F9" w:rsidP="00D905F9">
            <w:r w:rsidRPr="00D905F9">
              <w:rPr>
                <w:b/>
                <w:bCs/>
              </w:rPr>
              <w:t>CECORE01</w:t>
            </w:r>
          </w:p>
        </w:tc>
        <w:tc>
          <w:tcPr>
            <w:tcW w:w="0" w:type="auto"/>
            <w:vAlign w:val="center"/>
            <w:hideMark/>
          </w:tcPr>
          <w:p w14:paraId="10B3A702" w14:textId="77777777" w:rsidR="00D905F9" w:rsidRPr="00D905F9" w:rsidRDefault="00D905F9" w:rsidP="00D905F9">
            <w:r w:rsidRPr="00D905F9">
              <w:t>Conto Economico Core</w:t>
            </w:r>
          </w:p>
        </w:tc>
        <w:tc>
          <w:tcPr>
            <w:tcW w:w="0" w:type="auto"/>
            <w:vAlign w:val="center"/>
            <w:hideMark/>
          </w:tcPr>
          <w:p w14:paraId="571AAA3A" w14:textId="77777777" w:rsidR="00D905F9" w:rsidRPr="00D905F9" w:rsidRDefault="00D905F9" w:rsidP="00D905F9">
            <w:r w:rsidRPr="00D905F9">
              <w:t>Scritture contabili da sistema core banking</w:t>
            </w:r>
          </w:p>
        </w:tc>
      </w:tr>
      <w:tr w:rsidR="00D905F9" w:rsidRPr="00D905F9" w14:paraId="7AED3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FC20" w14:textId="77777777" w:rsidR="00D905F9" w:rsidRPr="00D905F9" w:rsidRDefault="00D905F9" w:rsidP="00D905F9">
            <w:r w:rsidRPr="00D905F9">
              <w:rPr>
                <w:b/>
                <w:bCs/>
              </w:rPr>
              <w:t>CEBRNCH1</w:t>
            </w:r>
          </w:p>
        </w:tc>
        <w:tc>
          <w:tcPr>
            <w:tcW w:w="0" w:type="auto"/>
            <w:vAlign w:val="center"/>
            <w:hideMark/>
          </w:tcPr>
          <w:p w14:paraId="406F20FB" w14:textId="77777777" w:rsidR="00D905F9" w:rsidRPr="00D905F9" w:rsidRDefault="00D905F9" w:rsidP="00D905F9">
            <w:r w:rsidRPr="00D905F9">
              <w:t>CE Branch</w:t>
            </w:r>
          </w:p>
        </w:tc>
        <w:tc>
          <w:tcPr>
            <w:tcW w:w="0" w:type="auto"/>
            <w:vAlign w:val="center"/>
            <w:hideMark/>
          </w:tcPr>
          <w:p w14:paraId="0251105C" w14:textId="77777777" w:rsidR="00D905F9" w:rsidRPr="00D905F9" w:rsidRDefault="00D905F9" w:rsidP="00D905F9">
            <w:r w:rsidRPr="00D905F9">
              <w:t>Dati di redditività per filiale</w:t>
            </w:r>
          </w:p>
        </w:tc>
      </w:tr>
      <w:tr w:rsidR="00D905F9" w:rsidRPr="00D905F9" w14:paraId="3C97B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3E51" w14:textId="77777777" w:rsidR="00D905F9" w:rsidRPr="00D905F9" w:rsidRDefault="00D905F9" w:rsidP="00D905F9">
            <w:r w:rsidRPr="00D905F9">
              <w:rPr>
                <w:b/>
                <w:bCs/>
              </w:rPr>
              <w:t>GESTCST1</w:t>
            </w:r>
          </w:p>
        </w:tc>
        <w:tc>
          <w:tcPr>
            <w:tcW w:w="0" w:type="auto"/>
            <w:vAlign w:val="center"/>
            <w:hideMark/>
          </w:tcPr>
          <w:p w14:paraId="582993BF" w14:textId="77777777" w:rsidR="00D905F9" w:rsidRPr="00D905F9" w:rsidRDefault="00D905F9" w:rsidP="00D905F9">
            <w:r w:rsidRPr="00D905F9">
              <w:t>Gestione Costi</w:t>
            </w:r>
          </w:p>
        </w:tc>
        <w:tc>
          <w:tcPr>
            <w:tcW w:w="0" w:type="auto"/>
            <w:vAlign w:val="center"/>
            <w:hideMark/>
          </w:tcPr>
          <w:p w14:paraId="4E15FCFF" w14:textId="77777777" w:rsidR="00D905F9" w:rsidRPr="00D905F9" w:rsidRDefault="00D905F9" w:rsidP="00D905F9">
            <w:r w:rsidRPr="00D905F9">
              <w:t>Costi operativi e allocazioni</w:t>
            </w:r>
          </w:p>
        </w:tc>
      </w:tr>
      <w:tr w:rsidR="00D905F9" w:rsidRPr="00D905F9" w14:paraId="73177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426E" w14:textId="77777777" w:rsidR="00D905F9" w:rsidRPr="00D905F9" w:rsidRDefault="00D905F9" w:rsidP="00D905F9">
            <w:r w:rsidRPr="00D905F9">
              <w:rPr>
                <w:b/>
                <w:bCs/>
              </w:rPr>
              <w:t>RICAVNET</w:t>
            </w:r>
          </w:p>
        </w:tc>
        <w:tc>
          <w:tcPr>
            <w:tcW w:w="0" w:type="auto"/>
            <w:vAlign w:val="center"/>
            <w:hideMark/>
          </w:tcPr>
          <w:p w14:paraId="6E0E3A98" w14:textId="77777777" w:rsidR="00D905F9" w:rsidRPr="00D905F9" w:rsidRDefault="00D905F9" w:rsidP="00D905F9">
            <w:r w:rsidRPr="00D905F9">
              <w:t>Ricavi Netti</w:t>
            </w:r>
          </w:p>
        </w:tc>
        <w:tc>
          <w:tcPr>
            <w:tcW w:w="0" w:type="auto"/>
            <w:vAlign w:val="center"/>
            <w:hideMark/>
          </w:tcPr>
          <w:p w14:paraId="32EAC1BF" w14:textId="77777777" w:rsidR="00D905F9" w:rsidRPr="00D905F9" w:rsidRDefault="00D905F9" w:rsidP="00D905F9">
            <w:r w:rsidRPr="00D905F9">
              <w:t>Margini da prodotti bancari</w:t>
            </w:r>
          </w:p>
        </w:tc>
      </w:tr>
      <w:tr w:rsidR="00D905F9" w:rsidRPr="00D905F9" w14:paraId="30CDA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2917" w14:textId="77777777" w:rsidR="00D905F9" w:rsidRPr="00D905F9" w:rsidRDefault="00D905F9" w:rsidP="00D905F9">
            <w:r w:rsidRPr="00D905F9">
              <w:rPr>
                <w:b/>
                <w:bCs/>
              </w:rPr>
              <w:t>RISKADJ1</w:t>
            </w:r>
          </w:p>
        </w:tc>
        <w:tc>
          <w:tcPr>
            <w:tcW w:w="0" w:type="auto"/>
            <w:vAlign w:val="center"/>
            <w:hideMark/>
          </w:tcPr>
          <w:p w14:paraId="6EB744AC" w14:textId="77777777" w:rsidR="00D905F9" w:rsidRPr="00D905F9" w:rsidRDefault="00D905F9" w:rsidP="00D905F9">
            <w:r w:rsidRPr="00D905F9">
              <w:t xml:space="preserve">Risk </w:t>
            </w:r>
            <w:proofErr w:type="spellStart"/>
            <w:r w:rsidRPr="00D905F9">
              <w:t>Adjustment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27B37" w14:textId="77777777" w:rsidR="00D905F9" w:rsidRPr="00D905F9" w:rsidRDefault="00D905F9" w:rsidP="00D905F9">
            <w:r w:rsidRPr="00D905F9">
              <w:t>Rettifiche rischio e accantonamenti</w:t>
            </w:r>
          </w:p>
        </w:tc>
      </w:tr>
    </w:tbl>
    <w:p w14:paraId="5BED7609" w14:textId="77777777" w:rsidR="00D905F9" w:rsidRPr="00D905F9" w:rsidRDefault="00D905F9" w:rsidP="00D905F9">
      <w:r w:rsidRPr="00D905F9">
        <w:lastRenderedPageBreak/>
        <w:t>I file vengono:</w:t>
      </w:r>
    </w:p>
    <w:p w14:paraId="3FD6263D" w14:textId="77777777" w:rsidR="00D905F9" w:rsidRPr="00D905F9" w:rsidRDefault="00D905F9" w:rsidP="00D905F9">
      <w:pPr>
        <w:numPr>
          <w:ilvl w:val="0"/>
          <w:numId w:val="3"/>
        </w:numPr>
      </w:pPr>
      <w:r w:rsidRPr="00D905F9">
        <w:t>Trasferiti tramite sistema MFT</w:t>
      </w:r>
    </w:p>
    <w:p w14:paraId="1585CC60" w14:textId="77777777" w:rsidR="00D905F9" w:rsidRPr="00D905F9" w:rsidRDefault="00D905F9" w:rsidP="00D905F9">
      <w:pPr>
        <w:numPr>
          <w:ilvl w:val="0"/>
          <w:numId w:val="3"/>
        </w:numPr>
      </w:pPr>
      <w:r w:rsidRPr="00D905F9">
        <w:t xml:space="preserve">Acquisiti da ETL </w:t>
      </w:r>
      <w:proofErr w:type="spellStart"/>
      <w:r w:rsidRPr="00D905F9">
        <w:t>DataStage</w:t>
      </w:r>
      <w:proofErr w:type="spellEnd"/>
    </w:p>
    <w:p w14:paraId="48FE4D06" w14:textId="77777777" w:rsidR="00D905F9" w:rsidRPr="00D905F9" w:rsidRDefault="00D905F9" w:rsidP="00D905F9">
      <w:pPr>
        <w:numPr>
          <w:ilvl w:val="0"/>
          <w:numId w:val="3"/>
        </w:numPr>
      </w:pPr>
      <w:r w:rsidRPr="00D905F9">
        <w:t>Avviati tramite schedulazioni TWS dedicate</w:t>
      </w:r>
    </w:p>
    <w:p w14:paraId="5EDDCA53" w14:textId="77777777" w:rsidR="00D905F9" w:rsidRPr="00D905F9" w:rsidRDefault="00000000" w:rsidP="00D905F9">
      <w:r>
        <w:pict w14:anchorId="3FFE0670">
          <v:rect id="_x0000_i1027" style="width:0;height:1.5pt" o:hralign="center" o:hrstd="t" o:hr="t" fillcolor="#a0a0a0" stroked="f"/>
        </w:pict>
      </w:r>
    </w:p>
    <w:p w14:paraId="7DA7C89C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4. Schedulazioni TWS ed ETL</w:t>
      </w:r>
    </w:p>
    <w:p w14:paraId="28C80F8B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4.1 TWS (una per file)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578"/>
      </w:tblGrid>
      <w:tr w:rsidR="00D905F9" w:rsidRPr="00D905F9" w14:paraId="5F2C4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91F8A" w14:textId="77777777" w:rsidR="00D905F9" w:rsidRPr="00D905F9" w:rsidRDefault="00D905F9" w:rsidP="00D905F9">
            <w:pPr>
              <w:rPr>
                <w:b/>
                <w:bCs/>
              </w:rPr>
            </w:pPr>
            <w:r w:rsidRPr="00D905F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F0BB504" w14:textId="77777777" w:rsidR="00D905F9" w:rsidRPr="00D905F9" w:rsidRDefault="00D905F9" w:rsidP="00D905F9">
            <w:pPr>
              <w:rPr>
                <w:b/>
                <w:bCs/>
              </w:rPr>
            </w:pPr>
            <w:r w:rsidRPr="00D905F9">
              <w:rPr>
                <w:b/>
                <w:bCs/>
              </w:rPr>
              <w:t>Nome TWS</w:t>
            </w:r>
          </w:p>
        </w:tc>
      </w:tr>
      <w:tr w:rsidR="00D905F9" w:rsidRPr="00D905F9" w14:paraId="1528B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8D6A" w14:textId="77777777" w:rsidR="00D905F9" w:rsidRPr="00D905F9" w:rsidRDefault="00D905F9" w:rsidP="00D905F9">
            <w:r w:rsidRPr="00D905F9">
              <w:t>CECORE01</w:t>
            </w:r>
          </w:p>
        </w:tc>
        <w:tc>
          <w:tcPr>
            <w:tcW w:w="0" w:type="auto"/>
            <w:vAlign w:val="center"/>
            <w:hideMark/>
          </w:tcPr>
          <w:p w14:paraId="18DDEF0E" w14:textId="77777777" w:rsidR="00D905F9" w:rsidRPr="00D905F9" w:rsidRDefault="00D905F9" w:rsidP="00D905F9">
            <w:r w:rsidRPr="00D905F9">
              <w:t>TWS_CECORE01_LOAD</w:t>
            </w:r>
          </w:p>
        </w:tc>
      </w:tr>
      <w:tr w:rsidR="00D905F9" w:rsidRPr="00D905F9" w14:paraId="3E19C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25F0" w14:textId="77777777" w:rsidR="00D905F9" w:rsidRPr="00D905F9" w:rsidRDefault="00D905F9" w:rsidP="00D905F9">
            <w:r w:rsidRPr="00D905F9">
              <w:t>CEBRNCH1</w:t>
            </w:r>
          </w:p>
        </w:tc>
        <w:tc>
          <w:tcPr>
            <w:tcW w:w="0" w:type="auto"/>
            <w:vAlign w:val="center"/>
            <w:hideMark/>
          </w:tcPr>
          <w:p w14:paraId="09813D4F" w14:textId="77777777" w:rsidR="00D905F9" w:rsidRPr="00D905F9" w:rsidRDefault="00D905F9" w:rsidP="00D905F9">
            <w:r w:rsidRPr="00D905F9">
              <w:t>TWS_CEBRNCH1_LOAD</w:t>
            </w:r>
          </w:p>
        </w:tc>
      </w:tr>
      <w:tr w:rsidR="00D905F9" w:rsidRPr="00D905F9" w14:paraId="2F370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8041" w14:textId="77777777" w:rsidR="00D905F9" w:rsidRPr="00D905F9" w:rsidRDefault="00D905F9" w:rsidP="00D905F9">
            <w:r w:rsidRPr="00D905F9">
              <w:t>GESTCST1</w:t>
            </w:r>
          </w:p>
        </w:tc>
        <w:tc>
          <w:tcPr>
            <w:tcW w:w="0" w:type="auto"/>
            <w:vAlign w:val="center"/>
            <w:hideMark/>
          </w:tcPr>
          <w:p w14:paraId="714640F6" w14:textId="77777777" w:rsidR="00D905F9" w:rsidRPr="00D905F9" w:rsidRDefault="00D905F9" w:rsidP="00D905F9">
            <w:r w:rsidRPr="00D905F9">
              <w:t>TWS_GESTCST1_LOAD</w:t>
            </w:r>
          </w:p>
        </w:tc>
      </w:tr>
      <w:tr w:rsidR="00D905F9" w:rsidRPr="00D905F9" w14:paraId="2021E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A253" w14:textId="77777777" w:rsidR="00D905F9" w:rsidRPr="00D905F9" w:rsidRDefault="00D905F9" w:rsidP="00D905F9">
            <w:r w:rsidRPr="00D905F9">
              <w:t>RICAVNET</w:t>
            </w:r>
          </w:p>
        </w:tc>
        <w:tc>
          <w:tcPr>
            <w:tcW w:w="0" w:type="auto"/>
            <w:vAlign w:val="center"/>
            <w:hideMark/>
          </w:tcPr>
          <w:p w14:paraId="24E92AF6" w14:textId="77777777" w:rsidR="00D905F9" w:rsidRPr="00D905F9" w:rsidRDefault="00D905F9" w:rsidP="00D905F9">
            <w:r w:rsidRPr="00D905F9">
              <w:t>TWS_RICAVNET_LOAD</w:t>
            </w:r>
          </w:p>
        </w:tc>
      </w:tr>
      <w:tr w:rsidR="00D905F9" w:rsidRPr="00D905F9" w14:paraId="47542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CD22" w14:textId="77777777" w:rsidR="00D905F9" w:rsidRPr="00D905F9" w:rsidRDefault="00D905F9" w:rsidP="00D905F9">
            <w:r w:rsidRPr="00D905F9">
              <w:t>RISKADJ1</w:t>
            </w:r>
          </w:p>
        </w:tc>
        <w:tc>
          <w:tcPr>
            <w:tcW w:w="0" w:type="auto"/>
            <w:vAlign w:val="center"/>
            <w:hideMark/>
          </w:tcPr>
          <w:p w14:paraId="77EC826A" w14:textId="77777777" w:rsidR="00D905F9" w:rsidRPr="00D905F9" w:rsidRDefault="00D905F9" w:rsidP="00D905F9">
            <w:r w:rsidRPr="00D905F9">
              <w:t>TWS_RISKADJ1_LOAD</w:t>
            </w:r>
          </w:p>
        </w:tc>
      </w:tr>
    </w:tbl>
    <w:p w14:paraId="016B1D75" w14:textId="77777777" w:rsidR="00D905F9" w:rsidRPr="00D905F9" w:rsidRDefault="00000000" w:rsidP="00D905F9">
      <w:r>
        <w:pict w14:anchorId="0F49CF2E">
          <v:rect id="_x0000_i1028" style="width:0;height:1.5pt" o:hralign="center" o:hrstd="t" o:hr="t" fillcolor="#a0a0a0" stroked="f"/>
        </w:pict>
      </w:r>
    </w:p>
    <w:p w14:paraId="0555BA6B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 xml:space="preserve">4.2 ETL </w:t>
      </w:r>
      <w:proofErr w:type="spellStart"/>
      <w:r w:rsidRPr="00D905F9">
        <w:rPr>
          <w:b/>
          <w:bCs/>
        </w:rPr>
        <w:t>DataStage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510"/>
      </w:tblGrid>
      <w:tr w:rsidR="00D905F9" w:rsidRPr="00D905F9" w14:paraId="42500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D5517" w14:textId="77777777" w:rsidR="00D905F9" w:rsidRPr="00D905F9" w:rsidRDefault="00D905F9" w:rsidP="00D905F9">
            <w:pPr>
              <w:rPr>
                <w:b/>
                <w:bCs/>
              </w:rPr>
            </w:pPr>
            <w:r w:rsidRPr="00D905F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A163DDC" w14:textId="77777777" w:rsidR="00D905F9" w:rsidRPr="00D905F9" w:rsidRDefault="00D905F9" w:rsidP="00D905F9">
            <w:pPr>
              <w:rPr>
                <w:b/>
                <w:bCs/>
              </w:rPr>
            </w:pPr>
            <w:r w:rsidRPr="00D905F9">
              <w:rPr>
                <w:b/>
                <w:bCs/>
              </w:rPr>
              <w:t>Nome ETL</w:t>
            </w:r>
          </w:p>
        </w:tc>
      </w:tr>
      <w:tr w:rsidR="00D905F9" w:rsidRPr="00D905F9" w14:paraId="318DB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7B39" w14:textId="77777777" w:rsidR="00D905F9" w:rsidRPr="00D905F9" w:rsidRDefault="00D905F9" w:rsidP="00D905F9">
            <w:r w:rsidRPr="00D905F9">
              <w:t>CECORE01</w:t>
            </w:r>
          </w:p>
        </w:tc>
        <w:tc>
          <w:tcPr>
            <w:tcW w:w="0" w:type="auto"/>
            <w:vAlign w:val="center"/>
            <w:hideMark/>
          </w:tcPr>
          <w:p w14:paraId="7C38FEA3" w14:textId="77777777" w:rsidR="00D905F9" w:rsidRPr="00D905F9" w:rsidRDefault="00D905F9" w:rsidP="00D905F9">
            <w:r w:rsidRPr="00D905F9">
              <w:t>ETL_CECORE01_PROC</w:t>
            </w:r>
          </w:p>
        </w:tc>
      </w:tr>
      <w:tr w:rsidR="00D905F9" w:rsidRPr="00D905F9" w14:paraId="0E464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DA61" w14:textId="77777777" w:rsidR="00D905F9" w:rsidRPr="00D905F9" w:rsidRDefault="00D905F9" w:rsidP="00D905F9">
            <w:r w:rsidRPr="00D905F9">
              <w:t>CEBRNCH1</w:t>
            </w:r>
          </w:p>
        </w:tc>
        <w:tc>
          <w:tcPr>
            <w:tcW w:w="0" w:type="auto"/>
            <w:vAlign w:val="center"/>
            <w:hideMark/>
          </w:tcPr>
          <w:p w14:paraId="6ECB74A1" w14:textId="77777777" w:rsidR="00D905F9" w:rsidRPr="00D905F9" w:rsidRDefault="00D905F9" w:rsidP="00D905F9">
            <w:r w:rsidRPr="00D905F9">
              <w:t>ETL_CEBRNCH1_PROC</w:t>
            </w:r>
          </w:p>
        </w:tc>
      </w:tr>
      <w:tr w:rsidR="00D905F9" w:rsidRPr="00D905F9" w14:paraId="423E3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42FF" w14:textId="77777777" w:rsidR="00D905F9" w:rsidRPr="00D905F9" w:rsidRDefault="00D905F9" w:rsidP="00D905F9">
            <w:r w:rsidRPr="00D905F9">
              <w:t>GESTCST1</w:t>
            </w:r>
          </w:p>
        </w:tc>
        <w:tc>
          <w:tcPr>
            <w:tcW w:w="0" w:type="auto"/>
            <w:vAlign w:val="center"/>
            <w:hideMark/>
          </w:tcPr>
          <w:p w14:paraId="4809FD10" w14:textId="77777777" w:rsidR="00D905F9" w:rsidRPr="00D905F9" w:rsidRDefault="00D905F9" w:rsidP="00D905F9">
            <w:r w:rsidRPr="00D905F9">
              <w:t>ETL_GESTCST1_PROC</w:t>
            </w:r>
          </w:p>
        </w:tc>
      </w:tr>
      <w:tr w:rsidR="00D905F9" w:rsidRPr="00D905F9" w14:paraId="54875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CE3B" w14:textId="77777777" w:rsidR="00D905F9" w:rsidRPr="00D905F9" w:rsidRDefault="00D905F9" w:rsidP="00D905F9">
            <w:r w:rsidRPr="00D905F9">
              <w:t>RICAVNET</w:t>
            </w:r>
          </w:p>
        </w:tc>
        <w:tc>
          <w:tcPr>
            <w:tcW w:w="0" w:type="auto"/>
            <w:vAlign w:val="center"/>
            <w:hideMark/>
          </w:tcPr>
          <w:p w14:paraId="22C0ABB1" w14:textId="77777777" w:rsidR="00D905F9" w:rsidRPr="00D905F9" w:rsidRDefault="00D905F9" w:rsidP="00D905F9">
            <w:r w:rsidRPr="00D905F9">
              <w:t>ETL_RICAVNET_PROC</w:t>
            </w:r>
          </w:p>
        </w:tc>
      </w:tr>
      <w:tr w:rsidR="00D905F9" w:rsidRPr="00D905F9" w14:paraId="2708C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77B2" w14:textId="77777777" w:rsidR="00D905F9" w:rsidRPr="00D905F9" w:rsidRDefault="00D905F9" w:rsidP="00D905F9">
            <w:r w:rsidRPr="00D905F9">
              <w:t>RISKADJ1</w:t>
            </w:r>
          </w:p>
        </w:tc>
        <w:tc>
          <w:tcPr>
            <w:tcW w:w="0" w:type="auto"/>
            <w:vAlign w:val="center"/>
            <w:hideMark/>
          </w:tcPr>
          <w:p w14:paraId="7730D282" w14:textId="77777777" w:rsidR="00D905F9" w:rsidRPr="00D905F9" w:rsidRDefault="00D905F9" w:rsidP="00D905F9">
            <w:r w:rsidRPr="00D905F9">
              <w:t>ETL_RISKADJ1_PROC</w:t>
            </w:r>
          </w:p>
        </w:tc>
      </w:tr>
    </w:tbl>
    <w:p w14:paraId="16A79D6B" w14:textId="77777777" w:rsidR="00D905F9" w:rsidRPr="00D905F9" w:rsidRDefault="00000000" w:rsidP="00D905F9">
      <w:r>
        <w:pict w14:anchorId="1D9DDF0C">
          <v:rect id="_x0000_i1029" style="width:0;height:1.5pt" o:hralign="center" o:hrstd="t" o:hr="t" fillcolor="#a0a0a0" stroked="f"/>
        </w:pict>
      </w:r>
    </w:p>
    <w:p w14:paraId="374EC905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5. Processo ETL – Tipologia A (3 flussi)</w:t>
      </w:r>
    </w:p>
    <w:p w14:paraId="648292AA" w14:textId="77777777" w:rsidR="00D905F9" w:rsidRPr="00D905F9" w:rsidRDefault="00D905F9" w:rsidP="00D905F9">
      <w:r w:rsidRPr="00D905F9">
        <w:t>Applicato ai file:</w:t>
      </w:r>
    </w:p>
    <w:p w14:paraId="00417966" w14:textId="77777777" w:rsidR="00D905F9" w:rsidRPr="00D905F9" w:rsidRDefault="00D905F9" w:rsidP="00D905F9">
      <w:pPr>
        <w:numPr>
          <w:ilvl w:val="0"/>
          <w:numId w:val="4"/>
        </w:numPr>
      </w:pPr>
      <w:r w:rsidRPr="00D905F9">
        <w:t>CECORE01</w:t>
      </w:r>
    </w:p>
    <w:p w14:paraId="6ADAF846" w14:textId="77777777" w:rsidR="00D905F9" w:rsidRPr="00D905F9" w:rsidRDefault="00D905F9" w:rsidP="00D905F9">
      <w:pPr>
        <w:numPr>
          <w:ilvl w:val="0"/>
          <w:numId w:val="4"/>
        </w:numPr>
      </w:pPr>
      <w:r w:rsidRPr="00D905F9">
        <w:t>GESTCST1</w:t>
      </w:r>
    </w:p>
    <w:p w14:paraId="6D737470" w14:textId="77777777" w:rsidR="00D905F9" w:rsidRPr="00D905F9" w:rsidRDefault="00D905F9" w:rsidP="00D905F9">
      <w:pPr>
        <w:numPr>
          <w:ilvl w:val="0"/>
          <w:numId w:val="4"/>
        </w:numPr>
      </w:pPr>
      <w:r w:rsidRPr="00D905F9">
        <w:t>RISKADJ1</w:t>
      </w:r>
    </w:p>
    <w:p w14:paraId="0146E135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lastRenderedPageBreak/>
        <w:t>5.1 Caricamento ODS</w:t>
      </w:r>
    </w:p>
    <w:p w14:paraId="173A4CC1" w14:textId="77777777" w:rsidR="00D905F9" w:rsidRPr="00D905F9" w:rsidRDefault="00D905F9" w:rsidP="00D905F9">
      <w:r w:rsidRPr="00D905F9">
        <w:t>Tabelle ODS:</w:t>
      </w:r>
    </w:p>
    <w:p w14:paraId="329F38D2" w14:textId="56A5CF9B" w:rsidR="00D905F9" w:rsidRPr="00D905F9" w:rsidRDefault="00D905F9" w:rsidP="00D905F9">
      <w:pPr>
        <w:numPr>
          <w:ilvl w:val="0"/>
          <w:numId w:val="5"/>
        </w:numPr>
      </w:pPr>
      <w:r>
        <w:t>T_</w:t>
      </w:r>
      <w:r w:rsidRPr="00D905F9">
        <w:t>ODS_CECORE01_RAW</w:t>
      </w:r>
    </w:p>
    <w:p w14:paraId="215391D1" w14:textId="35C3877E" w:rsidR="00D905F9" w:rsidRPr="00D905F9" w:rsidRDefault="00D905F9" w:rsidP="00D905F9">
      <w:pPr>
        <w:numPr>
          <w:ilvl w:val="0"/>
          <w:numId w:val="5"/>
        </w:numPr>
      </w:pPr>
      <w:r>
        <w:t>T_</w:t>
      </w:r>
      <w:r w:rsidRPr="00D905F9">
        <w:t>ODS_GESTCST1_RAW</w:t>
      </w:r>
    </w:p>
    <w:p w14:paraId="1E0DBFA1" w14:textId="76B13A4A" w:rsidR="00D905F9" w:rsidRPr="00D905F9" w:rsidRDefault="00D905F9" w:rsidP="00D905F9">
      <w:pPr>
        <w:numPr>
          <w:ilvl w:val="0"/>
          <w:numId w:val="5"/>
        </w:numPr>
      </w:pPr>
      <w:r>
        <w:t>T_</w:t>
      </w:r>
      <w:r w:rsidRPr="00D905F9">
        <w:t>ODS_RISKADJ1_RAW</w:t>
      </w:r>
    </w:p>
    <w:p w14:paraId="107D4444" w14:textId="77777777" w:rsidR="00D905F9" w:rsidRPr="00D905F9" w:rsidRDefault="00D905F9" w:rsidP="00D905F9">
      <w:r w:rsidRPr="00D905F9">
        <w:t>Procedure:</w:t>
      </w:r>
    </w:p>
    <w:p w14:paraId="30B0AC73" w14:textId="77777777" w:rsidR="00D905F9" w:rsidRPr="00D905F9" w:rsidRDefault="00D905F9" w:rsidP="00D905F9">
      <w:pPr>
        <w:numPr>
          <w:ilvl w:val="0"/>
          <w:numId w:val="6"/>
        </w:numPr>
      </w:pPr>
      <w:r w:rsidRPr="00D905F9">
        <w:t>PRC_LOAD_ODS_CECORE01</w:t>
      </w:r>
    </w:p>
    <w:p w14:paraId="04D47B67" w14:textId="77777777" w:rsidR="00D905F9" w:rsidRPr="00D905F9" w:rsidRDefault="00D905F9" w:rsidP="00D905F9">
      <w:pPr>
        <w:numPr>
          <w:ilvl w:val="0"/>
          <w:numId w:val="6"/>
        </w:numPr>
      </w:pPr>
      <w:r w:rsidRPr="00D905F9">
        <w:t>PRC_LOAD_ODS_GESTCST1</w:t>
      </w:r>
    </w:p>
    <w:p w14:paraId="668EE26A" w14:textId="77777777" w:rsidR="00D905F9" w:rsidRPr="00D905F9" w:rsidRDefault="00D905F9" w:rsidP="00D905F9">
      <w:pPr>
        <w:numPr>
          <w:ilvl w:val="0"/>
          <w:numId w:val="6"/>
        </w:numPr>
      </w:pPr>
      <w:r w:rsidRPr="00D905F9">
        <w:t>PRC_LOAD_ODS_RISKADJ1</w:t>
      </w:r>
    </w:p>
    <w:p w14:paraId="1290E35A" w14:textId="77777777" w:rsidR="00D905F9" w:rsidRPr="00D905F9" w:rsidRDefault="00D905F9" w:rsidP="00D905F9">
      <w:r w:rsidRPr="00D905F9">
        <w:t>Contenuto: copia integrale del file originale.</w:t>
      </w:r>
    </w:p>
    <w:p w14:paraId="5B6E9F9A" w14:textId="77777777" w:rsidR="00D905F9" w:rsidRPr="00D905F9" w:rsidRDefault="00000000" w:rsidP="00D905F9">
      <w:r>
        <w:pict w14:anchorId="4C827FD6">
          <v:rect id="_x0000_i1030" style="width:0;height:1.5pt" o:hralign="center" o:hrstd="t" o:hr="t" fillcolor="#a0a0a0" stroked="f"/>
        </w:pict>
      </w:r>
    </w:p>
    <w:p w14:paraId="3DEDC1B8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 xml:space="preserve">5.2 Passaggio a </w:t>
      </w:r>
      <w:proofErr w:type="spellStart"/>
      <w:r w:rsidRPr="00D905F9">
        <w:rPr>
          <w:b/>
          <w:bCs/>
        </w:rPr>
        <w:t>Staging</w:t>
      </w:r>
      <w:proofErr w:type="spellEnd"/>
    </w:p>
    <w:p w14:paraId="652D8376" w14:textId="77777777" w:rsidR="00D905F9" w:rsidRPr="00D905F9" w:rsidRDefault="00D905F9" w:rsidP="00D905F9">
      <w:r w:rsidRPr="00D905F9">
        <w:t>Tabelle STG:</w:t>
      </w:r>
    </w:p>
    <w:p w14:paraId="1E193AFC" w14:textId="46FAC271" w:rsidR="00D905F9" w:rsidRPr="00D905F9" w:rsidRDefault="00D905F9" w:rsidP="00D905F9">
      <w:pPr>
        <w:numPr>
          <w:ilvl w:val="0"/>
          <w:numId w:val="7"/>
        </w:numPr>
      </w:pPr>
      <w:r w:rsidRPr="00D905F9">
        <w:t>STG_CECORE01_AGG</w:t>
      </w:r>
    </w:p>
    <w:p w14:paraId="48F8855A" w14:textId="2B3947EA" w:rsidR="00D905F9" w:rsidRPr="00D905F9" w:rsidRDefault="00D905F9" w:rsidP="00D905F9">
      <w:pPr>
        <w:numPr>
          <w:ilvl w:val="0"/>
          <w:numId w:val="7"/>
        </w:numPr>
      </w:pPr>
      <w:r w:rsidRPr="00D905F9">
        <w:t>STG_GESTCST1_AGG</w:t>
      </w:r>
    </w:p>
    <w:p w14:paraId="0120A331" w14:textId="2138D0FB" w:rsidR="00D905F9" w:rsidRPr="00D905F9" w:rsidRDefault="00D905F9" w:rsidP="00D905F9">
      <w:pPr>
        <w:numPr>
          <w:ilvl w:val="0"/>
          <w:numId w:val="7"/>
        </w:numPr>
      </w:pPr>
      <w:r w:rsidRPr="00D905F9">
        <w:t>STG_RISKADJ1_AGG</w:t>
      </w:r>
    </w:p>
    <w:p w14:paraId="5C214BF1" w14:textId="77777777" w:rsidR="00D905F9" w:rsidRPr="00D905F9" w:rsidRDefault="00D905F9" w:rsidP="00D905F9">
      <w:r w:rsidRPr="00D905F9">
        <w:t>Procedure:</w:t>
      </w:r>
    </w:p>
    <w:p w14:paraId="046B3EC9" w14:textId="77777777" w:rsidR="00D905F9" w:rsidRPr="00D905F9" w:rsidRDefault="00D905F9" w:rsidP="00D905F9">
      <w:pPr>
        <w:numPr>
          <w:ilvl w:val="0"/>
          <w:numId w:val="8"/>
        </w:numPr>
      </w:pPr>
      <w:r w:rsidRPr="00D905F9">
        <w:t>PRC_STG_CECORE01</w:t>
      </w:r>
    </w:p>
    <w:p w14:paraId="215468FB" w14:textId="77777777" w:rsidR="00D905F9" w:rsidRPr="00D905F9" w:rsidRDefault="00D905F9" w:rsidP="00D905F9">
      <w:pPr>
        <w:numPr>
          <w:ilvl w:val="0"/>
          <w:numId w:val="8"/>
        </w:numPr>
      </w:pPr>
      <w:r w:rsidRPr="00D905F9">
        <w:t>PRC_STG_GESTCST1</w:t>
      </w:r>
    </w:p>
    <w:p w14:paraId="3E4C355B" w14:textId="77777777" w:rsidR="00D905F9" w:rsidRPr="00D905F9" w:rsidRDefault="00D905F9" w:rsidP="00D905F9">
      <w:pPr>
        <w:numPr>
          <w:ilvl w:val="0"/>
          <w:numId w:val="8"/>
        </w:numPr>
      </w:pPr>
      <w:r w:rsidRPr="00D905F9">
        <w:t>PRC_STG_RISKADJ1</w:t>
      </w:r>
    </w:p>
    <w:p w14:paraId="0CA7CB8A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Regole di filtro</w:t>
      </w:r>
    </w:p>
    <w:p w14:paraId="1C381AB1" w14:textId="77777777" w:rsidR="00D905F9" w:rsidRPr="00D905F9" w:rsidRDefault="00D905F9" w:rsidP="00D905F9">
      <w:pPr>
        <w:numPr>
          <w:ilvl w:val="0"/>
          <w:numId w:val="9"/>
        </w:numPr>
      </w:pPr>
      <w:r w:rsidRPr="00D905F9">
        <w:t>Esclusione record con importo = 0</w:t>
      </w:r>
    </w:p>
    <w:p w14:paraId="2F64BC90" w14:textId="77777777" w:rsidR="00D905F9" w:rsidRPr="00D905F9" w:rsidRDefault="00D905F9" w:rsidP="00D905F9">
      <w:pPr>
        <w:numPr>
          <w:ilvl w:val="0"/>
          <w:numId w:val="9"/>
        </w:numPr>
      </w:pPr>
      <w:r w:rsidRPr="00D905F9">
        <w:t>Esclusione centri di costo dismessi</w:t>
      </w:r>
    </w:p>
    <w:p w14:paraId="46A2A5FF" w14:textId="77777777" w:rsidR="00D905F9" w:rsidRPr="00D905F9" w:rsidRDefault="00D905F9" w:rsidP="00D905F9">
      <w:pPr>
        <w:numPr>
          <w:ilvl w:val="0"/>
          <w:numId w:val="9"/>
        </w:numPr>
      </w:pPr>
      <w:r w:rsidRPr="00D905F9">
        <w:t>Controllo coerenza periodo contabile</w:t>
      </w:r>
    </w:p>
    <w:p w14:paraId="68C6FEA0" w14:textId="77777777" w:rsidR="00D905F9" w:rsidRPr="00D905F9" w:rsidRDefault="00D905F9" w:rsidP="00D905F9">
      <w:pPr>
        <w:numPr>
          <w:ilvl w:val="0"/>
          <w:numId w:val="9"/>
        </w:numPr>
      </w:pPr>
      <w:r w:rsidRPr="00D905F9">
        <w:t>Eliminazione duplicati (chiave composta)</w:t>
      </w:r>
    </w:p>
    <w:p w14:paraId="35233BE8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Aggregazioni</w:t>
      </w:r>
    </w:p>
    <w:p w14:paraId="23BE0FD2" w14:textId="77777777" w:rsidR="00D905F9" w:rsidRPr="00D905F9" w:rsidRDefault="00D905F9" w:rsidP="00D905F9">
      <w:pPr>
        <w:numPr>
          <w:ilvl w:val="0"/>
          <w:numId w:val="10"/>
        </w:numPr>
      </w:pPr>
      <w:r w:rsidRPr="00D905F9">
        <w:t>Somma per:</w:t>
      </w:r>
    </w:p>
    <w:p w14:paraId="4D71AB47" w14:textId="77777777" w:rsidR="00D905F9" w:rsidRPr="00D905F9" w:rsidRDefault="00D905F9" w:rsidP="00D905F9">
      <w:pPr>
        <w:numPr>
          <w:ilvl w:val="1"/>
          <w:numId w:val="10"/>
        </w:numPr>
      </w:pPr>
      <w:r w:rsidRPr="00D905F9">
        <w:t>Periodo</w:t>
      </w:r>
    </w:p>
    <w:p w14:paraId="1CC4A148" w14:textId="77777777" w:rsidR="00D905F9" w:rsidRPr="00D905F9" w:rsidRDefault="00D905F9" w:rsidP="00D905F9">
      <w:pPr>
        <w:numPr>
          <w:ilvl w:val="1"/>
          <w:numId w:val="10"/>
        </w:numPr>
      </w:pPr>
      <w:r w:rsidRPr="00D905F9">
        <w:t>Centro di costo</w:t>
      </w:r>
    </w:p>
    <w:p w14:paraId="3E6BFC81" w14:textId="77777777" w:rsidR="00D905F9" w:rsidRPr="00D905F9" w:rsidRDefault="00D905F9" w:rsidP="00D905F9">
      <w:pPr>
        <w:numPr>
          <w:ilvl w:val="1"/>
          <w:numId w:val="10"/>
        </w:numPr>
      </w:pPr>
      <w:r w:rsidRPr="00D905F9">
        <w:lastRenderedPageBreak/>
        <w:t>Prodotto</w:t>
      </w:r>
    </w:p>
    <w:p w14:paraId="4FC2C74A" w14:textId="77777777" w:rsidR="00D905F9" w:rsidRPr="00D905F9" w:rsidRDefault="00D905F9" w:rsidP="00D905F9">
      <w:pPr>
        <w:numPr>
          <w:ilvl w:val="1"/>
          <w:numId w:val="10"/>
        </w:numPr>
      </w:pPr>
      <w:r w:rsidRPr="00D905F9">
        <w:t>Filiale</w:t>
      </w:r>
    </w:p>
    <w:p w14:paraId="7E644755" w14:textId="77777777" w:rsidR="00D905F9" w:rsidRPr="00D905F9" w:rsidRDefault="00000000" w:rsidP="00D905F9">
      <w:r>
        <w:pict w14:anchorId="456F2296">
          <v:rect id="_x0000_i1031" style="width:0;height:1.5pt" o:hralign="center" o:hrstd="t" o:hr="t" fillcolor="#a0a0a0" stroked="f"/>
        </w:pict>
      </w:r>
    </w:p>
    <w:p w14:paraId="681185D5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5.3 Passaggio a WRK</w:t>
      </w:r>
    </w:p>
    <w:p w14:paraId="03482342" w14:textId="77777777" w:rsidR="00D905F9" w:rsidRPr="00D905F9" w:rsidRDefault="00D905F9" w:rsidP="00D905F9">
      <w:r w:rsidRPr="00D905F9">
        <w:t>Tabelle WRK:</w:t>
      </w:r>
    </w:p>
    <w:p w14:paraId="017D5D84" w14:textId="5D88A6B7" w:rsidR="00D905F9" w:rsidRPr="00D905F9" w:rsidRDefault="00D905F9" w:rsidP="00D905F9">
      <w:pPr>
        <w:numPr>
          <w:ilvl w:val="0"/>
          <w:numId w:val="11"/>
        </w:numPr>
      </w:pPr>
      <w:r w:rsidRPr="00D905F9">
        <w:t>WRK_CECORE01_CALC</w:t>
      </w:r>
    </w:p>
    <w:p w14:paraId="41794FD2" w14:textId="5C9CF4F0" w:rsidR="00D905F9" w:rsidRPr="00D905F9" w:rsidRDefault="00D905F9" w:rsidP="00D905F9">
      <w:pPr>
        <w:numPr>
          <w:ilvl w:val="0"/>
          <w:numId w:val="11"/>
        </w:numPr>
      </w:pPr>
      <w:r w:rsidRPr="00D905F9">
        <w:t>WRK_GESTCST1_CALC</w:t>
      </w:r>
    </w:p>
    <w:p w14:paraId="65F804F8" w14:textId="3400895D" w:rsidR="00D905F9" w:rsidRPr="00D905F9" w:rsidRDefault="00D905F9" w:rsidP="00D905F9">
      <w:pPr>
        <w:numPr>
          <w:ilvl w:val="0"/>
          <w:numId w:val="11"/>
        </w:numPr>
      </w:pPr>
      <w:r w:rsidRPr="00D905F9">
        <w:t>WRK_RISKADJ1_CALC</w:t>
      </w:r>
    </w:p>
    <w:p w14:paraId="76E39B72" w14:textId="77777777" w:rsidR="00D905F9" w:rsidRPr="00D905F9" w:rsidRDefault="00D905F9" w:rsidP="00D905F9">
      <w:r w:rsidRPr="00D905F9">
        <w:t>Procedure:</w:t>
      </w:r>
    </w:p>
    <w:p w14:paraId="14CF6033" w14:textId="77777777" w:rsidR="00D905F9" w:rsidRPr="00D905F9" w:rsidRDefault="00D905F9" w:rsidP="00D905F9">
      <w:pPr>
        <w:numPr>
          <w:ilvl w:val="0"/>
          <w:numId w:val="12"/>
        </w:numPr>
      </w:pPr>
      <w:r w:rsidRPr="00D905F9">
        <w:t>PRC_WRK_CECORE01</w:t>
      </w:r>
    </w:p>
    <w:p w14:paraId="72AA3AB3" w14:textId="77777777" w:rsidR="00D905F9" w:rsidRPr="00D905F9" w:rsidRDefault="00D905F9" w:rsidP="00D905F9">
      <w:pPr>
        <w:numPr>
          <w:ilvl w:val="0"/>
          <w:numId w:val="12"/>
        </w:numPr>
      </w:pPr>
      <w:r w:rsidRPr="00D905F9">
        <w:t>PRC_WRK_GESTCST1</w:t>
      </w:r>
    </w:p>
    <w:p w14:paraId="079ACB62" w14:textId="77777777" w:rsidR="00D905F9" w:rsidRPr="00D905F9" w:rsidRDefault="00D905F9" w:rsidP="00D905F9">
      <w:pPr>
        <w:numPr>
          <w:ilvl w:val="0"/>
          <w:numId w:val="12"/>
        </w:numPr>
      </w:pPr>
      <w:r w:rsidRPr="00D905F9">
        <w:t>PRC_WRK_RISKADJ1</w:t>
      </w:r>
    </w:p>
    <w:p w14:paraId="587926DF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Ricalcoli effettuati</w:t>
      </w:r>
    </w:p>
    <w:p w14:paraId="3AD522A9" w14:textId="77777777" w:rsidR="00D905F9" w:rsidRPr="00D905F9" w:rsidRDefault="00D905F9" w:rsidP="00D905F9">
      <w:pPr>
        <w:numPr>
          <w:ilvl w:val="0"/>
          <w:numId w:val="13"/>
        </w:numPr>
      </w:pPr>
      <w:r w:rsidRPr="00D905F9">
        <w:t>Calcolo margine operativo lordo</w:t>
      </w:r>
    </w:p>
    <w:p w14:paraId="1D9F8B95" w14:textId="77777777" w:rsidR="00D905F9" w:rsidRPr="00D905F9" w:rsidRDefault="00D905F9" w:rsidP="00D905F9">
      <w:pPr>
        <w:numPr>
          <w:ilvl w:val="0"/>
          <w:numId w:val="13"/>
        </w:numPr>
      </w:pPr>
      <w:r w:rsidRPr="00D905F9">
        <w:t>Ribaltamento costi indiretti</w:t>
      </w:r>
    </w:p>
    <w:p w14:paraId="0CBA92F9" w14:textId="77777777" w:rsidR="00D905F9" w:rsidRPr="00D905F9" w:rsidRDefault="00D905F9" w:rsidP="00D905F9">
      <w:pPr>
        <w:numPr>
          <w:ilvl w:val="0"/>
          <w:numId w:val="13"/>
        </w:numPr>
      </w:pPr>
      <w:r w:rsidRPr="00D905F9">
        <w:t>Calcolo incidenza percentuale costi/ricavi</w:t>
      </w:r>
    </w:p>
    <w:p w14:paraId="6CA504A4" w14:textId="77777777" w:rsidR="00D905F9" w:rsidRPr="00D905F9" w:rsidRDefault="00D905F9" w:rsidP="00D905F9">
      <w:pPr>
        <w:numPr>
          <w:ilvl w:val="0"/>
          <w:numId w:val="13"/>
        </w:numPr>
      </w:pPr>
      <w:r w:rsidRPr="00D905F9">
        <w:t>Calcolo rettifiche cumulative YTD</w:t>
      </w:r>
    </w:p>
    <w:p w14:paraId="11AFEB89" w14:textId="77777777" w:rsidR="00D905F9" w:rsidRPr="00D905F9" w:rsidRDefault="00D905F9" w:rsidP="00D905F9">
      <w:pPr>
        <w:numPr>
          <w:ilvl w:val="0"/>
          <w:numId w:val="13"/>
        </w:numPr>
      </w:pPr>
      <w:r w:rsidRPr="00D905F9">
        <w:t xml:space="preserve">Conversione valuta (se </w:t>
      </w:r>
      <w:proofErr w:type="spellStart"/>
      <w:r w:rsidRPr="00D905F9">
        <w:t>necessaria</w:t>
      </w:r>
      <w:proofErr w:type="spellEnd"/>
      <w:r w:rsidRPr="00D905F9">
        <w:t>)</w:t>
      </w:r>
    </w:p>
    <w:p w14:paraId="24EBA63C" w14:textId="77777777" w:rsidR="00D905F9" w:rsidRPr="00D905F9" w:rsidRDefault="00000000" w:rsidP="00D905F9">
      <w:r>
        <w:pict w14:anchorId="538EB945">
          <v:rect id="_x0000_i1032" style="width:0;height:1.5pt" o:hralign="center" o:hrstd="t" o:hr="t" fillcolor="#a0a0a0" stroked="f"/>
        </w:pict>
      </w:r>
    </w:p>
    <w:p w14:paraId="7F551FDD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5.4 Caricamento Tabelle Target Finali</w:t>
      </w:r>
    </w:p>
    <w:p w14:paraId="7FB459D7" w14:textId="77777777" w:rsidR="00D905F9" w:rsidRPr="00D905F9" w:rsidRDefault="00D905F9" w:rsidP="00D905F9">
      <w:r w:rsidRPr="00D905F9">
        <w:t>Tabelle Target:</w:t>
      </w:r>
    </w:p>
    <w:p w14:paraId="44E79759" w14:textId="09F87151" w:rsidR="00D905F9" w:rsidRPr="00D905F9" w:rsidRDefault="00D905F9" w:rsidP="00D905F9">
      <w:pPr>
        <w:numPr>
          <w:ilvl w:val="0"/>
          <w:numId w:val="14"/>
        </w:numPr>
      </w:pPr>
      <w:r w:rsidRPr="00D905F9">
        <w:t>TGT_CE_CORE</w:t>
      </w:r>
    </w:p>
    <w:p w14:paraId="03A6101F" w14:textId="1FCBD352" w:rsidR="00D905F9" w:rsidRPr="00D905F9" w:rsidRDefault="00D905F9" w:rsidP="00D905F9">
      <w:pPr>
        <w:numPr>
          <w:ilvl w:val="0"/>
          <w:numId w:val="14"/>
        </w:numPr>
      </w:pPr>
      <w:r w:rsidRPr="00D905F9">
        <w:t>TGT_GEST_COSTI</w:t>
      </w:r>
    </w:p>
    <w:p w14:paraId="14C52020" w14:textId="59F40738" w:rsidR="00D905F9" w:rsidRPr="00D905F9" w:rsidRDefault="00D905F9" w:rsidP="00D905F9">
      <w:pPr>
        <w:numPr>
          <w:ilvl w:val="0"/>
          <w:numId w:val="14"/>
        </w:numPr>
      </w:pPr>
      <w:r w:rsidRPr="00D905F9">
        <w:t>TGT_RISK_ADJ</w:t>
      </w:r>
    </w:p>
    <w:p w14:paraId="696E1B34" w14:textId="77777777" w:rsidR="00D905F9" w:rsidRPr="00D905F9" w:rsidRDefault="00D905F9" w:rsidP="00D905F9">
      <w:r w:rsidRPr="00D905F9">
        <w:t>Procedure:</w:t>
      </w:r>
    </w:p>
    <w:p w14:paraId="401680D8" w14:textId="77777777" w:rsidR="00D905F9" w:rsidRPr="00D905F9" w:rsidRDefault="00D905F9" w:rsidP="00D905F9">
      <w:pPr>
        <w:numPr>
          <w:ilvl w:val="0"/>
          <w:numId w:val="15"/>
        </w:numPr>
      </w:pPr>
      <w:r w:rsidRPr="00D905F9">
        <w:t>PRC_TGT_CE_CORE</w:t>
      </w:r>
    </w:p>
    <w:p w14:paraId="3A59A7F9" w14:textId="77777777" w:rsidR="00D905F9" w:rsidRPr="00D905F9" w:rsidRDefault="00D905F9" w:rsidP="00D905F9">
      <w:pPr>
        <w:numPr>
          <w:ilvl w:val="0"/>
          <w:numId w:val="15"/>
        </w:numPr>
      </w:pPr>
      <w:r w:rsidRPr="00D905F9">
        <w:t>PRC_TGT_GEST_COSTI</w:t>
      </w:r>
    </w:p>
    <w:p w14:paraId="1C8DDC91" w14:textId="77777777" w:rsidR="00D905F9" w:rsidRPr="00D905F9" w:rsidRDefault="00D905F9" w:rsidP="00D905F9">
      <w:pPr>
        <w:numPr>
          <w:ilvl w:val="0"/>
          <w:numId w:val="15"/>
        </w:numPr>
      </w:pPr>
      <w:r w:rsidRPr="00D905F9">
        <w:t>PRC_TGT_RISK_ADJ</w:t>
      </w:r>
    </w:p>
    <w:p w14:paraId="095369BE" w14:textId="77777777" w:rsidR="00D905F9" w:rsidRPr="00D905F9" w:rsidRDefault="00000000" w:rsidP="00D905F9">
      <w:r>
        <w:pict w14:anchorId="256671AC">
          <v:rect id="_x0000_i1033" style="width:0;height:1.5pt" o:hralign="center" o:hrstd="t" o:hr="t" fillcolor="#a0a0a0" stroked="f"/>
        </w:pict>
      </w:r>
    </w:p>
    <w:p w14:paraId="600C40F0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lastRenderedPageBreak/>
        <w:t>6. Processo ETL – Tipologia B (2 flussi)</w:t>
      </w:r>
    </w:p>
    <w:p w14:paraId="512429C1" w14:textId="77777777" w:rsidR="00D905F9" w:rsidRPr="00D905F9" w:rsidRDefault="00D905F9" w:rsidP="00D905F9">
      <w:r w:rsidRPr="00D905F9">
        <w:t>Applicato ai file:</w:t>
      </w:r>
    </w:p>
    <w:p w14:paraId="7362A089" w14:textId="77777777" w:rsidR="00D905F9" w:rsidRPr="00D905F9" w:rsidRDefault="00D905F9" w:rsidP="00D905F9">
      <w:pPr>
        <w:numPr>
          <w:ilvl w:val="0"/>
          <w:numId w:val="16"/>
        </w:numPr>
      </w:pPr>
      <w:r w:rsidRPr="00D905F9">
        <w:t>CEBRNCH1</w:t>
      </w:r>
    </w:p>
    <w:p w14:paraId="29B5964A" w14:textId="77777777" w:rsidR="00D905F9" w:rsidRPr="00D905F9" w:rsidRDefault="00D905F9" w:rsidP="00D905F9">
      <w:pPr>
        <w:numPr>
          <w:ilvl w:val="0"/>
          <w:numId w:val="16"/>
        </w:numPr>
      </w:pPr>
      <w:r w:rsidRPr="00D905F9">
        <w:t>RICAVNET</w:t>
      </w:r>
    </w:p>
    <w:p w14:paraId="36536BBA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6.1 Caricamento ODS</w:t>
      </w:r>
    </w:p>
    <w:p w14:paraId="3958860D" w14:textId="77777777" w:rsidR="00D905F9" w:rsidRPr="00D905F9" w:rsidRDefault="00D905F9" w:rsidP="00D905F9">
      <w:r w:rsidRPr="00D905F9">
        <w:t>Tabelle:</w:t>
      </w:r>
    </w:p>
    <w:p w14:paraId="141B8581" w14:textId="7E28191E" w:rsidR="00D905F9" w:rsidRPr="00D905F9" w:rsidRDefault="00D905F9" w:rsidP="00D905F9">
      <w:pPr>
        <w:numPr>
          <w:ilvl w:val="0"/>
          <w:numId w:val="17"/>
        </w:numPr>
      </w:pPr>
      <w:r w:rsidRPr="00D905F9">
        <w:t>ODS_CEBRNCH1_RAW</w:t>
      </w:r>
    </w:p>
    <w:p w14:paraId="7EDD6519" w14:textId="54BAAAF4" w:rsidR="00D905F9" w:rsidRPr="00D905F9" w:rsidRDefault="00D905F9" w:rsidP="00D905F9">
      <w:pPr>
        <w:numPr>
          <w:ilvl w:val="0"/>
          <w:numId w:val="17"/>
        </w:numPr>
      </w:pPr>
      <w:r w:rsidRPr="00D905F9">
        <w:t>ODS_RICAVNET_RAW</w:t>
      </w:r>
    </w:p>
    <w:p w14:paraId="0E7C7BFA" w14:textId="77777777" w:rsidR="00D905F9" w:rsidRPr="00D905F9" w:rsidRDefault="00000000" w:rsidP="00D905F9">
      <w:r>
        <w:pict w14:anchorId="662392A6">
          <v:rect id="_x0000_i1034" style="width:0;height:1.5pt" o:hralign="center" o:hrstd="t" o:hr="t" fillcolor="#a0a0a0" stroked="f"/>
        </w:pict>
      </w:r>
    </w:p>
    <w:p w14:paraId="58ACDE17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 xml:space="preserve">6.2 </w:t>
      </w:r>
      <w:proofErr w:type="spellStart"/>
      <w:r w:rsidRPr="00D905F9">
        <w:rPr>
          <w:b/>
          <w:bCs/>
        </w:rPr>
        <w:t>Staging</w:t>
      </w:r>
      <w:proofErr w:type="spellEnd"/>
    </w:p>
    <w:p w14:paraId="7AD10200" w14:textId="77777777" w:rsidR="00D905F9" w:rsidRPr="00D905F9" w:rsidRDefault="00D905F9" w:rsidP="00D905F9">
      <w:r w:rsidRPr="00D905F9">
        <w:t>Tabelle:</w:t>
      </w:r>
    </w:p>
    <w:p w14:paraId="3F46BE8C" w14:textId="5E861E96" w:rsidR="00D905F9" w:rsidRPr="00D905F9" w:rsidRDefault="00D905F9" w:rsidP="00D905F9">
      <w:pPr>
        <w:numPr>
          <w:ilvl w:val="0"/>
          <w:numId w:val="18"/>
        </w:numPr>
      </w:pPr>
      <w:r w:rsidRPr="00D905F9">
        <w:t>STG_CEBRNCH1</w:t>
      </w:r>
    </w:p>
    <w:p w14:paraId="1808E724" w14:textId="7BA1B3DF" w:rsidR="00D905F9" w:rsidRPr="00D905F9" w:rsidRDefault="00D905F9" w:rsidP="00D905F9">
      <w:pPr>
        <w:numPr>
          <w:ilvl w:val="0"/>
          <w:numId w:val="18"/>
        </w:numPr>
      </w:pPr>
      <w:r w:rsidRPr="00D905F9">
        <w:t>STG_RICAVNET</w:t>
      </w:r>
    </w:p>
    <w:p w14:paraId="2898013C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Regole di filtro</w:t>
      </w:r>
    </w:p>
    <w:p w14:paraId="6A741444" w14:textId="77777777" w:rsidR="00D905F9" w:rsidRPr="00D905F9" w:rsidRDefault="00D905F9" w:rsidP="00D905F9">
      <w:pPr>
        <w:numPr>
          <w:ilvl w:val="0"/>
          <w:numId w:val="19"/>
        </w:numPr>
      </w:pPr>
      <w:r w:rsidRPr="00D905F9">
        <w:t>Verifica esistenza codice filiale</w:t>
      </w:r>
    </w:p>
    <w:p w14:paraId="023A5AC2" w14:textId="77777777" w:rsidR="00D905F9" w:rsidRPr="00D905F9" w:rsidRDefault="00D905F9" w:rsidP="00D905F9">
      <w:pPr>
        <w:numPr>
          <w:ilvl w:val="0"/>
          <w:numId w:val="19"/>
        </w:numPr>
      </w:pPr>
      <w:r w:rsidRPr="00D905F9">
        <w:t>Verifica prodotto censito</w:t>
      </w:r>
    </w:p>
    <w:p w14:paraId="13B88717" w14:textId="77777777" w:rsidR="00D905F9" w:rsidRPr="00D905F9" w:rsidRDefault="00D905F9" w:rsidP="00D905F9">
      <w:pPr>
        <w:numPr>
          <w:ilvl w:val="0"/>
          <w:numId w:val="19"/>
        </w:numPr>
      </w:pPr>
      <w:r w:rsidRPr="00D905F9">
        <w:t>Esclusione record con data fuori periodo</w:t>
      </w:r>
    </w:p>
    <w:p w14:paraId="29234331" w14:textId="77777777" w:rsidR="00D905F9" w:rsidRPr="00D905F9" w:rsidRDefault="00D905F9" w:rsidP="00D905F9">
      <w:pPr>
        <w:numPr>
          <w:ilvl w:val="0"/>
          <w:numId w:val="19"/>
        </w:numPr>
      </w:pPr>
      <w:r w:rsidRPr="00D905F9">
        <w:t>Validazione formato numerico importi</w:t>
      </w:r>
    </w:p>
    <w:p w14:paraId="48D5845E" w14:textId="77777777" w:rsidR="00D905F9" w:rsidRPr="00D905F9" w:rsidRDefault="00D905F9" w:rsidP="00D905F9">
      <w:r w:rsidRPr="00D905F9">
        <w:t>Aggregazione per:</w:t>
      </w:r>
    </w:p>
    <w:p w14:paraId="4243F49F" w14:textId="77777777" w:rsidR="00D905F9" w:rsidRPr="00D905F9" w:rsidRDefault="00D905F9" w:rsidP="00D905F9">
      <w:pPr>
        <w:numPr>
          <w:ilvl w:val="0"/>
          <w:numId w:val="20"/>
        </w:numPr>
      </w:pPr>
      <w:r w:rsidRPr="00D905F9">
        <w:t>Filiale</w:t>
      </w:r>
    </w:p>
    <w:p w14:paraId="440C55DF" w14:textId="77777777" w:rsidR="00D905F9" w:rsidRPr="00D905F9" w:rsidRDefault="00D905F9" w:rsidP="00D905F9">
      <w:pPr>
        <w:numPr>
          <w:ilvl w:val="0"/>
          <w:numId w:val="20"/>
        </w:numPr>
      </w:pPr>
      <w:r w:rsidRPr="00D905F9">
        <w:t>Prodotto</w:t>
      </w:r>
    </w:p>
    <w:p w14:paraId="28472B3F" w14:textId="77777777" w:rsidR="00D905F9" w:rsidRPr="00D905F9" w:rsidRDefault="00D905F9" w:rsidP="00D905F9">
      <w:pPr>
        <w:numPr>
          <w:ilvl w:val="0"/>
          <w:numId w:val="20"/>
        </w:numPr>
      </w:pPr>
      <w:r w:rsidRPr="00D905F9">
        <w:t>Periodo</w:t>
      </w:r>
    </w:p>
    <w:p w14:paraId="4D52E48E" w14:textId="77777777" w:rsidR="00D905F9" w:rsidRPr="00D905F9" w:rsidRDefault="00000000" w:rsidP="00D905F9">
      <w:r>
        <w:pict w14:anchorId="7DBDC8DC">
          <v:rect id="_x0000_i1035" style="width:0;height:1.5pt" o:hralign="center" o:hrstd="t" o:hr="t" fillcolor="#a0a0a0" stroked="f"/>
        </w:pict>
      </w:r>
    </w:p>
    <w:p w14:paraId="0016FF2B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6.3 Caricamento Diretto Target</w:t>
      </w:r>
    </w:p>
    <w:p w14:paraId="0D47D776" w14:textId="77777777" w:rsidR="00D905F9" w:rsidRPr="00D905F9" w:rsidRDefault="00D905F9" w:rsidP="00D905F9">
      <w:r w:rsidRPr="00D905F9">
        <w:t>Tabelle Finali:</w:t>
      </w:r>
    </w:p>
    <w:p w14:paraId="18217E3F" w14:textId="31CEA380" w:rsidR="00D905F9" w:rsidRPr="00D905F9" w:rsidRDefault="00D905F9" w:rsidP="00D905F9">
      <w:pPr>
        <w:numPr>
          <w:ilvl w:val="0"/>
          <w:numId w:val="21"/>
        </w:numPr>
      </w:pPr>
      <w:r w:rsidRPr="00D905F9">
        <w:t>TGT_CE_FILIALI</w:t>
      </w:r>
    </w:p>
    <w:p w14:paraId="57F4F6BE" w14:textId="0DA59016" w:rsidR="00D905F9" w:rsidRPr="00D905F9" w:rsidRDefault="00D905F9" w:rsidP="00D905F9">
      <w:pPr>
        <w:numPr>
          <w:ilvl w:val="0"/>
          <w:numId w:val="21"/>
        </w:numPr>
      </w:pPr>
      <w:r w:rsidRPr="00D905F9">
        <w:t>TGT_RICAVI_NETTI</w:t>
      </w:r>
    </w:p>
    <w:p w14:paraId="6BAAC615" w14:textId="77777777" w:rsidR="00D905F9" w:rsidRPr="00D905F9" w:rsidRDefault="00D905F9" w:rsidP="00D905F9">
      <w:r w:rsidRPr="00D905F9">
        <w:t>(Nessuna manipolazione aggiuntiva)</w:t>
      </w:r>
    </w:p>
    <w:p w14:paraId="117E134F" w14:textId="77777777" w:rsidR="00D905F9" w:rsidRPr="00D905F9" w:rsidRDefault="00000000" w:rsidP="00D905F9">
      <w:r>
        <w:pict w14:anchorId="74CFA8F6">
          <v:rect id="_x0000_i1036" style="width:0;height:1.5pt" o:hralign="center" o:hrstd="t" o:hr="t" fillcolor="#a0a0a0" stroked="f"/>
        </w:pict>
      </w:r>
    </w:p>
    <w:p w14:paraId="2CB784F5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lastRenderedPageBreak/>
        <w:t xml:space="preserve">7. Caricamento File Excel tramite </w:t>
      </w:r>
      <w:proofErr w:type="spellStart"/>
      <w:r w:rsidRPr="00D905F9">
        <w:rPr>
          <w:b/>
          <w:bCs/>
        </w:rPr>
        <w:t>WebApp</w:t>
      </w:r>
      <w:proofErr w:type="spellEnd"/>
    </w:p>
    <w:p w14:paraId="17747AE1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7.1 Web Application</w:t>
      </w:r>
    </w:p>
    <w:p w14:paraId="6A9AD557" w14:textId="77777777" w:rsidR="00D905F9" w:rsidRPr="00D905F9" w:rsidRDefault="00D905F9" w:rsidP="00D905F9">
      <w:r w:rsidRPr="00D905F9">
        <w:t xml:space="preserve">Nome applicazione: </w:t>
      </w:r>
      <w:r w:rsidRPr="00D905F9">
        <w:rPr>
          <w:b/>
          <w:bCs/>
        </w:rPr>
        <w:t>FINREP Web Portal</w:t>
      </w:r>
    </w:p>
    <w:p w14:paraId="50F74F02" w14:textId="77777777" w:rsidR="00D905F9" w:rsidRPr="00D905F9" w:rsidRDefault="00D905F9" w:rsidP="00D905F9">
      <w:r w:rsidRPr="00D905F9">
        <w:t xml:space="preserve">Maschera di upload: </w:t>
      </w:r>
      <w:r w:rsidRPr="00D905F9">
        <w:rPr>
          <w:b/>
          <w:bCs/>
        </w:rPr>
        <w:t>Upload Manual Data – FINREP</w:t>
      </w:r>
    </w:p>
    <w:p w14:paraId="3A9EE8DA" w14:textId="77777777" w:rsidR="00D905F9" w:rsidRPr="00D905F9" w:rsidRDefault="00D905F9" w:rsidP="00D905F9">
      <w:r w:rsidRPr="00D905F9">
        <w:t xml:space="preserve">L’utente può caricare </w:t>
      </w:r>
      <w:proofErr w:type="gramStart"/>
      <w:r w:rsidRPr="00D905F9">
        <w:t>7</w:t>
      </w:r>
      <w:proofErr w:type="gramEnd"/>
      <w:r w:rsidRPr="00D905F9">
        <w:t xml:space="preserve"> file Excel:</w:t>
      </w:r>
    </w:p>
    <w:p w14:paraId="7D57C6F6" w14:textId="77777777" w:rsidR="00D905F9" w:rsidRPr="00D905F9" w:rsidRDefault="00D905F9" w:rsidP="00D905F9">
      <w:pPr>
        <w:numPr>
          <w:ilvl w:val="0"/>
          <w:numId w:val="22"/>
        </w:numPr>
      </w:pPr>
      <w:r w:rsidRPr="00D905F9">
        <w:t>Budget Annuale</w:t>
      </w:r>
    </w:p>
    <w:p w14:paraId="2B78CE6B" w14:textId="77777777" w:rsidR="00D905F9" w:rsidRPr="00D905F9" w:rsidRDefault="00D905F9" w:rsidP="00D905F9">
      <w:pPr>
        <w:numPr>
          <w:ilvl w:val="0"/>
          <w:numId w:val="22"/>
        </w:numPr>
      </w:pPr>
      <w:r w:rsidRPr="00D905F9">
        <w:t>Forecast</w:t>
      </w:r>
    </w:p>
    <w:p w14:paraId="5493ACDF" w14:textId="77777777" w:rsidR="00D905F9" w:rsidRPr="00D905F9" w:rsidRDefault="00D905F9" w:rsidP="00D905F9">
      <w:pPr>
        <w:numPr>
          <w:ilvl w:val="0"/>
          <w:numId w:val="22"/>
        </w:numPr>
      </w:pPr>
      <w:r w:rsidRPr="00D905F9">
        <w:t>Piano Industriale</w:t>
      </w:r>
    </w:p>
    <w:p w14:paraId="405BC439" w14:textId="77777777" w:rsidR="00D905F9" w:rsidRPr="00D905F9" w:rsidRDefault="00D905F9" w:rsidP="00D905F9">
      <w:pPr>
        <w:numPr>
          <w:ilvl w:val="0"/>
          <w:numId w:val="22"/>
        </w:numPr>
      </w:pPr>
      <w:r w:rsidRPr="00D905F9">
        <w:t>Driver Allocazione</w:t>
      </w:r>
    </w:p>
    <w:p w14:paraId="1B83970D" w14:textId="77777777" w:rsidR="00D905F9" w:rsidRPr="00D905F9" w:rsidRDefault="00D905F9" w:rsidP="00D905F9">
      <w:pPr>
        <w:numPr>
          <w:ilvl w:val="0"/>
          <w:numId w:val="22"/>
        </w:numPr>
      </w:pPr>
      <w:r w:rsidRPr="00D905F9">
        <w:t>Mappatura Centri di Costo</w:t>
      </w:r>
    </w:p>
    <w:p w14:paraId="2246871F" w14:textId="77777777" w:rsidR="00D905F9" w:rsidRPr="00D905F9" w:rsidRDefault="00D905F9" w:rsidP="00D905F9">
      <w:pPr>
        <w:numPr>
          <w:ilvl w:val="0"/>
          <w:numId w:val="22"/>
        </w:numPr>
      </w:pPr>
      <w:r w:rsidRPr="00D905F9">
        <w:t>Parametri KPI</w:t>
      </w:r>
    </w:p>
    <w:p w14:paraId="06BA68FC" w14:textId="77777777" w:rsidR="00D905F9" w:rsidRPr="00D905F9" w:rsidRDefault="00D905F9" w:rsidP="00D905F9">
      <w:pPr>
        <w:numPr>
          <w:ilvl w:val="0"/>
          <w:numId w:val="22"/>
        </w:numPr>
      </w:pPr>
      <w:r w:rsidRPr="00D905F9">
        <w:t>Note Gestionali</w:t>
      </w:r>
    </w:p>
    <w:p w14:paraId="385A5248" w14:textId="77777777" w:rsidR="00D905F9" w:rsidRPr="00D905F9" w:rsidRDefault="00000000" w:rsidP="00D905F9">
      <w:r>
        <w:pict w14:anchorId="5D91EE1C">
          <v:rect id="_x0000_i1037" style="width:0;height:1.5pt" o:hralign="center" o:hrstd="t" o:hr="t" fillcolor="#a0a0a0" stroked="f"/>
        </w:pict>
      </w:r>
    </w:p>
    <w:p w14:paraId="7C13599D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 xml:space="preserve">7.2 Controlli </w:t>
      </w:r>
      <w:proofErr w:type="spellStart"/>
      <w:r w:rsidRPr="00D905F9">
        <w:rPr>
          <w:b/>
          <w:bCs/>
        </w:rPr>
        <w:t>WebApp</w:t>
      </w:r>
      <w:proofErr w:type="spellEnd"/>
    </w:p>
    <w:p w14:paraId="0D61C47D" w14:textId="77777777" w:rsidR="00D905F9" w:rsidRPr="00D905F9" w:rsidRDefault="00D905F9" w:rsidP="00D905F9">
      <w:r w:rsidRPr="00D905F9">
        <w:t xml:space="preserve">La </w:t>
      </w:r>
      <w:proofErr w:type="spellStart"/>
      <w:r w:rsidRPr="00D905F9">
        <w:t>webapp</w:t>
      </w:r>
      <w:proofErr w:type="spellEnd"/>
      <w:r w:rsidRPr="00D905F9">
        <w:t xml:space="preserve"> effettua:</w:t>
      </w:r>
    </w:p>
    <w:p w14:paraId="7ABBAAFA" w14:textId="77777777" w:rsidR="00D905F9" w:rsidRPr="00D905F9" w:rsidRDefault="00D905F9" w:rsidP="00D905F9">
      <w:pPr>
        <w:numPr>
          <w:ilvl w:val="0"/>
          <w:numId w:val="23"/>
        </w:numPr>
      </w:pPr>
      <w:r w:rsidRPr="00D905F9">
        <w:t>Verifica struttura colonne</w:t>
      </w:r>
    </w:p>
    <w:p w14:paraId="0C9B222C" w14:textId="77777777" w:rsidR="00D905F9" w:rsidRPr="00D905F9" w:rsidRDefault="00D905F9" w:rsidP="00D905F9">
      <w:pPr>
        <w:numPr>
          <w:ilvl w:val="0"/>
          <w:numId w:val="23"/>
        </w:numPr>
      </w:pPr>
      <w:r w:rsidRPr="00D905F9">
        <w:t>Verifica obbligatorietà campi</w:t>
      </w:r>
    </w:p>
    <w:p w14:paraId="367AB472" w14:textId="77777777" w:rsidR="00D905F9" w:rsidRPr="00D905F9" w:rsidRDefault="00D905F9" w:rsidP="00D905F9">
      <w:pPr>
        <w:numPr>
          <w:ilvl w:val="0"/>
          <w:numId w:val="23"/>
        </w:numPr>
      </w:pPr>
      <w:r w:rsidRPr="00D905F9">
        <w:t>Controllo duplicati</w:t>
      </w:r>
    </w:p>
    <w:p w14:paraId="1C6957AD" w14:textId="77777777" w:rsidR="00D905F9" w:rsidRPr="00D905F9" w:rsidRDefault="00D905F9" w:rsidP="00D905F9">
      <w:pPr>
        <w:numPr>
          <w:ilvl w:val="0"/>
          <w:numId w:val="23"/>
        </w:numPr>
      </w:pPr>
      <w:r w:rsidRPr="00D905F9">
        <w:t>Controllo formato data</w:t>
      </w:r>
    </w:p>
    <w:p w14:paraId="10554EA8" w14:textId="77777777" w:rsidR="00D905F9" w:rsidRPr="00D905F9" w:rsidRDefault="00D905F9" w:rsidP="00D905F9">
      <w:pPr>
        <w:numPr>
          <w:ilvl w:val="0"/>
          <w:numId w:val="23"/>
        </w:numPr>
      </w:pPr>
      <w:r w:rsidRPr="00D905F9">
        <w:t>Controllo numerico importi</w:t>
      </w:r>
    </w:p>
    <w:p w14:paraId="33B74F76" w14:textId="77777777" w:rsidR="00D905F9" w:rsidRPr="00D905F9" w:rsidRDefault="00D905F9" w:rsidP="00D905F9">
      <w:pPr>
        <w:numPr>
          <w:ilvl w:val="0"/>
          <w:numId w:val="23"/>
        </w:numPr>
      </w:pPr>
      <w:r w:rsidRPr="00D905F9">
        <w:t>Verifica chiavi esistenti (filiale, prodotto, conto)</w:t>
      </w:r>
    </w:p>
    <w:p w14:paraId="1A701FD6" w14:textId="77777777" w:rsidR="00D905F9" w:rsidRPr="00D905F9" w:rsidRDefault="00D905F9" w:rsidP="00D905F9">
      <w:pPr>
        <w:numPr>
          <w:ilvl w:val="0"/>
          <w:numId w:val="23"/>
        </w:numPr>
      </w:pPr>
      <w:r w:rsidRPr="00D905F9">
        <w:t>Quadratura totale importi</w:t>
      </w:r>
    </w:p>
    <w:p w14:paraId="5A821089" w14:textId="77777777" w:rsidR="00D905F9" w:rsidRPr="00D905F9" w:rsidRDefault="00D905F9" w:rsidP="00D905F9">
      <w:r w:rsidRPr="00D905F9">
        <w:t>In caso di errore:</w:t>
      </w:r>
    </w:p>
    <w:p w14:paraId="4AC12FA9" w14:textId="77777777" w:rsidR="00D905F9" w:rsidRPr="00D905F9" w:rsidRDefault="00D905F9" w:rsidP="00D905F9">
      <w:pPr>
        <w:numPr>
          <w:ilvl w:val="0"/>
          <w:numId w:val="24"/>
        </w:numPr>
      </w:pPr>
      <w:r w:rsidRPr="00D905F9">
        <w:t>Blocco elaborazione</w:t>
      </w:r>
    </w:p>
    <w:p w14:paraId="704E42B4" w14:textId="77777777" w:rsidR="00D905F9" w:rsidRPr="00D905F9" w:rsidRDefault="00D905F9" w:rsidP="00D905F9">
      <w:pPr>
        <w:numPr>
          <w:ilvl w:val="0"/>
          <w:numId w:val="24"/>
        </w:numPr>
      </w:pPr>
      <w:r w:rsidRPr="00D905F9">
        <w:t>Report anomalie scaricabile</w:t>
      </w:r>
    </w:p>
    <w:p w14:paraId="0561EB34" w14:textId="77777777" w:rsidR="00D905F9" w:rsidRPr="00D905F9" w:rsidRDefault="00000000" w:rsidP="00D905F9">
      <w:r>
        <w:pict w14:anchorId="4268950B">
          <v:rect id="_x0000_i1038" style="width:0;height:1.5pt" o:hralign="center" o:hrstd="t" o:hr="t" fillcolor="#a0a0a0" stroked="f"/>
        </w:pict>
      </w:r>
    </w:p>
    <w:p w14:paraId="1888EE74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7.3 Caricamento ODS</w:t>
      </w:r>
    </w:p>
    <w:p w14:paraId="58309355" w14:textId="77777777" w:rsidR="00D905F9" w:rsidRPr="00D905F9" w:rsidRDefault="00D905F9" w:rsidP="00D905F9">
      <w:r w:rsidRPr="00D905F9">
        <w:t>Tabelle:</w:t>
      </w:r>
    </w:p>
    <w:p w14:paraId="5A9110C0" w14:textId="77777777" w:rsidR="00D905F9" w:rsidRPr="00D905F9" w:rsidRDefault="00D905F9" w:rsidP="00D905F9">
      <w:pPr>
        <w:numPr>
          <w:ilvl w:val="0"/>
          <w:numId w:val="25"/>
        </w:numPr>
      </w:pPr>
      <w:r w:rsidRPr="00D905F9">
        <w:t>ODS_EXCEL_MANUALI</w:t>
      </w:r>
    </w:p>
    <w:p w14:paraId="0A3C6CAC" w14:textId="77777777" w:rsidR="00D905F9" w:rsidRPr="00D905F9" w:rsidRDefault="00D905F9" w:rsidP="00D905F9">
      <w:r w:rsidRPr="00D905F9">
        <w:lastRenderedPageBreak/>
        <w:t>Procedura:</w:t>
      </w:r>
    </w:p>
    <w:p w14:paraId="4B21AA92" w14:textId="77777777" w:rsidR="00D905F9" w:rsidRPr="00D905F9" w:rsidRDefault="00D905F9" w:rsidP="00D905F9">
      <w:pPr>
        <w:numPr>
          <w:ilvl w:val="0"/>
          <w:numId w:val="26"/>
        </w:numPr>
      </w:pPr>
      <w:r w:rsidRPr="00D905F9">
        <w:t>PRC_LOAD_ODS_EXCEL</w:t>
      </w:r>
    </w:p>
    <w:p w14:paraId="659983B2" w14:textId="77777777" w:rsidR="00D905F9" w:rsidRPr="00D905F9" w:rsidRDefault="00000000" w:rsidP="00D905F9">
      <w:r>
        <w:pict w14:anchorId="412A9DEA">
          <v:rect id="_x0000_i1039" style="width:0;height:1.5pt" o:hralign="center" o:hrstd="t" o:hr="t" fillcolor="#a0a0a0" stroked="f"/>
        </w:pict>
      </w:r>
    </w:p>
    <w:p w14:paraId="4D5E29A4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7.4 Manipolazioni Dati</w:t>
      </w:r>
    </w:p>
    <w:p w14:paraId="30705A96" w14:textId="77777777" w:rsidR="00D905F9" w:rsidRPr="00D905F9" w:rsidRDefault="00D905F9" w:rsidP="00D905F9">
      <w:r w:rsidRPr="00D905F9">
        <w:t>Il dato viene:</w:t>
      </w:r>
    </w:p>
    <w:p w14:paraId="614FF672" w14:textId="77777777" w:rsidR="00D905F9" w:rsidRPr="00D905F9" w:rsidRDefault="00D905F9" w:rsidP="00D905F9">
      <w:pPr>
        <w:numPr>
          <w:ilvl w:val="0"/>
          <w:numId w:val="27"/>
        </w:numPr>
      </w:pPr>
      <w:r w:rsidRPr="00D905F9">
        <w:t>Normalizzato codici conto</w:t>
      </w:r>
    </w:p>
    <w:p w14:paraId="53AE57F8" w14:textId="77777777" w:rsidR="00D905F9" w:rsidRPr="00D905F9" w:rsidRDefault="00D905F9" w:rsidP="00D905F9">
      <w:pPr>
        <w:numPr>
          <w:ilvl w:val="0"/>
          <w:numId w:val="27"/>
        </w:numPr>
      </w:pPr>
      <w:r w:rsidRPr="00D905F9">
        <w:t>Allineato calendario contabile</w:t>
      </w:r>
    </w:p>
    <w:p w14:paraId="627195CA" w14:textId="77777777" w:rsidR="00D905F9" w:rsidRPr="00D905F9" w:rsidRDefault="00D905F9" w:rsidP="00D905F9">
      <w:pPr>
        <w:numPr>
          <w:ilvl w:val="0"/>
          <w:numId w:val="27"/>
        </w:numPr>
      </w:pPr>
      <w:r w:rsidRPr="00D905F9">
        <w:t xml:space="preserve">Calcolato delta Budget vs </w:t>
      </w:r>
      <w:proofErr w:type="spellStart"/>
      <w:r w:rsidRPr="00D905F9">
        <w:t>Actual</w:t>
      </w:r>
      <w:proofErr w:type="spellEnd"/>
    </w:p>
    <w:p w14:paraId="3A8C5846" w14:textId="77777777" w:rsidR="00D905F9" w:rsidRPr="00D905F9" w:rsidRDefault="00D905F9" w:rsidP="00D905F9">
      <w:pPr>
        <w:numPr>
          <w:ilvl w:val="0"/>
          <w:numId w:val="27"/>
        </w:numPr>
      </w:pPr>
      <w:r w:rsidRPr="00D905F9">
        <w:t>Calcolato scostamento percentuale</w:t>
      </w:r>
    </w:p>
    <w:p w14:paraId="352352DE" w14:textId="77777777" w:rsidR="00D905F9" w:rsidRPr="00D905F9" w:rsidRDefault="00D905F9" w:rsidP="00D905F9">
      <w:pPr>
        <w:numPr>
          <w:ilvl w:val="0"/>
          <w:numId w:val="27"/>
        </w:numPr>
      </w:pPr>
      <w:r w:rsidRPr="00D905F9">
        <w:t>Calcolo KPI derivati</w:t>
      </w:r>
    </w:p>
    <w:p w14:paraId="272ED588" w14:textId="77777777" w:rsidR="00D905F9" w:rsidRPr="00D905F9" w:rsidRDefault="00000000" w:rsidP="00D905F9">
      <w:r>
        <w:pict w14:anchorId="1AF8E876">
          <v:rect id="_x0000_i1040" style="width:0;height:1.5pt" o:hralign="center" o:hrstd="t" o:hr="t" fillcolor="#a0a0a0" stroked="f"/>
        </w:pict>
      </w:r>
    </w:p>
    <w:p w14:paraId="4AC295CD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7.5 Tabelle di Reportistica</w:t>
      </w:r>
    </w:p>
    <w:p w14:paraId="25F9B9AF" w14:textId="77777777" w:rsidR="00D905F9" w:rsidRPr="00D905F9" w:rsidRDefault="00D905F9" w:rsidP="00D905F9">
      <w:r w:rsidRPr="00D905F9">
        <w:t>Tabelle:</w:t>
      </w:r>
    </w:p>
    <w:p w14:paraId="78552ABD" w14:textId="79AF3617" w:rsidR="00D905F9" w:rsidRPr="00D905F9" w:rsidRDefault="00D905F9" w:rsidP="00D905F9">
      <w:pPr>
        <w:numPr>
          <w:ilvl w:val="0"/>
          <w:numId w:val="28"/>
        </w:numPr>
      </w:pPr>
      <w:r w:rsidRPr="00D905F9">
        <w:t>RPT_FINREP_PREVIEW</w:t>
      </w:r>
    </w:p>
    <w:p w14:paraId="76558F64" w14:textId="77777777" w:rsidR="00D905F9" w:rsidRPr="00D905F9" w:rsidRDefault="00000000" w:rsidP="00D905F9">
      <w:r>
        <w:pict w14:anchorId="59FAB129">
          <v:rect id="_x0000_i1041" style="width:0;height:1.5pt" o:hralign="center" o:hrstd="t" o:hr="t" fillcolor="#a0a0a0" stroked="f"/>
        </w:pict>
      </w:r>
    </w:p>
    <w:p w14:paraId="4B6ADD8C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7.6 Report Excel di Verifica</w:t>
      </w:r>
    </w:p>
    <w:p w14:paraId="5DC22531" w14:textId="77777777" w:rsidR="00D905F9" w:rsidRPr="00D905F9" w:rsidRDefault="00D905F9" w:rsidP="00D905F9">
      <w:r w:rsidRPr="00D905F9">
        <w:t>Nome report generato:</w:t>
      </w:r>
    </w:p>
    <w:p w14:paraId="7C19A0C3" w14:textId="77777777" w:rsidR="00D905F9" w:rsidRPr="00D905F9" w:rsidRDefault="00D905F9" w:rsidP="00D905F9">
      <w:r w:rsidRPr="00D905F9">
        <w:rPr>
          <w:b/>
          <w:bCs/>
        </w:rPr>
        <w:t>FINREP_Control_Report.xlsx</w:t>
      </w:r>
    </w:p>
    <w:p w14:paraId="7E39627B" w14:textId="77777777" w:rsidR="00D905F9" w:rsidRPr="00D905F9" w:rsidRDefault="00D905F9" w:rsidP="00D905F9">
      <w:r w:rsidRPr="00D905F9">
        <w:t>Contenuti:</w:t>
      </w:r>
    </w:p>
    <w:p w14:paraId="7A83FC72" w14:textId="77777777" w:rsidR="00D905F9" w:rsidRPr="00D905F9" w:rsidRDefault="00D905F9" w:rsidP="00D905F9">
      <w:pPr>
        <w:numPr>
          <w:ilvl w:val="0"/>
          <w:numId w:val="29"/>
        </w:numPr>
      </w:pPr>
      <w:r w:rsidRPr="00D905F9">
        <w:t>Riconciliazione totali</w:t>
      </w:r>
    </w:p>
    <w:p w14:paraId="347893AE" w14:textId="77777777" w:rsidR="00D905F9" w:rsidRPr="00D905F9" w:rsidRDefault="00D905F9" w:rsidP="00D905F9">
      <w:pPr>
        <w:numPr>
          <w:ilvl w:val="0"/>
          <w:numId w:val="29"/>
        </w:numPr>
      </w:pPr>
      <w:r w:rsidRPr="00D905F9">
        <w:t>Scostamenti</w:t>
      </w:r>
    </w:p>
    <w:p w14:paraId="10C65434" w14:textId="77777777" w:rsidR="00D905F9" w:rsidRPr="00D905F9" w:rsidRDefault="00D905F9" w:rsidP="00D905F9">
      <w:pPr>
        <w:numPr>
          <w:ilvl w:val="0"/>
          <w:numId w:val="29"/>
        </w:numPr>
      </w:pPr>
      <w:r w:rsidRPr="00D905F9">
        <w:t>Indicatori KPI</w:t>
      </w:r>
    </w:p>
    <w:p w14:paraId="23990823" w14:textId="77777777" w:rsidR="00D905F9" w:rsidRPr="00D905F9" w:rsidRDefault="00D905F9" w:rsidP="00D905F9">
      <w:pPr>
        <w:numPr>
          <w:ilvl w:val="0"/>
          <w:numId w:val="29"/>
        </w:numPr>
      </w:pPr>
      <w:r w:rsidRPr="00D905F9">
        <w:t>Evidenza anomalie residue</w:t>
      </w:r>
    </w:p>
    <w:p w14:paraId="40D9F7DD" w14:textId="77777777" w:rsidR="00D905F9" w:rsidRPr="00D905F9" w:rsidRDefault="00D905F9" w:rsidP="00D905F9">
      <w:r w:rsidRPr="00D905F9">
        <w:t>Se validato, l’utente clicca:</w:t>
      </w:r>
    </w:p>
    <w:p w14:paraId="0506A843" w14:textId="77777777" w:rsidR="00D905F9" w:rsidRPr="00D905F9" w:rsidRDefault="00D905F9" w:rsidP="00D905F9">
      <w:r w:rsidRPr="00D905F9">
        <w:rPr>
          <w:b/>
          <w:bCs/>
        </w:rPr>
        <w:t>“Conferma Pubblicazione”</w:t>
      </w:r>
    </w:p>
    <w:p w14:paraId="6B71D70C" w14:textId="77777777" w:rsidR="00D905F9" w:rsidRPr="00D905F9" w:rsidRDefault="00000000" w:rsidP="00D905F9">
      <w:r>
        <w:pict w14:anchorId="016B57E0">
          <v:rect id="_x0000_i1042" style="width:0;height:1.5pt" o:hralign="center" o:hrstd="t" o:hr="t" fillcolor="#a0a0a0" stroked="f"/>
        </w:pict>
      </w:r>
    </w:p>
    <w:p w14:paraId="0953D6DB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7.7 Caricamento Tabelle Finali</w:t>
      </w:r>
    </w:p>
    <w:p w14:paraId="70664DD2" w14:textId="77777777" w:rsidR="00D905F9" w:rsidRPr="00D905F9" w:rsidRDefault="00D905F9" w:rsidP="00D905F9">
      <w:r w:rsidRPr="00D905F9">
        <w:t>Tabelle:</w:t>
      </w:r>
    </w:p>
    <w:p w14:paraId="1FC46F52" w14:textId="18B48F22" w:rsidR="00D905F9" w:rsidRPr="00D905F9" w:rsidRDefault="00D905F9" w:rsidP="00D905F9">
      <w:pPr>
        <w:numPr>
          <w:ilvl w:val="0"/>
          <w:numId w:val="30"/>
        </w:numPr>
      </w:pPr>
      <w:r w:rsidRPr="00D905F9">
        <w:t>TGT_BUDGET</w:t>
      </w:r>
    </w:p>
    <w:p w14:paraId="4DEF6458" w14:textId="60652797" w:rsidR="00D905F9" w:rsidRPr="00D905F9" w:rsidRDefault="00D905F9" w:rsidP="00D905F9">
      <w:pPr>
        <w:numPr>
          <w:ilvl w:val="0"/>
          <w:numId w:val="30"/>
        </w:numPr>
      </w:pPr>
      <w:r w:rsidRPr="00D905F9">
        <w:lastRenderedPageBreak/>
        <w:t>TGT_FORECAST</w:t>
      </w:r>
    </w:p>
    <w:p w14:paraId="73E96FB6" w14:textId="3490AA7B" w:rsidR="00D905F9" w:rsidRPr="00D905F9" w:rsidRDefault="00D905F9" w:rsidP="00D905F9">
      <w:pPr>
        <w:numPr>
          <w:ilvl w:val="0"/>
          <w:numId w:val="30"/>
        </w:numPr>
      </w:pPr>
      <w:r w:rsidRPr="00D905F9">
        <w:t>TGT_DRIVER</w:t>
      </w:r>
    </w:p>
    <w:p w14:paraId="5D6FA0F6" w14:textId="7FAAD1DD" w:rsidR="00D905F9" w:rsidRPr="00D905F9" w:rsidRDefault="00D905F9" w:rsidP="00D905F9">
      <w:pPr>
        <w:numPr>
          <w:ilvl w:val="0"/>
          <w:numId w:val="30"/>
        </w:numPr>
      </w:pPr>
      <w:r w:rsidRPr="00D905F9">
        <w:t>TGT_KPI</w:t>
      </w:r>
    </w:p>
    <w:p w14:paraId="1E7EE359" w14:textId="77777777" w:rsidR="00D905F9" w:rsidRPr="00D905F9" w:rsidRDefault="00000000" w:rsidP="00D905F9">
      <w:r>
        <w:pict w14:anchorId="0E16E805">
          <v:rect id="_x0000_i1043" style="width:0;height:1.5pt" o:hralign="center" o:hrstd="t" o:hr="t" fillcolor="#a0a0a0" stroked="f"/>
        </w:pict>
      </w:r>
    </w:p>
    <w:p w14:paraId="04E488FB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8. Consolidamento Notturno</w:t>
      </w:r>
    </w:p>
    <w:p w14:paraId="4E67A8C6" w14:textId="77777777" w:rsidR="00D905F9" w:rsidRPr="00D905F9" w:rsidRDefault="00D905F9" w:rsidP="00D905F9">
      <w:r w:rsidRPr="00D905F9">
        <w:t>Ogni sera viene eseguita:</w:t>
      </w:r>
    </w:p>
    <w:p w14:paraId="79C2987B" w14:textId="77777777" w:rsidR="00D905F9" w:rsidRPr="00D905F9" w:rsidRDefault="00D905F9" w:rsidP="00D905F9">
      <w:r w:rsidRPr="00D905F9">
        <w:t>TWS:</w:t>
      </w:r>
      <w:r w:rsidRPr="00D905F9">
        <w:br/>
      </w:r>
      <w:r w:rsidRPr="00D905F9">
        <w:rPr>
          <w:b/>
          <w:bCs/>
        </w:rPr>
        <w:t>TWS_FINREP_DAILY_CONSOL</w:t>
      </w:r>
    </w:p>
    <w:p w14:paraId="39609DBF" w14:textId="77777777" w:rsidR="00D905F9" w:rsidRPr="00D905F9" w:rsidRDefault="00D905F9" w:rsidP="00D905F9">
      <w:r w:rsidRPr="00D905F9">
        <w:t>Che avvia la procedura:</w:t>
      </w:r>
    </w:p>
    <w:p w14:paraId="4A9073FD" w14:textId="77777777" w:rsidR="00D905F9" w:rsidRPr="00D905F9" w:rsidRDefault="00D905F9" w:rsidP="00D905F9">
      <w:pPr>
        <w:rPr>
          <w:lang w:val="en-US"/>
        </w:rPr>
      </w:pPr>
      <w:r w:rsidRPr="00D905F9">
        <w:rPr>
          <w:b/>
          <w:bCs/>
          <w:lang w:val="en-US"/>
        </w:rPr>
        <w:t>PRC_BUILD_FACT_FINREP</w:t>
      </w:r>
    </w:p>
    <w:p w14:paraId="22BE9551" w14:textId="77777777" w:rsidR="00D905F9" w:rsidRPr="00D905F9" w:rsidRDefault="00D905F9" w:rsidP="00D905F9">
      <w:pPr>
        <w:rPr>
          <w:lang w:val="en-US"/>
        </w:rPr>
      </w:pPr>
      <w:r w:rsidRPr="00D905F9">
        <w:rPr>
          <w:lang w:val="en-US"/>
        </w:rPr>
        <w:t xml:space="preserve">La </w:t>
      </w:r>
      <w:proofErr w:type="spellStart"/>
      <w:r w:rsidRPr="00D905F9">
        <w:rPr>
          <w:lang w:val="en-US"/>
        </w:rPr>
        <w:t>procedura</w:t>
      </w:r>
      <w:proofErr w:type="spellEnd"/>
      <w:r w:rsidRPr="00D905F9">
        <w:rPr>
          <w:lang w:val="en-US"/>
        </w:rPr>
        <w:t>:</w:t>
      </w:r>
    </w:p>
    <w:p w14:paraId="04730731" w14:textId="77777777" w:rsidR="00D905F9" w:rsidRPr="00D905F9" w:rsidRDefault="00D905F9" w:rsidP="00D905F9">
      <w:pPr>
        <w:numPr>
          <w:ilvl w:val="0"/>
          <w:numId w:val="31"/>
        </w:numPr>
      </w:pPr>
      <w:r w:rsidRPr="00D905F9">
        <w:t>Legge tutte le tabelle target finali</w:t>
      </w:r>
    </w:p>
    <w:p w14:paraId="4BE79035" w14:textId="77777777" w:rsidR="00D905F9" w:rsidRPr="00D905F9" w:rsidRDefault="00D905F9" w:rsidP="00D905F9">
      <w:pPr>
        <w:numPr>
          <w:ilvl w:val="0"/>
          <w:numId w:val="31"/>
        </w:numPr>
      </w:pPr>
      <w:r w:rsidRPr="00D905F9">
        <w:t>Uniforma le chiavi dimensionali</w:t>
      </w:r>
    </w:p>
    <w:p w14:paraId="0D941DF2" w14:textId="77777777" w:rsidR="00D905F9" w:rsidRPr="00D905F9" w:rsidRDefault="00D905F9" w:rsidP="00D905F9">
      <w:pPr>
        <w:numPr>
          <w:ilvl w:val="0"/>
          <w:numId w:val="31"/>
        </w:numPr>
      </w:pPr>
      <w:r w:rsidRPr="00D905F9">
        <w:t>Scrive nella tabella dei fatti unica:</w:t>
      </w:r>
    </w:p>
    <w:p w14:paraId="064D747B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FCT_FINREP_ECONOMICO</w:t>
      </w:r>
    </w:p>
    <w:p w14:paraId="647A4290" w14:textId="77777777" w:rsidR="00D905F9" w:rsidRPr="00D905F9" w:rsidRDefault="00000000" w:rsidP="00D905F9">
      <w:r>
        <w:pict w14:anchorId="1FCFD1C6">
          <v:rect id="_x0000_i1044" style="width:0;height:1.5pt" o:hralign="center" o:hrstd="t" o:hr="t" fillcolor="#a0a0a0" stroked="f"/>
        </w:pict>
      </w:r>
    </w:p>
    <w:p w14:paraId="41586AC6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9. Modello Dati Power BI – Schema a Stella</w:t>
      </w:r>
    </w:p>
    <w:p w14:paraId="78050D4F" w14:textId="77777777" w:rsidR="00D905F9" w:rsidRPr="00D905F9" w:rsidRDefault="00D905F9" w:rsidP="00D905F9">
      <w:r w:rsidRPr="00D905F9">
        <w:t>La tabella dei fatti:</w:t>
      </w:r>
    </w:p>
    <w:p w14:paraId="74DC98AA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FCT_FINREP_ECONOMICO</w:t>
      </w:r>
    </w:p>
    <w:p w14:paraId="4DD9B375" w14:textId="77777777" w:rsidR="00D905F9" w:rsidRPr="00D905F9" w:rsidRDefault="00D905F9" w:rsidP="00D905F9">
      <w:r w:rsidRPr="00D905F9">
        <w:t>Contiene:</w:t>
      </w:r>
    </w:p>
    <w:p w14:paraId="33C67987" w14:textId="77777777" w:rsidR="00D905F9" w:rsidRPr="00D905F9" w:rsidRDefault="00D905F9" w:rsidP="00D905F9">
      <w:pPr>
        <w:numPr>
          <w:ilvl w:val="0"/>
          <w:numId w:val="32"/>
        </w:numPr>
      </w:pPr>
      <w:r w:rsidRPr="00D905F9">
        <w:t>Importo</w:t>
      </w:r>
    </w:p>
    <w:p w14:paraId="60310AB4" w14:textId="77777777" w:rsidR="00D905F9" w:rsidRPr="00D905F9" w:rsidRDefault="00D905F9" w:rsidP="00D905F9">
      <w:pPr>
        <w:numPr>
          <w:ilvl w:val="0"/>
          <w:numId w:val="32"/>
        </w:numPr>
      </w:pPr>
      <w:r w:rsidRPr="00D905F9">
        <w:t>Importo Budget</w:t>
      </w:r>
    </w:p>
    <w:p w14:paraId="5474935A" w14:textId="77777777" w:rsidR="00D905F9" w:rsidRPr="00D905F9" w:rsidRDefault="00D905F9" w:rsidP="00D905F9">
      <w:pPr>
        <w:numPr>
          <w:ilvl w:val="0"/>
          <w:numId w:val="32"/>
        </w:numPr>
      </w:pPr>
      <w:r w:rsidRPr="00D905F9">
        <w:t>Importo Forecast</w:t>
      </w:r>
    </w:p>
    <w:p w14:paraId="1745B61F" w14:textId="77777777" w:rsidR="00D905F9" w:rsidRPr="00D905F9" w:rsidRDefault="00D905F9" w:rsidP="00D905F9">
      <w:pPr>
        <w:numPr>
          <w:ilvl w:val="0"/>
          <w:numId w:val="32"/>
        </w:numPr>
      </w:pPr>
      <w:r w:rsidRPr="00D905F9">
        <w:t>Scostamento</w:t>
      </w:r>
    </w:p>
    <w:p w14:paraId="68686F3E" w14:textId="77777777" w:rsidR="00D905F9" w:rsidRPr="00D905F9" w:rsidRDefault="00D905F9" w:rsidP="00D905F9">
      <w:pPr>
        <w:numPr>
          <w:ilvl w:val="0"/>
          <w:numId w:val="32"/>
        </w:numPr>
      </w:pPr>
      <w:r w:rsidRPr="00D905F9">
        <w:t>Margine</w:t>
      </w:r>
    </w:p>
    <w:p w14:paraId="09808F45" w14:textId="77777777" w:rsidR="00D905F9" w:rsidRPr="00D905F9" w:rsidRDefault="00D905F9" w:rsidP="00D905F9">
      <w:pPr>
        <w:numPr>
          <w:ilvl w:val="0"/>
          <w:numId w:val="32"/>
        </w:numPr>
      </w:pPr>
      <w:r w:rsidRPr="00D905F9">
        <w:t>KPI</w:t>
      </w:r>
    </w:p>
    <w:p w14:paraId="2404F334" w14:textId="77777777" w:rsidR="00D905F9" w:rsidRPr="00D905F9" w:rsidRDefault="00D905F9" w:rsidP="00D905F9">
      <w:pPr>
        <w:numPr>
          <w:ilvl w:val="0"/>
          <w:numId w:val="32"/>
        </w:numPr>
      </w:pPr>
      <w:r w:rsidRPr="00D905F9">
        <w:t>Chiavi dimensionali</w:t>
      </w:r>
    </w:p>
    <w:p w14:paraId="6CF2E103" w14:textId="77777777" w:rsidR="00D905F9" w:rsidRPr="00D905F9" w:rsidRDefault="00000000" w:rsidP="00D905F9">
      <w:r>
        <w:pict w14:anchorId="02AF62A0">
          <v:rect id="_x0000_i1045" style="width:0;height:1.5pt" o:hralign="center" o:hrstd="t" o:hr="t" fillcolor="#a0a0a0" stroked="f"/>
        </w:pict>
      </w:r>
    </w:p>
    <w:p w14:paraId="3CAF2919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Dimensioni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793"/>
      </w:tblGrid>
      <w:tr w:rsidR="00D905F9" w:rsidRPr="00D905F9" w14:paraId="66CD1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88B69" w14:textId="77777777" w:rsidR="00D905F9" w:rsidRPr="00D905F9" w:rsidRDefault="00D905F9" w:rsidP="00D905F9">
            <w:pPr>
              <w:rPr>
                <w:b/>
                <w:bCs/>
              </w:rPr>
            </w:pPr>
            <w:r w:rsidRPr="00D905F9">
              <w:rPr>
                <w:b/>
                <w:bCs/>
              </w:rPr>
              <w:lastRenderedPageBreak/>
              <w:t>Tabella Dimensionale</w:t>
            </w:r>
          </w:p>
        </w:tc>
        <w:tc>
          <w:tcPr>
            <w:tcW w:w="0" w:type="auto"/>
            <w:vAlign w:val="center"/>
            <w:hideMark/>
          </w:tcPr>
          <w:p w14:paraId="76990120" w14:textId="77777777" w:rsidR="00D905F9" w:rsidRPr="00D905F9" w:rsidRDefault="00D905F9" w:rsidP="00D905F9">
            <w:pPr>
              <w:rPr>
                <w:b/>
                <w:bCs/>
              </w:rPr>
            </w:pPr>
            <w:r w:rsidRPr="00D905F9">
              <w:rPr>
                <w:b/>
                <w:bCs/>
              </w:rPr>
              <w:t>Contenuto</w:t>
            </w:r>
          </w:p>
        </w:tc>
      </w:tr>
      <w:tr w:rsidR="00D905F9" w:rsidRPr="00D905F9" w14:paraId="5A074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75C8" w14:textId="361DF9A8" w:rsidR="00D905F9" w:rsidRPr="00D905F9" w:rsidRDefault="00D905F9" w:rsidP="00D905F9">
            <w:r w:rsidRPr="00D905F9">
              <w:t>DIM_TEMPO</w:t>
            </w:r>
          </w:p>
        </w:tc>
        <w:tc>
          <w:tcPr>
            <w:tcW w:w="0" w:type="auto"/>
            <w:vAlign w:val="center"/>
            <w:hideMark/>
          </w:tcPr>
          <w:p w14:paraId="71475EA8" w14:textId="77777777" w:rsidR="00D905F9" w:rsidRPr="00D905F9" w:rsidRDefault="00D905F9" w:rsidP="00D905F9">
            <w:r w:rsidRPr="00D905F9">
              <w:t>Anno, trimestre, mese, giorno</w:t>
            </w:r>
          </w:p>
        </w:tc>
      </w:tr>
      <w:tr w:rsidR="00D905F9" w:rsidRPr="00D905F9" w14:paraId="2F6B5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805F" w14:textId="005461CD" w:rsidR="00D905F9" w:rsidRPr="00D905F9" w:rsidRDefault="00D905F9" w:rsidP="00D905F9">
            <w:r w:rsidRPr="00D905F9">
              <w:t>DIM_FILIALE</w:t>
            </w:r>
          </w:p>
        </w:tc>
        <w:tc>
          <w:tcPr>
            <w:tcW w:w="0" w:type="auto"/>
            <w:vAlign w:val="center"/>
            <w:hideMark/>
          </w:tcPr>
          <w:p w14:paraId="76E7A329" w14:textId="77777777" w:rsidR="00D905F9" w:rsidRPr="00D905F9" w:rsidRDefault="00D905F9" w:rsidP="00D905F9">
            <w:r w:rsidRPr="00D905F9">
              <w:t>Codice filiale, area, regione</w:t>
            </w:r>
          </w:p>
        </w:tc>
      </w:tr>
      <w:tr w:rsidR="00D905F9" w:rsidRPr="00D905F9" w14:paraId="24DA8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C6EB" w14:textId="5AC44C48" w:rsidR="00D905F9" w:rsidRPr="00D905F9" w:rsidRDefault="00D905F9" w:rsidP="00D905F9">
            <w:r w:rsidRPr="00D905F9">
              <w:t>DIM_PRODOTTO</w:t>
            </w:r>
          </w:p>
        </w:tc>
        <w:tc>
          <w:tcPr>
            <w:tcW w:w="0" w:type="auto"/>
            <w:vAlign w:val="center"/>
            <w:hideMark/>
          </w:tcPr>
          <w:p w14:paraId="6E53EDE6" w14:textId="77777777" w:rsidR="00D905F9" w:rsidRPr="00D905F9" w:rsidRDefault="00D905F9" w:rsidP="00D905F9">
            <w:r w:rsidRPr="00D905F9">
              <w:t>Prodotto, linea, segmento</w:t>
            </w:r>
          </w:p>
        </w:tc>
      </w:tr>
      <w:tr w:rsidR="00D905F9" w:rsidRPr="00D905F9" w14:paraId="037A7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3F9A" w14:textId="5D449C9F" w:rsidR="00D905F9" w:rsidRPr="00D905F9" w:rsidRDefault="00D905F9" w:rsidP="00D905F9">
            <w:r w:rsidRPr="00D905F9">
              <w:t>DIM_CONTO</w:t>
            </w:r>
          </w:p>
        </w:tc>
        <w:tc>
          <w:tcPr>
            <w:tcW w:w="0" w:type="auto"/>
            <w:vAlign w:val="center"/>
            <w:hideMark/>
          </w:tcPr>
          <w:p w14:paraId="04DBE8B1" w14:textId="77777777" w:rsidR="00D905F9" w:rsidRPr="00D905F9" w:rsidRDefault="00D905F9" w:rsidP="00D905F9">
            <w:r w:rsidRPr="00D905F9">
              <w:t>Conto economico, livello gerarchico</w:t>
            </w:r>
          </w:p>
        </w:tc>
      </w:tr>
      <w:tr w:rsidR="00D905F9" w:rsidRPr="00D905F9" w14:paraId="276FA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928E" w14:textId="3062CCC8" w:rsidR="00D905F9" w:rsidRPr="00D905F9" w:rsidRDefault="00D905F9" w:rsidP="00D905F9">
            <w:r w:rsidRPr="00D905F9">
              <w:t>DIM_CENTRO_COSTO</w:t>
            </w:r>
          </w:p>
        </w:tc>
        <w:tc>
          <w:tcPr>
            <w:tcW w:w="0" w:type="auto"/>
            <w:vAlign w:val="center"/>
            <w:hideMark/>
          </w:tcPr>
          <w:p w14:paraId="23E51BFE" w14:textId="77777777" w:rsidR="00D905F9" w:rsidRPr="00D905F9" w:rsidRDefault="00D905F9" w:rsidP="00D905F9">
            <w:r w:rsidRPr="00D905F9">
              <w:t>Centro di costo</w:t>
            </w:r>
          </w:p>
        </w:tc>
      </w:tr>
      <w:tr w:rsidR="00D905F9" w:rsidRPr="00D905F9" w14:paraId="29984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E8FC" w14:textId="741FD14D" w:rsidR="00D905F9" w:rsidRPr="00D905F9" w:rsidRDefault="00D905F9" w:rsidP="00D905F9">
            <w:r w:rsidRPr="00D905F9">
              <w:t>DIM_SCENARIO</w:t>
            </w:r>
          </w:p>
        </w:tc>
        <w:tc>
          <w:tcPr>
            <w:tcW w:w="0" w:type="auto"/>
            <w:vAlign w:val="center"/>
            <w:hideMark/>
          </w:tcPr>
          <w:p w14:paraId="5302B2F5" w14:textId="77777777" w:rsidR="00D905F9" w:rsidRPr="00D905F9" w:rsidRDefault="00D905F9" w:rsidP="00D905F9">
            <w:proofErr w:type="spellStart"/>
            <w:r w:rsidRPr="00D905F9">
              <w:t>Actual</w:t>
            </w:r>
            <w:proofErr w:type="spellEnd"/>
            <w:r w:rsidRPr="00D905F9">
              <w:t>, Budget, Forecast</w:t>
            </w:r>
          </w:p>
        </w:tc>
      </w:tr>
      <w:tr w:rsidR="00D905F9" w:rsidRPr="00D905F9" w14:paraId="311B8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69A7" w14:textId="2FAAF7B7" w:rsidR="00D905F9" w:rsidRPr="00D905F9" w:rsidRDefault="00D905F9" w:rsidP="00D905F9">
            <w:r w:rsidRPr="00D905F9">
              <w:t>DIM_KPI</w:t>
            </w:r>
          </w:p>
        </w:tc>
        <w:tc>
          <w:tcPr>
            <w:tcW w:w="0" w:type="auto"/>
            <w:vAlign w:val="center"/>
            <w:hideMark/>
          </w:tcPr>
          <w:p w14:paraId="43230249" w14:textId="77777777" w:rsidR="00D905F9" w:rsidRPr="00D905F9" w:rsidRDefault="00D905F9" w:rsidP="00D905F9">
            <w:r w:rsidRPr="00D905F9">
              <w:t>Indicatori gestionali</w:t>
            </w:r>
          </w:p>
        </w:tc>
      </w:tr>
    </w:tbl>
    <w:p w14:paraId="078F10A6" w14:textId="77777777" w:rsidR="00D905F9" w:rsidRPr="00D905F9" w:rsidRDefault="00000000" w:rsidP="00D905F9">
      <w:r>
        <w:pict w14:anchorId="1D674D1C">
          <v:rect id="_x0000_i1046" style="width:0;height:1.5pt" o:hralign="center" o:hrstd="t" o:hr="t" fillcolor="#a0a0a0" stroked="f"/>
        </w:pict>
      </w:r>
    </w:p>
    <w:p w14:paraId="167E6E6C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Relazioni</w:t>
      </w:r>
    </w:p>
    <w:p w14:paraId="0B5EEEF8" w14:textId="77777777" w:rsidR="00D905F9" w:rsidRPr="00D905F9" w:rsidRDefault="00D905F9" w:rsidP="00D905F9">
      <w:pPr>
        <w:numPr>
          <w:ilvl w:val="0"/>
          <w:numId w:val="33"/>
        </w:numPr>
      </w:pPr>
      <w:r w:rsidRPr="00D905F9">
        <w:t xml:space="preserve">Relazioni </w:t>
      </w:r>
      <w:proofErr w:type="gramStart"/>
      <w:r w:rsidRPr="00D905F9">
        <w:t>1:N</w:t>
      </w:r>
      <w:proofErr w:type="gramEnd"/>
      <w:r w:rsidRPr="00D905F9">
        <w:t xml:space="preserve"> tra ciascuna DIM e FCT_FINREP_ECONOMICO</w:t>
      </w:r>
    </w:p>
    <w:p w14:paraId="54024961" w14:textId="77777777" w:rsidR="00D905F9" w:rsidRPr="00D905F9" w:rsidRDefault="00D905F9" w:rsidP="00D905F9">
      <w:pPr>
        <w:numPr>
          <w:ilvl w:val="0"/>
          <w:numId w:val="33"/>
        </w:numPr>
      </w:pPr>
      <w:r w:rsidRPr="00D905F9">
        <w:t>Chiavi surrogate numeriche</w:t>
      </w:r>
    </w:p>
    <w:p w14:paraId="76C5EB4C" w14:textId="77777777" w:rsidR="00D905F9" w:rsidRPr="00D905F9" w:rsidRDefault="00D905F9" w:rsidP="00D905F9">
      <w:pPr>
        <w:numPr>
          <w:ilvl w:val="0"/>
          <w:numId w:val="33"/>
        </w:numPr>
      </w:pPr>
      <w:r w:rsidRPr="00D905F9">
        <w:t>Modello Tabular ottimizzato per Power BI</w:t>
      </w:r>
    </w:p>
    <w:p w14:paraId="21E0B361" w14:textId="77777777" w:rsidR="00D905F9" w:rsidRPr="00D905F9" w:rsidRDefault="00000000" w:rsidP="00D905F9">
      <w:r>
        <w:pict w14:anchorId="1F05F71E">
          <v:rect id="_x0000_i1047" style="width:0;height:1.5pt" o:hralign="center" o:hrstd="t" o:hr="t" fillcolor="#a0a0a0" stroked="f"/>
        </w:pict>
      </w:r>
    </w:p>
    <w:p w14:paraId="444E51F3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10. Flusso Complessivo</w:t>
      </w:r>
    </w:p>
    <w:p w14:paraId="0BAABC95" w14:textId="77777777" w:rsidR="00D905F9" w:rsidRPr="00D905F9" w:rsidRDefault="00D905F9" w:rsidP="00D905F9">
      <w:pPr>
        <w:numPr>
          <w:ilvl w:val="0"/>
          <w:numId w:val="34"/>
        </w:numPr>
      </w:pPr>
      <w:r w:rsidRPr="00D905F9">
        <w:t>Ricezione file automatici</w:t>
      </w:r>
    </w:p>
    <w:p w14:paraId="301169C9" w14:textId="77777777" w:rsidR="00D905F9" w:rsidRPr="00D905F9" w:rsidRDefault="00D905F9" w:rsidP="00D905F9">
      <w:pPr>
        <w:numPr>
          <w:ilvl w:val="0"/>
          <w:numId w:val="34"/>
        </w:numPr>
      </w:pPr>
      <w:r w:rsidRPr="00D905F9">
        <w:t>ETL → ODS → STG → WRK (se previsto) → Target</w:t>
      </w:r>
    </w:p>
    <w:p w14:paraId="27140CB4" w14:textId="77777777" w:rsidR="00D905F9" w:rsidRPr="00D905F9" w:rsidRDefault="00D905F9" w:rsidP="00D905F9">
      <w:pPr>
        <w:numPr>
          <w:ilvl w:val="0"/>
          <w:numId w:val="34"/>
        </w:numPr>
      </w:pPr>
      <w:r w:rsidRPr="00D905F9">
        <w:t xml:space="preserve">Upload manuali via </w:t>
      </w:r>
      <w:proofErr w:type="spellStart"/>
      <w:r w:rsidRPr="00D905F9">
        <w:t>WebApp</w:t>
      </w:r>
      <w:proofErr w:type="spellEnd"/>
    </w:p>
    <w:p w14:paraId="47381036" w14:textId="77777777" w:rsidR="00D905F9" w:rsidRPr="00D905F9" w:rsidRDefault="00D905F9" w:rsidP="00D905F9">
      <w:pPr>
        <w:numPr>
          <w:ilvl w:val="0"/>
          <w:numId w:val="34"/>
        </w:numPr>
      </w:pPr>
      <w:r w:rsidRPr="00D905F9">
        <w:t>Validazione e conferma utente</w:t>
      </w:r>
    </w:p>
    <w:p w14:paraId="4CD2B1A5" w14:textId="77777777" w:rsidR="00D905F9" w:rsidRPr="00D905F9" w:rsidRDefault="00D905F9" w:rsidP="00D905F9">
      <w:pPr>
        <w:numPr>
          <w:ilvl w:val="0"/>
          <w:numId w:val="34"/>
        </w:numPr>
      </w:pPr>
      <w:r w:rsidRPr="00D905F9">
        <w:t>Consolidamento notturno</w:t>
      </w:r>
    </w:p>
    <w:p w14:paraId="49F5F277" w14:textId="77777777" w:rsidR="00D905F9" w:rsidRPr="00D905F9" w:rsidRDefault="00D905F9" w:rsidP="00D905F9">
      <w:pPr>
        <w:numPr>
          <w:ilvl w:val="0"/>
          <w:numId w:val="34"/>
        </w:numPr>
      </w:pPr>
      <w:r w:rsidRPr="00D905F9">
        <w:t>Alimentazione modello a stella</w:t>
      </w:r>
    </w:p>
    <w:p w14:paraId="7B638BCE" w14:textId="77777777" w:rsidR="00D905F9" w:rsidRPr="00D905F9" w:rsidRDefault="00D905F9" w:rsidP="00D905F9">
      <w:pPr>
        <w:numPr>
          <w:ilvl w:val="0"/>
          <w:numId w:val="34"/>
        </w:numPr>
      </w:pPr>
      <w:r w:rsidRPr="00D905F9">
        <w:t>Reportistica Power BI</w:t>
      </w:r>
    </w:p>
    <w:p w14:paraId="34F7501A" w14:textId="77777777" w:rsidR="00D905F9" w:rsidRPr="00D905F9" w:rsidRDefault="00000000" w:rsidP="00D905F9">
      <w:r>
        <w:pict w14:anchorId="42E5F4C1">
          <v:rect id="_x0000_i1048" style="width:0;height:1.5pt" o:hralign="center" o:hrstd="t" o:hr="t" fillcolor="#a0a0a0" stroked="f"/>
        </w:pict>
      </w:r>
    </w:p>
    <w:p w14:paraId="0EC8CF70" w14:textId="77777777" w:rsidR="00D905F9" w:rsidRPr="00D905F9" w:rsidRDefault="00D905F9" w:rsidP="00D905F9">
      <w:pPr>
        <w:rPr>
          <w:b/>
          <w:bCs/>
        </w:rPr>
      </w:pPr>
      <w:r w:rsidRPr="00D905F9">
        <w:rPr>
          <w:b/>
          <w:bCs/>
        </w:rPr>
        <w:t>11. Benefici</w:t>
      </w:r>
    </w:p>
    <w:p w14:paraId="48CAB4EF" w14:textId="77777777" w:rsidR="00D905F9" w:rsidRPr="00D905F9" w:rsidRDefault="00D905F9" w:rsidP="00D905F9">
      <w:pPr>
        <w:numPr>
          <w:ilvl w:val="0"/>
          <w:numId w:val="35"/>
        </w:numPr>
      </w:pPr>
      <w:r w:rsidRPr="00D905F9">
        <w:t>Tracciabilità completa del dato</w:t>
      </w:r>
    </w:p>
    <w:p w14:paraId="238C05F9" w14:textId="77777777" w:rsidR="00D905F9" w:rsidRPr="00D905F9" w:rsidRDefault="00D905F9" w:rsidP="00D905F9">
      <w:pPr>
        <w:numPr>
          <w:ilvl w:val="0"/>
          <w:numId w:val="35"/>
        </w:numPr>
        <w:rPr>
          <w:lang w:val="en-US"/>
        </w:rPr>
      </w:pPr>
      <w:proofErr w:type="spellStart"/>
      <w:r w:rsidRPr="00D905F9">
        <w:rPr>
          <w:lang w:val="en-US"/>
        </w:rPr>
        <w:t>Separazione</w:t>
      </w:r>
      <w:proofErr w:type="spellEnd"/>
      <w:r w:rsidRPr="00D905F9">
        <w:rPr>
          <w:lang w:val="en-US"/>
        </w:rPr>
        <w:t xml:space="preserve"> layer (ODS, STG, WRK, TGT)</w:t>
      </w:r>
    </w:p>
    <w:p w14:paraId="4DCDF06E" w14:textId="77777777" w:rsidR="00D905F9" w:rsidRPr="00D905F9" w:rsidRDefault="00D905F9" w:rsidP="00D905F9">
      <w:pPr>
        <w:numPr>
          <w:ilvl w:val="0"/>
          <w:numId w:val="35"/>
        </w:numPr>
      </w:pPr>
      <w:r w:rsidRPr="00D905F9">
        <w:t>Controllo qualità dati</w:t>
      </w:r>
    </w:p>
    <w:p w14:paraId="708D9708" w14:textId="77777777" w:rsidR="00D905F9" w:rsidRPr="00D905F9" w:rsidRDefault="00D905F9" w:rsidP="00D905F9">
      <w:pPr>
        <w:numPr>
          <w:ilvl w:val="0"/>
          <w:numId w:val="35"/>
        </w:numPr>
      </w:pPr>
      <w:r w:rsidRPr="00D905F9">
        <w:t>Governance contabile</w:t>
      </w:r>
    </w:p>
    <w:p w14:paraId="02E7FD67" w14:textId="77777777" w:rsidR="00D905F9" w:rsidRPr="00D905F9" w:rsidRDefault="00D905F9" w:rsidP="00D905F9">
      <w:pPr>
        <w:numPr>
          <w:ilvl w:val="0"/>
          <w:numId w:val="35"/>
        </w:numPr>
      </w:pPr>
      <w:r w:rsidRPr="00D905F9">
        <w:lastRenderedPageBreak/>
        <w:t>Flessibilità per scenari previsionali</w:t>
      </w:r>
    </w:p>
    <w:p w14:paraId="3F81CFF8" w14:textId="67B09B68" w:rsidR="005E449F" w:rsidRDefault="00D905F9" w:rsidP="00D905F9">
      <w:pPr>
        <w:numPr>
          <w:ilvl w:val="0"/>
          <w:numId w:val="35"/>
        </w:numPr>
      </w:pPr>
      <w:r w:rsidRPr="00D905F9">
        <w:t>Performance ottimizzate per PB</w:t>
      </w:r>
    </w:p>
    <w:sectPr w:rsidR="005E44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8CD"/>
    <w:multiLevelType w:val="multilevel"/>
    <w:tmpl w:val="E57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3FA4"/>
    <w:multiLevelType w:val="multilevel"/>
    <w:tmpl w:val="7EA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02B94"/>
    <w:multiLevelType w:val="multilevel"/>
    <w:tmpl w:val="138E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8118D"/>
    <w:multiLevelType w:val="multilevel"/>
    <w:tmpl w:val="F98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37FEF"/>
    <w:multiLevelType w:val="multilevel"/>
    <w:tmpl w:val="860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A62E9"/>
    <w:multiLevelType w:val="multilevel"/>
    <w:tmpl w:val="BFA0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E1598"/>
    <w:multiLevelType w:val="multilevel"/>
    <w:tmpl w:val="528C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F94168"/>
    <w:multiLevelType w:val="multilevel"/>
    <w:tmpl w:val="06D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1180F"/>
    <w:multiLevelType w:val="multilevel"/>
    <w:tmpl w:val="782A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D1ABF"/>
    <w:multiLevelType w:val="multilevel"/>
    <w:tmpl w:val="959E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539E5"/>
    <w:multiLevelType w:val="multilevel"/>
    <w:tmpl w:val="68D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80118"/>
    <w:multiLevelType w:val="multilevel"/>
    <w:tmpl w:val="4F5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94299"/>
    <w:multiLevelType w:val="multilevel"/>
    <w:tmpl w:val="34D2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72C2E"/>
    <w:multiLevelType w:val="multilevel"/>
    <w:tmpl w:val="33F4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C77A3"/>
    <w:multiLevelType w:val="multilevel"/>
    <w:tmpl w:val="D82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768E5"/>
    <w:multiLevelType w:val="multilevel"/>
    <w:tmpl w:val="CC38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30933"/>
    <w:multiLevelType w:val="multilevel"/>
    <w:tmpl w:val="3508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D77F3"/>
    <w:multiLevelType w:val="multilevel"/>
    <w:tmpl w:val="E17A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2371F"/>
    <w:multiLevelType w:val="multilevel"/>
    <w:tmpl w:val="9994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03F63"/>
    <w:multiLevelType w:val="multilevel"/>
    <w:tmpl w:val="E7E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50A68"/>
    <w:multiLevelType w:val="multilevel"/>
    <w:tmpl w:val="AD82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E617A"/>
    <w:multiLevelType w:val="multilevel"/>
    <w:tmpl w:val="9E8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E1E5D"/>
    <w:multiLevelType w:val="multilevel"/>
    <w:tmpl w:val="088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D377E"/>
    <w:multiLevelType w:val="multilevel"/>
    <w:tmpl w:val="386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D475D"/>
    <w:multiLevelType w:val="multilevel"/>
    <w:tmpl w:val="EF0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50EC1"/>
    <w:multiLevelType w:val="multilevel"/>
    <w:tmpl w:val="7D5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62306"/>
    <w:multiLevelType w:val="multilevel"/>
    <w:tmpl w:val="C700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687E"/>
    <w:multiLevelType w:val="multilevel"/>
    <w:tmpl w:val="FD7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048D8"/>
    <w:multiLevelType w:val="multilevel"/>
    <w:tmpl w:val="74F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F612D"/>
    <w:multiLevelType w:val="multilevel"/>
    <w:tmpl w:val="8CE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E7185"/>
    <w:multiLevelType w:val="multilevel"/>
    <w:tmpl w:val="BAA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633DD"/>
    <w:multiLevelType w:val="multilevel"/>
    <w:tmpl w:val="C2C6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142702"/>
    <w:multiLevelType w:val="multilevel"/>
    <w:tmpl w:val="77D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300CE"/>
    <w:multiLevelType w:val="multilevel"/>
    <w:tmpl w:val="FCF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C15AA"/>
    <w:multiLevelType w:val="multilevel"/>
    <w:tmpl w:val="A4D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F0035F"/>
    <w:multiLevelType w:val="multilevel"/>
    <w:tmpl w:val="E1B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968207">
    <w:abstractNumId w:val="17"/>
  </w:num>
  <w:num w:numId="2" w16cid:durableId="1029918452">
    <w:abstractNumId w:val="29"/>
  </w:num>
  <w:num w:numId="3" w16cid:durableId="1848328952">
    <w:abstractNumId w:val="2"/>
  </w:num>
  <w:num w:numId="4" w16cid:durableId="455373825">
    <w:abstractNumId w:val="27"/>
  </w:num>
  <w:num w:numId="5" w16cid:durableId="1954821341">
    <w:abstractNumId w:val="7"/>
  </w:num>
  <w:num w:numId="6" w16cid:durableId="1323777646">
    <w:abstractNumId w:val="12"/>
  </w:num>
  <w:num w:numId="7" w16cid:durableId="1020352706">
    <w:abstractNumId w:val="18"/>
  </w:num>
  <w:num w:numId="8" w16cid:durableId="1746609887">
    <w:abstractNumId w:val="21"/>
  </w:num>
  <w:num w:numId="9" w16cid:durableId="222330313">
    <w:abstractNumId w:val="26"/>
  </w:num>
  <w:num w:numId="10" w16cid:durableId="136609167">
    <w:abstractNumId w:val="31"/>
  </w:num>
  <w:num w:numId="11" w16cid:durableId="1117988888">
    <w:abstractNumId w:val="13"/>
  </w:num>
  <w:num w:numId="12" w16cid:durableId="1848278858">
    <w:abstractNumId w:val="25"/>
  </w:num>
  <w:num w:numId="13" w16cid:durableId="933241401">
    <w:abstractNumId w:val="0"/>
  </w:num>
  <w:num w:numId="14" w16cid:durableId="1536311092">
    <w:abstractNumId w:val="9"/>
  </w:num>
  <w:num w:numId="15" w16cid:durableId="488331416">
    <w:abstractNumId w:val="33"/>
  </w:num>
  <w:num w:numId="16" w16cid:durableId="55705698">
    <w:abstractNumId w:val="34"/>
  </w:num>
  <w:num w:numId="17" w16cid:durableId="2059428231">
    <w:abstractNumId w:val="23"/>
  </w:num>
  <w:num w:numId="18" w16cid:durableId="1692411600">
    <w:abstractNumId w:val="15"/>
  </w:num>
  <w:num w:numId="19" w16cid:durableId="1585066189">
    <w:abstractNumId w:val="8"/>
  </w:num>
  <w:num w:numId="20" w16cid:durableId="575356594">
    <w:abstractNumId w:val="22"/>
  </w:num>
  <w:num w:numId="21" w16cid:durableId="1370909513">
    <w:abstractNumId w:val="35"/>
  </w:num>
  <w:num w:numId="22" w16cid:durableId="787242697">
    <w:abstractNumId w:val="5"/>
  </w:num>
  <w:num w:numId="23" w16cid:durableId="1189833661">
    <w:abstractNumId w:val="3"/>
  </w:num>
  <w:num w:numId="24" w16cid:durableId="453253433">
    <w:abstractNumId w:val="30"/>
  </w:num>
  <w:num w:numId="25" w16cid:durableId="1142311156">
    <w:abstractNumId w:val="20"/>
  </w:num>
  <w:num w:numId="26" w16cid:durableId="792947445">
    <w:abstractNumId w:val="1"/>
  </w:num>
  <w:num w:numId="27" w16cid:durableId="1203790859">
    <w:abstractNumId w:val="4"/>
  </w:num>
  <w:num w:numId="28" w16cid:durableId="564805027">
    <w:abstractNumId w:val="16"/>
  </w:num>
  <w:num w:numId="29" w16cid:durableId="1810129370">
    <w:abstractNumId w:val="19"/>
  </w:num>
  <w:num w:numId="30" w16cid:durableId="678774167">
    <w:abstractNumId w:val="11"/>
  </w:num>
  <w:num w:numId="31" w16cid:durableId="1198667554">
    <w:abstractNumId w:val="32"/>
  </w:num>
  <w:num w:numId="32" w16cid:durableId="1229337588">
    <w:abstractNumId w:val="14"/>
  </w:num>
  <w:num w:numId="33" w16cid:durableId="389228463">
    <w:abstractNumId w:val="24"/>
  </w:num>
  <w:num w:numId="34" w16cid:durableId="1381979175">
    <w:abstractNumId w:val="6"/>
  </w:num>
  <w:num w:numId="35" w16cid:durableId="888105970">
    <w:abstractNumId w:val="10"/>
  </w:num>
  <w:num w:numId="36" w16cid:durableId="211551410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9F"/>
    <w:rsid w:val="005E449F"/>
    <w:rsid w:val="006469F6"/>
    <w:rsid w:val="00B84F75"/>
    <w:rsid w:val="00D9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16BEA"/>
  <w15:chartTrackingRefBased/>
  <w15:docId w15:val="{0D0DDDED-88B8-4E62-9F5B-88A5EFC2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C1CBBA98BF147911A1923C2D94441" ma:contentTypeVersion="3" ma:contentTypeDescription="Create a new document." ma:contentTypeScope="" ma:versionID="d1c31ef6ecb5a2d54da166e016478cb6">
  <xsd:schema xmlns:xsd="http://www.w3.org/2001/XMLSchema" xmlns:xs="http://www.w3.org/2001/XMLSchema" xmlns:p="http://schemas.microsoft.com/office/2006/metadata/properties" xmlns:ns2="3fc19ea7-61d7-426a-ad77-621cc29bf973" targetNamespace="http://schemas.microsoft.com/office/2006/metadata/properties" ma:root="true" ma:fieldsID="a22d170a1642cf81ac013e5bdc404239" ns2:_="">
    <xsd:import namespace="3fc19ea7-61d7-426a-ad77-621cc29bf9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19ea7-61d7-426a-ad77-621cc29bf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DC1E4F-AFAA-46DA-A184-31B128DE8995}"/>
</file>

<file path=customXml/itemProps2.xml><?xml version="1.0" encoding="utf-8"?>
<ds:datastoreItem xmlns:ds="http://schemas.openxmlformats.org/officeDocument/2006/customXml" ds:itemID="{11756E73-58FC-4BDB-91BB-84CD77B22C05}"/>
</file>

<file path=customXml/itemProps3.xml><?xml version="1.0" encoding="utf-8"?>
<ds:datastoreItem xmlns:ds="http://schemas.openxmlformats.org/officeDocument/2006/customXml" ds:itemID="{4512A099-5521-4B3F-8D12-63AF5188F6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Ruscitti, Nicola</dc:creator>
  <cp:keywords/>
  <dc:description/>
  <cp:lastModifiedBy>Ruscitti, Nicola</cp:lastModifiedBy>
  <cp:revision>3</cp:revision>
  <dcterms:created xsi:type="dcterms:W3CDTF">2026-02-18T10:21:00Z</dcterms:created>
  <dcterms:modified xsi:type="dcterms:W3CDTF">2026-02-18T12:59:00Z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0x01010094FC1CBBA98BF147911A1923C2D94441</vt:lpwstr>
  </property>
  <property fmtid="{D5CDD505-2E9C-101B-9397-08002B2CF9AE}" pid="4" name="docLang">
    <vt:lpwstr>it</vt:lpwstr>
  </property>
</Properties>
</file>