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Doug Woodward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CS613 HW 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560"/>
        <w:gridCol w:w="1620"/>
        <w:gridCol w:w="1755"/>
        <w:gridCol w:w="1890"/>
        <w:tblGridChange w:id="0">
          <w:tblGrid>
            <w:gridCol w:w="2535"/>
            <w:gridCol w:w="1560"/>
            <w:gridCol w:w="1620"/>
            <w:gridCol w:w="175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Neural 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Dataset Correlation between observed values and predicted values of the response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MSE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Dataset Correlation between observed values and predicted values of the response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43462077258                                            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0.8246159201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44800255270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0.8034745212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11-2-1-1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41867594130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0.8372213291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42732933432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0.8072778614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11-3-2-1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40200063747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0.8443048083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43291808562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0.8045043929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11-6-3-1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37514895241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0.8555879434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41034450323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0.8179172439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library(neuralnet)</w:t>
        <w:br w:type="textWrapping"/>
        <w:t xml:space="preserve">data = read.csv("kc_house_data.csv")</w:t>
        <w:br w:type="textWrapping"/>
        <w:br w:type="textWrapping"/>
        <w:br w:type="textWrapping"/>
        <w:t xml:space="preserve"># pick out elements we want ot use</w:t>
        <w:br w:type="textWrapping"/>
        <w:t xml:space="preserve">df = data[,c("price","bedrooms","bathrooms", "sqft_living","sqft_lot", "floors","waterfront","view","condition","grade","sqft_above","sqft_basement")]</w:t>
        <w:br w:type="textWrapping"/>
        <w:t xml:space="preserve"># normalize</w:t>
        <w:br w:type="textWrapping"/>
        <w:t xml:space="preserve">maxValue = apply(df, 2, max)</w:t>
        <w:br w:type="textWrapping"/>
        <w:t xml:space="preserve">minValue = apply(df, 2, min)</w:t>
        <w:br w:type="textWrapping"/>
        <w:t xml:space="preserve">scaled &lt;- as.data.frame(scale(df, center = minValue, scale=maxValue-minValue))</w:t>
        <w:br w:type="textWrapping"/>
        <w:t xml:space="preserve"># test train split</w:t>
        <w:br w:type="textWrapping"/>
        <w:t xml:space="preserve">train.size &lt;- floor(0.7 * nrow(scaled))</w:t>
        <w:br w:type="textWrapping"/>
        <w:t xml:space="preserve">train.index &lt;- sample(sample(seq_len(nrow(scaled)), size = train.size))</w:t>
        <w:br w:type="textWrapping"/>
        <w:t xml:space="preserve">train &lt;- scaled[train.index,]</w:t>
        <w:br w:type="textWrapping"/>
        <w:t xml:space="preserve">test &lt;- scaled[-train.index,]</w:t>
        <w:br w:type="textWrapping"/>
        <w:br w:type="textWrapping"/>
        <w:t xml:space="preserve">n &lt;- names(train)</w:t>
        <w:br w:type="textWrapping"/>
        <w:t xml:space="preserve">f &lt;- as.formula(paste("price ~", paste(n[!n %in% "price"], collapse = " + ")))</w:t>
        <w:br w:type="textWrapping"/>
        <w:t xml:space="preserve">f </w:t>
        <w:br w:type="textWrapping"/>
        <w:t xml:space="preserve">nn &lt;- neuralnet(f, data=train, hidden=c(6,3), linear.output=T)</w:t>
        <w:br w:type="textWrapping"/>
        <w:br w:type="textWrapping"/>
        <w:t xml:space="preserve">predictions.train = compute(nn,train[,2:12])</w:t>
        <w:br w:type="textWrapping"/>
        <w:br w:type="textWrapping"/>
        <w:t xml:space="preserve">predictions.train  &lt;- predictions.train$net.result * +(max(df$price)-min(df$price)) + min(df$price)</w:t>
        <w:br w:type="textWrapping"/>
        <w:t xml:space="preserve">actualValues.train  &lt;-  (train$price)*(max(df$price) - min(df$price)) + min(df$price)</w:t>
        <w:br w:type="textWrapping"/>
        <w:t xml:space="preserve">"Train MSE"</w:t>
        <w:br w:type="textWrapping"/>
        <w:t xml:space="preserve">(MSE.train = sum((predictions.train - actualValues.train)^2)/nrow(train))</w:t>
        <w:br w:type="textWrapping"/>
        <w:br w:type="textWrapping"/>
        <w:t xml:space="preserve">predictions.test = compute(nn,test[,2:12])</w:t>
        <w:br w:type="textWrapping"/>
        <w:br w:type="textWrapping"/>
        <w:t xml:space="preserve">predictions.test  &lt;- predictions.test$net.result * +(max(df$price)-min(df$price)) + min(df$price)</w:t>
        <w:br w:type="textWrapping"/>
        <w:t xml:space="preserve">actualValues.test  &lt;-  (test$price)*(max(df$price) - min(df$price)) + min(df$price)</w:t>
        <w:br w:type="textWrapping"/>
        <w:t xml:space="preserve">"Test MSE"</w:t>
        <w:br w:type="textWrapping"/>
        <w:t xml:space="preserve">(MSE.test = sum((predictions.test - actualValues.test)^2)/nrow(test))</w:t>
        <w:br w:type="textWrapping"/>
        <w:br w:type="textWrapping"/>
        <w:br w:type="textWrapping"/>
        <w:t xml:space="preserve">plot(nn)</w:t>
        <w:br w:type="textWrapping"/>
        <w:t xml:space="preserve">"Train Correlation"</w:t>
        <w:br w:type="textWrapping"/>
        <w:t xml:space="preserve">cor(predictions.train, train$price)</w:t>
        <w:br w:type="textWrapping"/>
        <w:t xml:space="preserve">"Test Correlation"</w:t>
        <w:br w:type="textWrapping"/>
        <w:t xml:space="preserve">cor(predictions.test, test$price)</w:t>
        <w:br w:type="textWrapping"/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