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E70A" w14:textId="0310B574" w:rsidR="00AF2AAB" w:rsidRDefault="008944C0" w:rsidP="008E2363">
      <w:pPr>
        <w:pStyle w:val="ListParagraph"/>
        <w:numPr>
          <w:ilvl w:val="0"/>
          <w:numId w:val="1"/>
        </w:numPr>
      </w:pPr>
      <w:r>
        <w:t>Split the production line into the 3 categories in the services page and turn them into dropdowns that display the list of items after a category is selected.</w:t>
      </w:r>
    </w:p>
    <w:p w14:paraId="330DD81E" w14:textId="77777777" w:rsidR="008E2363" w:rsidRDefault="008E2363" w:rsidP="008E2363">
      <w:pPr>
        <w:pStyle w:val="ListParagraph"/>
        <w:numPr>
          <w:ilvl w:val="0"/>
          <w:numId w:val="1"/>
        </w:numPr>
      </w:pPr>
    </w:p>
    <w:p w14:paraId="30C92FA9" w14:textId="77777777" w:rsidR="008944C0" w:rsidRDefault="008944C0"/>
    <w:sectPr w:rsidR="0089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42D69"/>
    <w:multiLevelType w:val="hybridMultilevel"/>
    <w:tmpl w:val="B36E10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82"/>
    <w:rsid w:val="008944C0"/>
    <w:rsid w:val="008E2363"/>
    <w:rsid w:val="00AF2AAB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11B5"/>
  <w15:chartTrackingRefBased/>
  <w15:docId w15:val="{6B49DDDF-060F-4B36-BCAF-69DCADF1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 bla</dc:creator>
  <cp:keywords/>
  <dc:description/>
  <cp:lastModifiedBy>Rugi bla</cp:lastModifiedBy>
  <cp:revision>4</cp:revision>
  <dcterms:created xsi:type="dcterms:W3CDTF">2020-11-12T20:00:00Z</dcterms:created>
  <dcterms:modified xsi:type="dcterms:W3CDTF">2020-11-12T20:03:00Z</dcterms:modified>
</cp:coreProperties>
</file>