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360" w:lineRule="auto"/>
        <w:jc w:val="center"/>
        <w:rPr>
          <w:b w:val="1"/>
          <w:sz w:val="48"/>
          <w:szCs w:val="48"/>
        </w:rPr>
      </w:pPr>
      <w:r w:rsidDel="00000000" w:rsidR="00000000" w:rsidRPr="00000000">
        <w:rPr>
          <w:b w:val="1"/>
          <w:sz w:val="48"/>
          <w:szCs w:val="48"/>
          <w:rtl w:val="0"/>
        </w:rPr>
        <w:t xml:space="preserve">CPSC531-01 Advanced RDBMS </w:t>
      </w:r>
    </w:p>
    <w:p w:rsidR="00000000" w:rsidDel="00000000" w:rsidP="00000000" w:rsidRDefault="00000000" w:rsidRPr="00000000" w14:paraId="00000002">
      <w:pPr>
        <w:spacing w:after="120" w:line="360" w:lineRule="auto"/>
        <w:jc w:val="center"/>
        <w:rPr>
          <w:b w:val="1"/>
          <w:sz w:val="52"/>
          <w:szCs w:val="52"/>
        </w:rPr>
      </w:pPr>
      <w:r w:rsidDel="00000000" w:rsidR="00000000" w:rsidRPr="00000000">
        <w:rPr>
          <w:b w:val="1"/>
          <w:sz w:val="52"/>
          <w:szCs w:val="52"/>
          <w:rtl w:val="0"/>
        </w:rPr>
        <w:t xml:space="preserve">Final Group Project Report </w:t>
      </w:r>
    </w:p>
    <w:p w:rsidR="00000000" w:rsidDel="00000000" w:rsidP="00000000" w:rsidRDefault="00000000" w:rsidRPr="00000000" w14:paraId="00000003">
      <w:pPr>
        <w:spacing w:after="120" w:line="360" w:lineRule="auto"/>
        <w:jc w:val="center"/>
        <w:rPr>
          <w:b w:val="1"/>
          <w:sz w:val="48"/>
          <w:szCs w:val="48"/>
        </w:rPr>
      </w:pPr>
      <w:r w:rsidDel="00000000" w:rsidR="00000000" w:rsidRPr="00000000">
        <w:rPr>
          <w:b w:val="1"/>
          <w:sz w:val="48"/>
          <w:szCs w:val="48"/>
          <w:rtl w:val="0"/>
        </w:rPr>
        <w:t xml:space="preserve">Stock Market Analysis</w:t>
      </w:r>
    </w:p>
    <w:p w:rsidR="00000000" w:rsidDel="00000000" w:rsidP="00000000" w:rsidRDefault="00000000" w:rsidRPr="00000000" w14:paraId="00000004">
      <w:pPr>
        <w:spacing w:after="120" w:line="360" w:lineRule="auto"/>
        <w:jc w:val="center"/>
        <w:rPr>
          <w:b w:val="1"/>
          <w:sz w:val="32"/>
          <w:szCs w:val="32"/>
        </w:rPr>
      </w:pPr>
      <w:r w:rsidDel="00000000" w:rsidR="00000000" w:rsidRPr="00000000">
        <w:rPr>
          <w:rtl w:val="0"/>
        </w:rPr>
      </w:r>
    </w:p>
    <w:p w:rsidR="00000000" w:rsidDel="00000000" w:rsidP="00000000" w:rsidRDefault="00000000" w:rsidRPr="00000000" w14:paraId="00000005">
      <w:pPr>
        <w:spacing w:after="120" w:line="360" w:lineRule="auto"/>
        <w:jc w:val="center"/>
        <w:rPr>
          <w:b w:val="1"/>
          <w:sz w:val="32"/>
          <w:szCs w:val="32"/>
        </w:rPr>
      </w:pPr>
      <w:r w:rsidDel="00000000" w:rsidR="00000000" w:rsidRPr="00000000">
        <w:rPr>
          <w:b w:val="1"/>
          <w:sz w:val="32"/>
          <w:szCs w:val="32"/>
          <w:rtl w:val="0"/>
        </w:rPr>
        <w:t xml:space="preserve">By: Group  NR01</w:t>
      </w:r>
    </w:p>
    <w:p w:rsidR="00000000" w:rsidDel="00000000" w:rsidP="00000000" w:rsidRDefault="00000000" w:rsidRPr="00000000" w14:paraId="00000006">
      <w:pPr>
        <w:spacing w:after="120" w:line="360" w:lineRule="auto"/>
        <w:jc w:val="center"/>
        <w:rPr>
          <w:b w:val="1"/>
          <w:sz w:val="32"/>
          <w:szCs w:val="32"/>
        </w:rPr>
      </w:pPr>
      <w:r w:rsidDel="00000000" w:rsidR="00000000" w:rsidRPr="00000000">
        <w:rPr>
          <w:rtl w:val="0"/>
        </w:rPr>
      </w:r>
    </w:p>
    <w:p w:rsidR="00000000" w:rsidDel="00000000" w:rsidP="00000000" w:rsidRDefault="00000000" w:rsidRPr="00000000" w14:paraId="00000007">
      <w:pPr>
        <w:spacing w:after="120" w:line="360" w:lineRule="auto"/>
        <w:jc w:val="center"/>
        <w:rPr>
          <w:b w:val="1"/>
          <w:sz w:val="32"/>
          <w:szCs w:val="32"/>
        </w:rPr>
      </w:pPr>
      <w:r w:rsidDel="00000000" w:rsidR="00000000" w:rsidRPr="00000000">
        <w:rPr>
          <w:b w:val="1"/>
          <w:sz w:val="32"/>
          <w:szCs w:val="32"/>
          <w:rtl w:val="0"/>
        </w:rPr>
        <w:t xml:space="preserve">Anitha Chockalingam Student ID : 887350817</w:t>
      </w:r>
    </w:p>
    <w:p w:rsidR="00000000" w:rsidDel="00000000" w:rsidP="00000000" w:rsidRDefault="00000000" w:rsidRPr="00000000" w14:paraId="00000008">
      <w:pPr>
        <w:spacing w:after="120" w:line="360" w:lineRule="auto"/>
        <w:jc w:val="center"/>
        <w:rPr>
          <w:b w:val="1"/>
          <w:sz w:val="32"/>
          <w:szCs w:val="32"/>
        </w:rPr>
      </w:pPr>
      <w:r w:rsidDel="00000000" w:rsidR="00000000" w:rsidRPr="00000000">
        <w:rPr>
          <w:b w:val="1"/>
          <w:sz w:val="32"/>
          <w:szCs w:val="32"/>
          <w:rtl w:val="0"/>
        </w:rPr>
        <w:t xml:space="preserve">Abhiruchi Shinde ID : 885964049</w:t>
      </w:r>
    </w:p>
    <w:p w:rsidR="00000000" w:rsidDel="00000000" w:rsidP="00000000" w:rsidRDefault="00000000" w:rsidRPr="00000000" w14:paraId="00000009">
      <w:pPr>
        <w:spacing w:after="120" w:line="360" w:lineRule="auto"/>
        <w:jc w:val="center"/>
        <w:rPr>
          <w:b w:val="1"/>
          <w:sz w:val="32"/>
          <w:szCs w:val="32"/>
        </w:rPr>
      </w:pPr>
      <w:r w:rsidDel="00000000" w:rsidR="00000000" w:rsidRPr="00000000">
        <w:rPr>
          <w:rtl w:val="0"/>
        </w:rPr>
      </w:r>
    </w:p>
    <w:p w:rsidR="00000000" w:rsidDel="00000000" w:rsidP="00000000" w:rsidRDefault="00000000" w:rsidRPr="00000000" w14:paraId="0000000A">
      <w:pPr>
        <w:spacing w:after="120" w:line="360" w:lineRule="auto"/>
        <w:jc w:val="center"/>
        <w:rPr>
          <w:b w:val="1"/>
          <w:sz w:val="32"/>
          <w:szCs w:val="32"/>
        </w:rPr>
      </w:pPr>
      <w:r w:rsidDel="00000000" w:rsidR="00000000" w:rsidRPr="00000000">
        <w:rPr>
          <w:rtl w:val="0"/>
        </w:rPr>
      </w:r>
    </w:p>
    <w:p w:rsidR="00000000" w:rsidDel="00000000" w:rsidP="00000000" w:rsidRDefault="00000000" w:rsidRPr="00000000" w14:paraId="0000000B">
      <w:pPr>
        <w:spacing w:after="120" w:line="360" w:lineRule="auto"/>
        <w:jc w:val="center"/>
        <w:rPr>
          <w:b w:val="1"/>
          <w:sz w:val="32"/>
          <w:szCs w:val="32"/>
        </w:rPr>
      </w:pPr>
      <w:r w:rsidDel="00000000" w:rsidR="00000000" w:rsidRPr="00000000">
        <w:rPr>
          <w:b w:val="1"/>
          <w:sz w:val="32"/>
          <w:szCs w:val="32"/>
          <w:rtl w:val="0"/>
        </w:rPr>
        <w:t xml:space="preserve">CPSC 531-01 (13536)</w:t>
      </w:r>
    </w:p>
    <w:p w:rsidR="00000000" w:rsidDel="00000000" w:rsidP="00000000" w:rsidRDefault="00000000" w:rsidRPr="00000000" w14:paraId="0000000C">
      <w:pPr>
        <w:spacing w:after="120" w:line="360" w:lineRule="auto"/>
        <w:jc w:val="center"/>
        <w:rPr>
          <w:b w:val="1"/>
          <w:sz w:val="32"/>
          <w:szCs w:val="32"/>
        </w:rPr>
      </w:pPr>
      <w:r w:rsidDel="00000000" w:rsidR="00000000" w:rsidRPr="00000000">
        <w:rPr>
          <w:b w:val="1"/>
          <w:sz w:val="32"/>
          <w:szCs w:val="32"/>
          <w:rtl w:val="0"/>
        </w:rPr>
        <w:t xml:space="preserve">Fall, 2021</w:t>
      </w:r>
    </w:p>
    <w:p w:rsidR="00000000" w:rsidDel="00000000" w:rsidP="00000000" w:rsidRDefault="00000000" w:rsidRPr="00000000" w14:paraId="0000000D">
      <w:pPr>
        <w:spacing w:after="120" w:line="360" w:lineRule="auto"/>
        <w:jc w:val="center"/>
        <w:rPr>
          <w:b w:val="1"/>
          <w:sz w:val="32"/>
          <w:szCs w:val="32"/>
        </w:rPr>
      </w:pPr>
      <w:r w:rsidDel="00000000" w:rsidR="00000000" w:rsidRPr="00000000">
        <w:rPr>
          <w:rtl w:val="0"/>
        </w:rPr>
      </w:r>
    </w:p>
    <w:p w:rsidR="00000000" w:rsidDel="00000000" w:rsidP="00000000" w:rsidRDefault="00000000" w:rsidRPr="00000000" w14:paraId="0000000E">
      <w:pPr>
        <w:spacing w:after="120" w:line="360" w:lineRule="auto"/>
        <w:jc w:val="center"/>
        <w:rPr>
          <w:b w:val="1"/>
          <w:sz w:val="32"/>
          <w:szCs w:val="32"/>
        </w:rPr>
      </w:pPr>
      <w:r w:rsidDel="00000000" w:rsidR="00000000" w:rsidRPr="00000000">
        <w:rPr>
          <w:b w:val="1"/>
          <w:sz w:val="32"/>
          <w:szCs w:val="32"/>
          <w:rtl w:val="0"/>
        </w:rPr>
        <w:t xml:space="preserve">Professor: Dr. Chun-l Phillip Chen</w:t>
      </w:r>
    </w:p>
    <w:p w:rsidR="00000000" w:rsidDel="00000000" w:rsidP="00000000" w:rsidRDefault="00000000" w:rsidRPr="00000000" w14:paraId="0000000F">
      <w:pPr>
        <w:jc w:val="center"/>
        <w:rPr>
          <w:b w:val="1"/>
          <w:sz w:val="36"/>
          <w:szCs w:val="36"/>
        </w:rPr>
      </w:pPr>
      <w:r w:rsidDel="00000000" w:rsidR="00000000" w:rsidRPr="00000000">
        <w:rPr>
          <w:b w:val="1"/>
          <w:sz w:val="36"/>
          <w:szCs w:val="36"/>
          <w:rtl w:val="0"/>
        </w:rPr>
        <w:t xml:space="preserve">Department of Computer Science</w:t>
      </w:r>
    </w:p>
    <w:p w:rsidR="00000000" w:rsidDel="00000000" w:rsidP="00000000" w:rsidRDefault="00000000" w:rsidRPr="00000000" w14:paraId="00000010">
      <w:pPr>
        <w:jc w:val="center"/>
        <w:rPr>
          <w:b w:val="1"/>
          <w:sz w:val="36"/>
          <w:szCs w:val="36"/>
        </w:rPr>
      </w:pPr>
      <w:r w:rsidDel="00000000" w:rsidR="00000000" w:rsidRPr="00000000">
        <w:rPr>
          <w:b w:val="1"/>
          <w:sz w:val="36"/>
          <w:szCs w:val="36"/>
          <w:rtl w:val="0"/>
        </w:rPr>
        <w:t xml:space="preserve">California State University, Fullerton</w:t>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jc w:val="center"/>
        <w:rPr>
          <w:b w:val="1"/>
          <w:sz w:val="36"/>
          <w:szCs w:val="36"/>
        </w:rPr>
      </w:pPr>
      <w:r w:rsidDel="00000000" w:rsidR="00000000" w:rsidRPr="00000000">
        <w:rPr>
          <w:b w:val="1"/>
          <w:sz w:val="36"/>
          <w:szCs w:val="36"/>
          <w:rtl w:val="0"/>
        </w:rPr>
        <w:t xml:space="preserve">Dec 9, 2021</w:t>
      </w:r>
    </w:p>
    <w:p w:rsidR="00000000" w:rsidDel="00000000" w:rsidP="00000000" w:rsidRDefault="00000000" w:rsidRPr="00000000" w14:paraId="00000013">
      <w:pPr>
        <w:spacing w:after="120" w:line="360" w:lineRule="auto"/>
        <w:jc w:val="center"/>
        <w:rPr>
          <w:b w:val="1"/>
          <w:sz w:val="32"/>
          <w:szCs w:val="32"/>
        </w:rPr>
      </w:pPr>
      <w:r w:rsidDel="00000000" w:rsidR="00000000" w:rsidRPr="00000000">
        <w:rPr>
          <w:rtl w:val="0"/>
        </w:rPr>
      </w:r>
    </w:p>
    <w:p w:rsidR="00000000" w:rsidDel="00000000" w:rsidP="00000000" w:rsidRDefault="00000000" w:rsidRPr="00000000" w14:paraId="00000014">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Methodology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pPr>
          <w:hyperlink w:anchor="_heading=h.lxokjb552fch">
            <w:r w:rsidDel="00000000" w:rsidR="00000000" w:rsidRPr="00000000">
              <w:rPr>
                <w:rtl w:val="0"/>
              </w:rPr>
              <w:t xml:space="preserve">Integrating Robo3T in MongoDB:</w:t>
            </w:r>
          </w:hyperlink>
          <w:r w:rsidDel="00000000" w:rsidR="00000000" w:rsidRPr="00000000">
            <w:rPr>
              <w:rtl w:val="0"/>
            </w:rPr>
            <w:tab/>
          </w:r>
          <w:r w:rsidDel="00000000" w:rsidR="00000000" w:rsidRPr="00000000">
            <w:fldChar w:fldCharType="begin"/>
            <w:instrText xml:space="preserve"> PAGEREF _heading=h.lxokjb552fch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pPr>
          <w:hyperlink w:anchor="_heading=h.m0jdnvi7f3c5">
            <w:r w:rsidDel="00000000" w:rsidR="00000000" w:rsidRPr="00000000">
              <w:rPr>
                <w:rtl w:val="0"/>
              </w:rPr>
              <w:t xml:space="preserve">PyCharm:</w:t>
            </w:r>
          </w:hyperlink>
          <w:r w:rsidDel="00000000" w:rsidR="00000000" w:rsidRPr="00000000">
            <w:rPr>
              <w:rtl w:val="0"/>
            </w:rPr>
            <w:tab/>
          </w:r>
          <w:r w:rsidDel="00000000" w:rsidR="00000000" w:rsidRPr="00000000">
            <w:fldChar w:fldCharType="begin"/>
            <w:instrText xml:space="preserve"> PAGEREF _heading=h.m0jdnvi7f3c5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pPr>
          <w:hyperlink w:anchor="_heading=h.9sdsb5w1lcpf">
            <w:r w:rsidDel="00000000" w:rsidR="00000000" w:rsidRPr="00000000">
              <w:rPr>
                <w:b w:val="1"/>
                <w:rtl w:val="0"/>
              </w:rPr>
              <w:t xml:space="preserve">Document creation scripts:</w:t>
            </w:r>
          </w:hyperlink>
          <w:r w:rsidDel="00000000" w:rsidR="00000000" w:rsidRPr="00000000">
            <w:rPr>
              <w:b w:val="1"/>
              <w:rtl w:val="0"/>
            </w:rPr>
            <w:tab/>
          </w:r>
          <w:r w:rsidDel="00000000" w:rsidR="00000000" w:rsidRPr="00000000">
            <w:fldChar w:fldCharType="begin"/>
            <w:instrText xml:space="preserve"> PAGEREF _heading=h.9sdsb5w1lcpf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Results and Discussion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5: Conclusions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after="80"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Files (Source programs codes, Not Software Libraries)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4">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      Table of Figures</w:t>
      </w:r>
    </w:p>
    <w:p w:rsidR="00000000" w:rsidDel="00000000" w:rsidP="00000000" w:rsidRDefault="00000000" w:rsidRPr="00000000" w14:paraId="00000028">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pStyle w:val="Heading1"/>
        <w:jc w:val="center"/>
        <w:rPr>
          <w:sz w:val="32"/>
          <w:szCs w:val="32"/>
        </w:rPr>
      </w:pPr>
      <w:bookmarkStart w:colFirst="0" w:colLast="0" w:name="_heading=h.gjdgxs" w:id="0"/>
      <w:bookmarkEnd w:id="0"/>
      <w:r w:rsidDel="00000000" w:rsidR="00000000" w:rsidRPr="00000000">
        <w:rPr>
          <w:sz w:val="32"/>
          <w:szCs w:val="32"/>
          <w:rtl w:val="0"/>
        </w:rPr>
        <w:t xml:space="preserve">     Abstract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rPr/>
      </w:pPr>
      <w:r w:rsidDel="00000000" w:rsidR="00000000" w:rsidRPr="00000000">
        <w:rPr>
          <w:rtl w:val="0"/>
        </w:rPr>
      </w:r>
    </w:p>
    <w:p w:rsidR="00000000" w:rsidDel="00000000" w:rsidP="00000000" w:rsidRDefault="00000000" w:rsidRPr="00000000" w14:paraId="0000002E">
      <w:pPr>
        <w:pStyle w:val="Heading1"/>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Over the years, several investors, no matter beginner or experienced, have gained significant profit by planning and investing in stocks. When an investor makes the right and correct decisions, there are higher chances of booking profits from those investments.</w:t>
      </w:r>
    </w:p>
    <w:p w:rsidR="00000000" w:rsidDel="00000000" w:rsidP="00000000" w:rsidRDefault="00000000" w:rsidRPr="00000000" w14:paraId="0000002F">
      <w:pPr>
        <w:pStyle w:val="Heading1"/>
        <w:rPr>
          <w:rFonts w:ascii="Times New Roman" w:cs="Times New Roman" w:eastAsia="Times New Roman" w:hAnsi="Times New Roman"/>
          <w:b w:val="0"/>
        </w:rPr>
      </w:pPr>
      <w:bookmarkStart w:colFirst="0" w:colLast="0" w:name="_heading=h.s5a9b69o4x9n" w:id="1"/>
      <w:bookmarkEnd w:id="1"/>
      <w:r w:rsidDel="00000000" w:rsidR="00000000" w:rsidRPr="00000000">
        <w:rPr>
          <w:rFonts w:ascii="Times New Roman" w:cs="Times New Roman" w:eastAsia="Times New Roman" w:hAnsi="Times New Roman"/>
          <w:b w:val="0"/>
          <w:rtl w:val="0"/>
        </w:rPr>
        <w:t xml:space="preserve">After all, the stock market is truly unpredictable. However, investing in stocks has several major benefits than other investments. Stock analysis helps traders to gain an insight into the economy, stock market, or securities. It involves studying the past and present market data and creating a methodology to choose appropriate stocks for trading. Stock analysis also includes the identification of ways of entry into and exit from the investments. For Analysing current and past data users will need an application which can show stocks price updates. This Project will help users in making better decisions as it provides  a platform to check latest stock prices and also provides trends and performance comparison between all these stocks. It has an edge over other stock trading applications or apps as it uses MongoDB as a database to store stock data. MongoDB provides high throughput and performance with real time stock data. it supports ad-hoc querying. It is very flexible and supports all different kinds of data.</w:t>
      </w:r>
    </w:p>
    <w:p w:rsidR="00000000" w:rsidDel="00000000" w:rsidP="00000000" w:rsidRDefault="00000000" w:rsidRPr="00000000" w14:paraId="00000030">
      <w:pPr>
        <w:pStyle w:val="Heading1"/>
        <w:rPr/>
      </w:pPr>
      <w:r w:rsidDel="00000000" w:rsidR="00000000" w:rsidRPr="00000000">
        <w:rPr>
          <w:rtl w:val="0"/>
        </w:rPr>
      </w:r>
    </w:p>
    <w:p w:rsidR="00000000" w:rsidDel="00000000" w:rsidP="00000000" w:rsidRDefault="00000000" w:rsidRPr="00000000" w14:paraId="00000031">
      <w:pPr>
        <w:pStyle w:val="Heading1"/>
        <w:rPr/>
      </w:pPr>
      <w:r w:rsidDel="00000000" w:rsidR="00000000" w:rsidRPr="00000000">
        <w:rPr>
          <w:rtl w:val="0"/>
        </w:rPr>
      </w:r>
    </w:p>
    <w:p w:rsidR="00000000" w:rsidDel="00000000" w:rsidP="00000000" w:rsidRDefault="00000000" w:rsidRPr="00000000" w14:paraId="00000032">
      <w:pPr>
        <w:pStyle w:val="Heading1"/>
        <w:rPr/>
      </w:pPr>
      <w:r w:rsidDel="00000000" w:rsidR="00000000" w:rsidRPr="00000000">
        <w:rPr>
          <w:rtl w:val="0"/>
        </w:rPr>
      </w:r>
    </w:p>
    <w:p w:rsidR="00000000" w:rsidDel="00000000" w:rsidP="00000000" w:rsidRDefault="00000000" w:rsidRPr="00000000" w14:paraId="00000033">
      <w:pPr>
        <w:pStyle w:val="Heading1"/>
        <w:rPr/>
      </w:pPr>
      <w:r w:rsidDel="00000000" w:rsidR="00000000" w:rsidRPr="00000000">
        <w:rPr>
          <w:rtl w:val="0"/>
        </w:rPr>
      </w:r>
    </w:p>
    <w:p w:rsidR="00000000" w:rsidDel="00000000" w:rsidP="00000000" w:rsidRDefault="00000000" w:rsidRPr="00000000" w14:paraId="00000034">
      <w:pPr>
        <w:pStyle w:val="Heading1"/>
        <w:rPr/>
      </w:pPr>
      <w:r w:rsidDel="00000000" w:rsidR="00000000" w:rsidRPr="00000000">
        <w:rPr>
          <w:rtl w:val="0"/>
        </w:rPr>
      </w:r>
    </w:p>
    <w:p w:rsidR="00000000" w:rsidDel="00000000" w:rsidP="00000000" w:rsidRDefault="00000000" w:rsidRPr="00000000" w14:paraId="00000035">
      <w:pPr>
        <w:pStyle w:val="Heading1"/>
        <w:rPr/>
      </w:pPr>
      <w:r w:rsidDel="00000000" w:rsidR="00000000" w:rsidRPr="00000000">
        <w:rPr>
          <w:rtl w:val="0"/>
        </w:rPr>
      </w:r>
    </w:p>
    <w:p w:rsidR="00000000" w:rsidDel="00000000" w:rsidP="00000000" w:rsidRDefault="00000000" w:rsidRPr="00000000" w14:paraId="00000036">
      <w:pPr>
        <w:pStyle w:val="Heading1"/>
        <w:rPr/>
      </w:pPr>
      <w:r w:rsidDel="00000000" w:rsidR="00000000" w:rsidRPr="00000000">
        <w:rPr>
          <w:rtl w:val="0"/>
        </w:rPr>
      </w:r>
    </w:p>
    <w:p w:rsidR="00000000" w:rsidDel="00000000" w:rsidP="00000000" w:rsidRDefault="00000000" w:rsidRPr="00000000" w14:paraId="00000037">
      <w:pPr>
        <w:pStyle w:val="Heading1"/>
        <w:rPr/>
      </w:pPr>
      <w:r w:rsidDel="00000000" w:rsidR="00000000" w:rsidRPr="00000000">
        <w:rPr>
          <w:rtl w:val="0"/>
        </w:rPr>
      </w:r>
    </w:p>
    <w:p w:rsidR="00000000" w:rsidDel="00000000" w:rsidP="00000000" w:rsidRDefault="00000000" w:rsidRPr="00000000" w14:paraId="00000038">
      <w:pPr>
        <w:pStyle w:val="Heading1"/>
        <w:rPr/>
      </w:pPr>
      <w:r w:rsidDel="00000000" w:rsidR="00000000" w:rsidRPr="00000000">
        <w:rPr>
          <w:rtl w:val="0"/>
        </w:rPr>
      </w:r>
    </w:p>
    <w:p w:rsidR="00000000" w:rsidDel="00000000" w:rsidP="00000000" w:rsidRDefault="00000000" w:rsidRPr="00000000" w14:paraId="00000039">
      <w:pPr>
        <w:pStyle w:val="Heading1"/>
        <w:rPr/>
      </w:pPr>
      <w:r w:rsidDel="00000000" w:rsidR="00000000" w:rsidRPr="00000000">
        <w:rPr>
          <w:rtl w:val="0"/>
        </w:rPr>
      </w:r>
    </w:p>
    <w:p w:rsidR="00000000" w:rsidDel="00000000" w:rsidP="00000000" w:rsidRDefault="00000000" w:rsidRPr="00000000" w14:paraId="0000003A">
      <w:pPr>
        <w:pStyle w:val="Heading1"/>
        <w:rPr/>
      </w:pPr>
      <w:r w:rsidDel="00000000" w:rsidR="00000000" w:rsidRPr="00000000">
        <w:rPr>
          <w:rtl w:val="0"/>
        </w:rPr>
      </w:r>
    </w:p>
    <w:p w:rsidR="00000000" w:rsidDel="00000000" w:rsidP="00000000" w:rsidRDefault="00000000" w:rsidRPr="00000000" w14:paraId="0000003B">
      <w:pPr>
        <w:pStyle w:val="Heading1"/>
        <w:rPr/>
      </w:pPr>
      <w:r w:rsidDel="00000000" w:rsidR="00000000" w:rsidRPr="00000000">
        <w:rPr>
          <w:rtl w:val="0"/>
        </w:rPr>
      </w:r>
    </w:p>
    <w:p w:rsidR="00000000" w:rsidDel="00000000" w:rsidP="00000000" w:rsidRDefault="00000000" w:rsidRPr="00000000" w14:paraId="0000003C">
      <w:pPr>
        <w:pStyle w:val="Heading1"/>
        <w:rPr/>
      </w:pPr>
      <w:r w:rsidDel="00000000" w:rsidR="00000000" w:rsidRPr="00000000">
        <w:rPr>
          <w:rtl w:val="0"/>
        </w:rPr>
      </w:r>
    </w:p>
    <w:p w:rsidR="00000000" w:rsidDel="00000000" w:rsidP="00000000" w:rsidRDefault="00000000" w:rsidRPr="00000000" w14:paraId="0000003D">
      <w:pPr>
        <w:pStyle w:val="Heading1"/>
        <w:rPr/>
      </w:pPr>
      <w:r w:rsidDel="00000000" w:rsidR="00000000" w:rsidRPr="00000000">
        <w:rPr>
          <w:rtl w:val="0"/>
        </w:rPr>
      </w:r>
    </w:p>
    <w:p w:rsidR="00000000" w:rsidDel="00000000" w:rsidP="00000000" w:rsidRDefault="00000000" w:rsidRPr="00000000" w14:paraId="0000003E">
      <w:pPr>
        <w:pStyle w:val="Heading1"/>
        <w:rPr/>
      </w:pPr>
      <w:r w:rsidDel="00000000" w:rsidR="00000000" w:rsidRPr="00000000">
        <w:rPr>
          <w:rtl w:val="0"/>
        </w:rPr>
      </w:r>
    </w:p>
    <w:p w:rsidR="00000000" w:rsidDel="00000000" w:rsidP="00000000" w:rsidRDefault="00000000" w:rsidRPr="00000000" w14:paraId="0000003F">
      <w:pPr>
        <w:pStyle w:val="Heading1"/>
        <w:rPr/>
      </w:pPr>
      <w:r w:rsidDel="00000000" w:rsidR="00000000" w:rsidRPr="00000000">
        <w:rPr>
          <w:rtl w:val="0"/>
        </w:rPr>
      </w:r>
    </w:p>
    <w:p w:rsidR="00000000" w:rsidDel="00000000" w:rsidP="00000000" w:rsidRDefault="00000000" w:rsidRPr="00000000" w14:paraId="00000040">
      <w:pPr>
        <w:pStyle w:val="Heading1"/>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rPr/>
      </w:pPr>
      <w:r w:rsidDel="00000000" w:rsidR="00000000" w:rsidRPr="00000000">
        <w:rPr>
          <w:rtl w:val="0"/>
        </w:rPr>
      </w:r>
    </w:p>
    <w:p w:rsidR="00000000" w:rsidDel="00000000" w:rsidP="00000000" w:rsidRDefault="00000000" w:rsidRPr="00000000" w14:paraId="00000045">
      <w:pPr>
        <w:pStyle w:val="Heading1"/>
        <w:jc w:val="center"/>
        <w:rPr>
          <w:sz w:val="32"/>
          <w:szCs w:val="32"/>
        </w:rPr>
      </w:pPr>
      <w:r w:rsidDel="00000000" w:rsidR="00000000" w:rsidRPr="00000000">
        <w:rPr>
          <w:rtl w:val="0"/>
        </w:rPr>
      </w:r>
    </w:p>
    <w:p w:rsidR="00000000" w:rsidDel="00000000" w:rsidP="00000000" w:rsidRDefault="00000000" w:rsidRPr="00000000" w14:paraId="00000046">
      <w:pPr>
        <w:pStyle w:val="Heading1"/>
        <w:jc w:val="center"/>
        <w:rPr>
          <w:sz w:val="32"/>
          <w:szCs w:val="32"/>
        </w:rPr>
      </w:pPr>
      <w:r w:rsidDel="00000000" w:rsidR="00000000" w:rsidRPr="00000000">
        <w:rPr>
          <w:rtl w:val="0"/>
        </w:rPr>
      </w:r>
    </w:p>
    <w:p w:rsidR="00000000" w:rsidDel="00000000" w:rsidP="00000000" w:rsidRDefault="00000000" w:rsidRPr="00000000" w14:paraId="00000047">
      <w:pPr>
        <w:pStyle w:val="Heading1"/>
        <w:jc w:val="left"/>
        <w:rPr>
          <w:sz w:val="32"/>
          <w:szCs w:val="32"/>
        </w:rPr>
      </w:pPr>
      <w:r w:rsidDel="00000000" w:rsidR="00000000" w:rsidRPr="00000000">
        <w:rPr>
          <w:rtl w:val="0"/>
        </w:rPr>
      </w:r>
    </w:p>
    <w:p w:rsidR="00000000" w:rsidDel="00000000" w:rsidP="00000000" w:rsidRDefault="00000000" w:rsidRPr="00000000" w14:paraId="00000048">
      <w:pPr>
        <w:pStyle w:val="Heading1"/>
        <w:jc w:val="center"/>
        <w:rPr>
          <w:sz w:val="32"/>
          <w:szCs w:val="32"/>
        </w:rPr>
      </w:pPr>
      <w:r w:rsidDel="00000000" w:rsidR="00000000" w:rsidRPr="00000000">
        <w:rPr>
          <w:sz w:val="32"/>
          <w:szCs w:val="32"/>
          <w:rtl w:val="0"/>
        </w:rPr>
        <w:t xml:space="preserve">Introduction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4C">
      <w:pPr>
        <w:pStyle w:val="Heading1"/>
        <w:rPr>
          <w:sz w:val="32"/>
          <w:szCs w:val="32"/>
        </w:rPr>
      </w:pPr>
      <w:bookmarkStart w:colFirst="0" w:colLast="0" w:name="_heading=h.ith0lncrbsre" w:id="2"/>
      <w:bookmarkEnd w:id="2"/>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spacing w:line="240" w:lineRule="auto"/>
        <w:jc w:val="center"/>
        <w:rPr>
          <w:sz w:val="32"/>
          <w:szCs w:val="32"/>
        </w:rPr>
      </w:pPr>
      <w:bookmarkStart w:colFirst="0" w:colLast="0" w:name="_heading=h.103md6t57y3" w:id="3"/>
      <w:bookmarkEnd w:id="3"/>
      <w:r w:rsidDel="00000000" w:rsidR="00000000" w:rsidRPr="00000000">
        <w:rPr>
          <w:sz w:val="32"/>
          <w:szCs w:val="32"/>
          <w:rtl w:val="0"/>
        </w:rPr>
        <w:t xml:space="preserve">Project Requirements</w:t>
      </w:r>
    </w:p>
    <w:p w:rsidR="00000000" w:rsidDel="00000000" w:rsidP="00000000" w:rsidRDefault="00000000" w:rsidRPr="00000000" w14:paraId="0000004F">
      <w:pPr>
        <w:spacing w:line="240" w:lineRule="auto"/>
        <w:rPr/>
      </w:pPr>
      <w:r w:rsidDel="00000000" w:rsidR="00000000" w:rsidRPr="00000000">
        <w:rPr>
          <w:rtl w:val="0"/>
        </w:rPr>
      </w:r>
    </w:p>
    <w:p w:rsidR="00000000" w:rsidDel="00000000" w:rsidP="00000000" w:rsidRDefault="00000000" w:rsidRPr="00000000" w14:paraId="00000050">
      <w:pPr>
        <w:spacing w:line="240" w:lineRule="auto"/>
        <w:rPr>
          <w:b w:val="1"/>
          <w:sz w:val="28"/>
          <w:szCs w:val="28"/>
        </w:rPr>
      </w:pPr>
      <w:r w:rsidDel="00000000" w:rsidR="00000000" w:rsidRPr="00000000">
        <w:rPr>
          <w:b w:val="1"/>
          <w:sz w:val="28"/>
          <w:szCs w:val="28"/>
          <w:rtl w:val="0"/>
        </w:rPr>
        <w:t xml:space="preserve">Data Requirements :</w:t>
      </w:r>
    </w:p>
    <w:p w:rsidR="00000000" w:rsidDel="00000000" w:rsidP="00000000" w:rsidRDefault="00000000" w:rsidRPr="00000000" w14:paraId="00000051">
      <w:pPr>
        <w:spacing w:line="240" w:lineRule="auto"/>
        <w:rPr>
          <w:sz w:val="28"/>
          <w:szCs w:val="28"/>
        </w:rPr>
      </w:pPr>
      <w:r w:rsidDel="00000000" w:rsidR="00000000" w:rsidRPr="00000000">
        <w:rPr>
          <w:rtl w:val="0"/>
        </w:rPr>
      </w:r>
    </w:p>
    <w:p w:rsidR="00000000" w:rsidDel="00000000" w:rsidP="00000000" w:rsidRDefault="00000000" w:rsidRPr="00000000" w14:paraId="00000052">
      <w:pPr>
        <w:spacing w:line="240" w:lineRule="auto"/>
        <w:rPr/>
      </w:pPr>
      <w:r w:rsidDel="00000000" w:rsidR="00000000" w:rsidRPr="00000000">
        <w:rPr>
          <w:rtl w:val="0"/>
        </w:rPr>
        <w:t xml:space="preserve">There are two different types of documents used in this project which provide information related to stock price and stock company.</w:t>
      </w:r>
    </w:p>
    <w:p w:rsidR="00000000" w:rsidDel="00000000" w:rsidP="00000000" w:rsidRDefault="00000000" w:rsidRPr="00000000" w14:paraId="00000053">
      <w:pPr>
        <w:spacing w:line="240" w:lineRule="auto"/>
        <w:rPr/>
      </w:pPr>
      <w:r w:rsidDel="00000000" w:rsidR="00000000" w:rsidRPr="00000000">
        <w:rPr>
          <w:rtl w:val="0"/>
        </w:rPr>
      </w:r>
    </w:p>
    <w:p w:rsidR="00000000" w:rsidDel="00000000" w:rsidP="00000000" w:rsidRDefault="00000000" w:rsidRPr="00000000" w14:paraId="00000054">
      <w:pPr>
        <w:spacing w:line="240" w:lineRule="auto"/>
        <w:rPr/>
      </w:pPr>
      <w:r w:rsidDel="00000000" w:rsidR="00000000" w:rsidRPr="00000000">
        <w:rPr>
          <w:b w:val="1"/>
          <w:rtl w:val="0"/>
        </w:rPr>
        <w:t xml:space="preserve">Company </w:t>
      </w:r>
      <w:r w:rsidDel="00000000" w:rsidR="00000000" w:rsidRPr="00000000">
        <w:rPr>
          <w:rtl w:val="0"/>
        </w:rPr>
        <w:t xml:space="preserve">: The company document has the company's name and other significant information of major companies listed on NASDAQ or NYSE stock exchange.</w:t>
      </w:r>
    </w:p>
    <w:p w:rsidR="00000000" w:rsidDel="00000000" w:rsidP="00000000" w:rsidRDefault="00000000" w:rsidRPr="00000000" w14:paraId="00000055">
      <w:pPr>
        <w:spacing w:line="240" w:lineRule="auto"/>
        <w:rPr/>
      </w:pPr>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b w:val="1"/>
          <w:rtl w:val="0"/>
        </w:rPr>
        <w:t xml:space="preserve">Stock_price </w:t>
      </w:r>
      <w:r w:rsidDel="00000000" w:rsidR="00000000" w:rsidRPr="00000000">
        <w:rPr>
          <w:rtl w:val="0"/>
        </w:rPr>
        <w:t xml:space="preserve">:stock price information such as open , close , high and low.</w:t>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tbl>
      <w:tblPr>
        <w:tblStyle w:val="Table1"/>
        <w:tblW w:w="101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885"/>
        <w:gridCol w:w="3180"/>
        <w:tblGridChange w:id="0">
          <w:tblGrid>
            <w:gridCol w:w="3120"/>
            <w:gridCol w:w="3885"/>
            <w:gridCol w:w="318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C">
            <w:pPr>
              <w:rPr>
                <w:b w:val="1"/>
              </w:rPr>
            </w:pPr>
            <w:r w:rsidDel="00000000" w:rsidR="00000000" w:rsidRPr="00000000">
              <w:rPr>
                <w:b w:val="1"/>
                <w:rtl w:val="0"/>
              </w:rPr>
              <w:t xml:space="preserve">Company Data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Field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to uniquely identify documents default format 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rPr/>
            </w:pPr>
            <w:r w:rsidDel="00000000" w:rsidR="00000000" w:rsidRPr="00000000">
              <w:rPr>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of the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Adobe Inc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 series of letters or numbers used to identify a stock traded on stock exchange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stock_exchange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stock exchange company listed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Industry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industry to which company belongs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default currency used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Dollars</w:t>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tbl>
      <w:tblPr>
        <w:tblStyle w:val="Table2"/>
        <w:tblW w:w="102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315"/>
        <w:gridCol w:w="1800"/>
        <w:tblGridChange w:id="0">
          <w:tblGrid>
            <w:gridCol w:w="2100"/>
            <w:gridCol w:w="6315"/>
            <w:gridCol w:w="180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Stock_price data </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Field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rPr/>
            </w:pPr>
            <w:r w:rsidDel="00000000" w:rsidR="00000000" w:rsidRPr="00000000">
              <w:rPr>
                <w:rtl w:val="0"/>
              </w:rPr>
              <w:t xml:space="preserve">used to uniquely identify documents default format 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rPr/>
            </w:pPr>
            <w:r w:rsidDel="00000000" w:rsidR="00000000" w:rsidRPr="00000000">
              <w:rPr>
                <w:rtl w:val="0"/>
              </w:rPr>
              <w:t xml:space="preserve">Unique series of letters or numbers used to identify a stock traded on stock exchange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Stock open price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highest price of the stock for the 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Lowest stock price for the 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stock close price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stock price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10/21/2021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Volume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stock volume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13639399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in stock price and volume from previous 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Company_id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e101a"/>
                <w:sz w:val="26"/>
                <w:szCs w:val="26"/>
                <w:highlight w:val="white"/>
                <w:rtl w:val="0"/>
              </w:rPr>
              <w:t xml:space="preserve">company_id a reference from the _id field in the company document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ObjectId</w:t>
            </w:r>
          </w:p>
        </w:tc>
      </w:tr>
    </w:tbl>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Functional Requirements: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tbl>
      <w:tblPr>
        <w:tblStyle w:val="Table3"/>
        <w:tblW w:w="10920.0"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6345"/>
        <w:gridCol w:w="1665"/>
        <w:gridCol w:w="1485"/>
        <w:tblGridChange w:id="0">
          <w:tblGrid>
            <w:gridCol w:w="1425"/>
            <w:gridCol w:w="6345"/>
            <w:gridCol w:w="1665"/>
            <w:gridCol w:w="1485"/>
          </w:tblGrid>
        </w:tblGridChange>
      </w:tblGrid>
      <w:tr>
        <w:trPr>
          <w:cantSplit w:val="0"/>
          <w:tblHeader w:val="0"/>
        </w:trPr>
        <w:tc>
          <w:tcPr>
            <w:shd w:fill="61aeee"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6"/>
                <w:szCs w:val="26"/>
                <w:rtl w:val="0"/>
              </w:rPr>
              <w:t xml:space="preserve">Requirement ID</w:t>
            </w:r>
            <w:r w:rsidDel="00000000" w:rsidR="00000000" w:rsidRPr="00000000">
              <w:rPr>
                <w:rFonts w:ascii="Calibri" w:cs="Calibri" w:eastAsia="Calibri" w:hAnsi="Calibri"/>
                <w:b w:val="1"/>
                <w:sz w:val="28"/>
                <w:szCs w:val="28"/>
                <w:rtl w:val="0"/>
              </w:rPr>
              <w:t xml:space="preserve"> </w:t>
            </w:r>
          </w:p>
        </w:tc>
        <w:tc>
          <w:tcPr>
            <w:shd w:fill="61aeee"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Requirement Statement </w:t>
            </w:r>
          </w:p>
        </w:tc>
        <w:tc>
          <w:tcPr>
            <w:shd w:fill="61aeee"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Must/want </w:t>
            </w:r>
          </w:p>
        </w:tc>
        <w:tc>
          <w:tcPr>
            <w:shd w:fill="61aeee"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Comments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ind w:left="0" w:firstLine="0"/>
              <w:rPr>
                <w:rFonts w:ascii="Calibri" w:cs="Calibri" w:eastAsia="Calibri" w:hAnsi="Calibri"/>
                <w:b w:val="1"/>
                <w:sz w:val="28"/>
                <w:szCs w:val="28"/>
              </w:rPr>
            </w:pPr>
            <w:r w:rsidDel="00000000" w:rsidR="00000000" w:rsidRPr="00000000">
              <w:rPr>
                <w:rFonts w:ascii="Calibri" w:cs="Calibri" w:eastAsia="Calibri" w:hAnsi="Calibri"/>
                <w:sz w:val="26"/>
                <w:szCs w:val="26"/>
                <w:rtl w:val="0"/>
              </w:rPr>
              <w:t xml:space="preserve">The Web application shall have a homepage that shows the stock price updates for 5 major stocks in tabular format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Must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after="240" w:before="240"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company symbol displayed on the homepage  should have hyperlink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Must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6"/>
                <w:szCs w:val="26"/>
                <w:rtl w:val="0"/>
              </w:rPr>
              <w:t xml:space="preserve">The company symbol hyperlink shall  redirect the user to the stocks trend page , which will show the company's overall performance over the past 2 weeks in tabular as well as chart format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Must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homepage shall have dashboard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Must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dashboard page shall redirect user to the performance comparison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Must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performance comparison page shall show user performance comparison of 5 major stocks over the past 2 weeks in chart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Must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tc>
      </w:tr>
      <w:tr>
        <w:trPr>
          <w:cantSplit w:val="0"/>
          <w:trHeight w:val="10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w:t>
            </w:r>
            <w:r w:rsidDel="00000000" w:rsidR="00000000" w:rsidRPr="00000000">
              <w:rPr>
                <w:rFonts w:ascii="Calibri" w:cs="Calibri" w:eastAsia="Calibri" w:hAnsi="Calibri"/>
                <w:sz w:val="26"/>
                <w:szCs w:val="26"/>
                <w:rtl w:val="0"/>
              </w:rPr>
              <w:t xml:space="preserve">Web pages shall be refreshed with updated stock prices every 1 hour.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Must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tc>
      </w:tr>
      <w:tr>
        <w:trPr>
          <w:cantSplit w:val="0"/>
          <w:trHeight w:val="10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after="240" w:before="240" w:lineRule="auto"/>
              <w:ind w:left="0" w:firstLine="0"/>
              <w:rPr>
                <w:rFonts w:ascii="Calibri" w:cs="Calibri" w:eastAsia="Calibri" w:hAnsi="Calibri"/>
                <w:sz w:val="28"/>
                <w:szCs w:val="28"/>
              </w:rPr>
            </w:pPr>
            <w:r w:rsidDel="00000000" w:rsidR="00000000" w:rsidRPr="00000000">
              <w:rPr>
                <w:rFonts w:ascii="Calibri" w:cs="Calibri" w:eastAsia="Calibri" w:hAnsi="Calibri"/>
                <w:sz w:val="26"/>
                <w:szCs w:val="26"/>
                <w:rtl w:val="0"/>
              </w:rPr>
              <w:t xml:space="preserve">Web applications shall use MongoDB to store and retrieve stock 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Must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tc>
      </w:tr>
      <w:tr>
        <w:trPr>
          <w:cantSplit w:val="0"/>
          <w:trHeight w:val="10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 MongoDB database should fetch the latest stock data from different sources, and the database must be updated every time there is a change in stock prices.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Must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tc>
      </w:tr>
      <w:tr>
        <w:trPr>
          <w:cantSplit w:val="0"/>
          <w:trHeight w:val="10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database should maintain a history of stock data over 2 weeks that can be queried and used by the web application to show the company's performance over a time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Must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tc>
      </w:tr>
      <w:tr>
        <w:trPr>
          <w:cantSplit w:val="0"/>
          <w:trHeight w:val="10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after="240" w:before="240" w:lineRule="auto"/>
              <w:ind w:left="0" w:firstLine="0"/>
              <w:rPr>
                <w:rFonts w:ascii="Calibri" w:cs="Calibri" w:eastAsia="Calibri" w:hAnsi="Calibri"/>
                <w:sz w:val="26"/>
                <w:szCs w:val="26"/>
              </w:rPr>
            </w:pPr>
            <w:r w:rsidDel="00000000" w:rsidR="00000000" w:rsidRPr="00000000">
              <w:rPr>
                <w:color w:val="0e101a"/>
                <w:sz w:val="14"/>
                <w:szCs w:val="14"/>
                <w:rtl w:val="0"/>
              </w:rPr>
              <w:t xml:space="preserve"> </w:t>
            </w:r>
            <w:r w:rsidDel="00000000" w:rsidR="00000000" w:rsidRPr="00000000">
              <w:rPr>
                <w:rFonts w:ascii="Calibri" w:cs="Calibri" w:eastAsia="Calibri" w:hAnsi="Calibri"/>
                <w:color w:val="0e101a"/>
                <w:sz w:val="26"/>
                <w:szCs w:val="26"/>
                <w:rtl w:val="0"/>
              </w:rPr>
              <w:t xml:space="preserve">The Application shall have a separate line chart that shows a performance comparison between different companies.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Must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tc>
      </w:tr>
      <w:tr>
        <w:trPr>
          <w:cantSplit w:val="0"/>
          <w:trHeight w:val="10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ind w:left="0" w:firstLine="0"/>
              <w:rPr>
                <w:rFonts w:ascii="Calibri" w:cs="Calibri" w:eastAsia="Calibri" w:hAnsi="Calibri"/>
                <w:sz w:val="26"/>
                <w:szCs w:val="26"/>
              </w:rPr>
            </w:pPr>
            <w:r w:rsidDel="00000000" w:rsidR="00000000" w:rsidRPr="00000000">
              <w:rPr>
                <w:rFonts w:ascii="Calibri" w:cs="Calibri" w:eastAsia="Calibri" w:hAnsi="Calibri"/>
                <w:color w:val="0e101a"/>
                <w:sz w:val="26"/>
                <w:szCs w:val="26"/>
                <w:rtl w:val="0"/>
              </w:rPr>
              <w:t xml:space="preserve">The application shall always be up and running.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tc>
      </w:tr>
    </w:tbl>
    <w:p w:rsidR="00000000" w:rsidDel="00000000" w:rsidP="00000000" w:rsidRDefault="00000000" w:rsidRPr="00000000" w14:paraId="000000ED">
      <w:pPr>
        <w:spacing w:after="240" w:before="240" w:lineRule="auto"/>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EE">
      <w:pPr>
        <w:spacing w:after="240" w:before="240" w:line="240" w:lineRule="auto"/>
        <w:ind w:left="0" w:firstLine="0"/>
        <w:rPr>
          <w:rFonts w:ascii="Calibri" w:cs="Calibri" w:eastAsia="Calibri" w:hAnsi="Calibri"/>
          <w:b w:val="1"/>
          <w:sz w:val="28"/>
          <w:szCs w:val="28"/>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Business Requirements</w:t>
      </w:r>
      <w:r w:rsidDel="00000000" w:rsidR="00000000" w:rsidRPr="00000000">
        <w:rPr>
          <w:rtl w:val="0"/>
        </w:rPr>
      </w:r>
    </w:p>
    <w:p w:rsidR="00000000" w:rsidDel="00000000" w:rsidP="00000000" w:rsidRDefault="00000000" w:rsidRPr="00000000" w14:paraId="000000EF">
      <w:pPr>
        <w:spacing w:after="240" w:before="240" w:line="240"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This web application has three main Business requirements/functions </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stock price update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u w:val="single"/>
          <w:rtl w:val="0"/>
        </w:rPr>
        <w:t xml:space="preserve">Input </w:t>
      </w:r>
      <w:r w:rsidDel="00000000" w:rsidR="00000000" w:rsidRPr="00000000">
        <w:rPr>
          <w:rFonts w:ascii="Calibri" w:cs="Calibri" w:eastAsia="Calibri" w:hAnsi="Calibri"/>
          <w:sz w:val="26"/>
          <w:szCs w:val="26"/>
          <w:rtl w:val="0"/>
        </w:rPr>
        <w:t xml:space="preserve">: stock price data stored in MongoDB documents</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u w:val="single"/>
          <w:rtl w:val="0"/>
        </w:rPr>
        <w:t xml:space="preserve">Output</w:t>
      </w:r>
      <w:r w:rsidDel="00000000" w:rsidR="00000000" w:rsidRPr="00000000">
        <w:rPr>
          <w:rFonts w:ascii="Calibri" w:cs="Calibri" w:eastAsia="Calibri" w:hAnsi="Calibri"/>
          <w:sz w:val="26"/>
          <w:szCs w:val="26"/>
          <w:rtl w:val="0"/>
        </w:rPr>
        <w:t xml:space="preserve">: Stock price updates in tabular format </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u w:val="single"/>
          <w:rtl w:val="0"/>
        </w:rPr>
        <w:t xml:space="preserve">Description</w:t>
      </w:r>
      <w:r w:rsidDel="00000000" w:rsidR="00000000" w:rsidRPr="00000000">
        <w:rPr>
          <w:rFonts w:ascii="Calibri" w:cs="Calibri" w:eastAsia="Calibri" w:hAnsi="Calibri"/>
          <w:sz w:val="26"/>
          <w:szCs w:val="26"/>
          <w:rtl w:val="0"/>
        </w:rPr>
        <w:t xml:space="preserve">:This function shows stock price updates on the homepage in tabular format. It fetches the latest information about the company and stocks from the MongoDB database and updates the webpage every one hour. The table shown on the homepage has different attributes such as company name , symbol , Date , Open , high, Low , close , adj close and volume. This function queries MongoDB databases to get the latest stock information and updates the Homepage.</w:t>
      </w:r>
    </w:p>
    <w:p w:rsidR="00000000" w:rsidDel="00000000" w:rsidP="00000000" w:rsidRDefault="00000000" w:rsidRPr="00000000" w14:paraId="000000F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stock trends :</w:t>
      </w:r>
    </w:p>
    <w:p w:rsidR="00000000" w:rsidDel="00000000" w:rsidP="00000000" w:rsidRDefault="00000000" w:rsidRPr="00000000" w14:paraId="000000F6">
      <w:pPr>
        <w:spacing w:line="240" w:lineRule="auto"/>
        <w:ind w:left="1440" w:firstLine="0"/>
        <w:rPr>
          <w:rFonts w:ascii="Calibri" w:cs="Calibri" w:eastAsia="Calibri" w:hAnsi="Calibri"/>
          <w:sz w:val="26"/>
          <w:szCs w:val="26"/>
        </w:rPr>
      </w:pPr>
      <w:r w:rsidDel="00000000" w:rsidR="00000000" w:rsidRPr="00000000">
        <w:rPr>
          <w:rFonts w:ascii="Calibri" w:cs="Calibri" w:eastAsia="Calibri" w:hAnsi="Calibri"/>
          <w:sz w:val="26"/>
          <w:szCs w:val="26"/>
          <w:u w:val="single"/>
          <w:rtl w:val="0"/>
        </w:rPr>
        <w:t xml:space="preserve">Input </w:t>
      </w:r>
      <w:r w:rsidDel="00000000" w:rsidR="00000000" w:rsidRPr="00000000">
        <w:rPr>
          <w:rFonts w:ascii="Calibri" w:cs="Calibri" w:eastAsia="Calibri" w:hAnsi="Calibri"/>
          <w:sz w:val="26"/>
          <w:szCs w:val="26"/>
          <w:rtl w:val="0"/>
        </w:rPr>
        <w:t xml:space="preserve">: User click on company symbol displayed on homepage</w:t>
      </w:r>
    </w:p>
    <w:p w:rsidR="00000000" w:rsidDel="00000000" w:rsidP="00000000" w:rsidRDefault="00000000" w:rsidRPr="00000000" w14:paraId="000000F7">
      <w:pPr>
        <w:spacing w:line="240" w:lineRule="auto"/>
        <w:ind w:left="1440" w:firstLine="0"/>
        <w:rPr>
          <w:rFonts w:ascii="Calibri" w:cs="Calibri" w:eastAsia="Calibri" w:hAnsi="Calibri"/>
          <w:sz w:val="26"/>
          <w:szCs w:val="26"/>
        </w:rPr>
      </w:pPr>
      <w:r w:rsidDel="00000000" w:rsidR="00000000" w:rsidRPr="00000000">
        <w:rPr>
          <w:rFonts w:ascii="Calibri" w:cs="Calibri" w:eastAsia="Calibri" w:hAnsi="Calibri"/>
          <w:sz w:val="26"/>
          <w:szCs w:val="26"/>
          <w:u w:val="single"/>
          <w:rtl w:val="0"/>
        </w:rPr>
        <w:t xml:space="preserve">Output</w:t>
      </w:r>
      <w:r w:rsidDel="00000000" w:rsidR="00000000" w:rsidRPr="00000000">
        <w:rPr>
          <w:rFonts w:ascii="Calibri" w:cs="Calibri" w:eastAsia="Calibri" w:hAnsi="Calibri"/>
          <w:sz w:val="26"/>
          <w:szCs w:val="26"/>
          <w:rtl w:val="0"/>
        </w:rPr>
        <w:t xml:space="preserve">: Stock Performance over 2 weeks  </w:t>
      </w:r>
    </w:p>
    <w:p w:rsidR="00000000" w:rsidDel="00000000" w:rsidP="00000000" w:rsidRDefault="00000000" w:rsidRPr="00000000" w14:paraId="000000F8">
      <w:pPr>
        <w:spacing w:line="240" w:lineRule="auto"/>
        <w:ind w:left="1440" w:firstLine="0"/>
        <w:rPr>
          <w:rFonts w:ascii="Calibri" w:cs="Calibri" w:eastAsia="Calibri" w:hAnsi="Calibri"/>
          <w:b w:val="1"/>
          <w:sz w:val="26"/>
          <w:szCs w:val="26"/>
        </w:rPr>
      </w:pPr>
      <w:r w:rsidDel="00000000" w:rsidR="00000000" w:rsidRPr="00000000">
        <w:rPr>
          <w:rFonts w:ascii="Calibri" w:cs="Calibri" w:eastAsia="Calibri" w:hAnsi="Calibri"/>
          <w:sz w:val="26"/>
          <w:szCs w:val="26"/>
          <w:u w:val="single"/>
          <w:rtl w:val="0"/>
        </w:rPr>
        <w:t xml:space="preserve">Description</w:t>
      </w:r>
      <w:r w:rsidDel="00000000" w:rsidR="00000000" w:rsidRPr="00000000">
        <w:rPr>
          <w:rFonts w:ascii="Calibri" w:cs="Calibri" w:eastAsia="Calibri" w:hAnsi="Calibri"/>
          <w:sz w:val="26"/>
          <w:szCs w:val="26"/>
          <w:rtl w:val="0"/>
        </w:rPr>
        <w:t xml:space="preserve">: when user clicks on company symbol displayed on homepage. This function will query history data stored in MongoDB related to specific stock and create a chart to show performance of the stock over 2 weeks. it will also show performance information in tabular format on stock trends page.</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stock performance comparison :</w:t>
      </w:r>
    </w:p>
    <w:p w:rsidR="00000000" w:rsidDel="00000000" w:rsidP="00000000" w:rsidRDefault="00000000" w:rsidRPr="00000000" w14:paraId="000000FB">
      <w:pPr>
        <w:spacing w:line="240" w:lineRule="auto"/>
        <w:ind w:left="1440" w:firstLine="0"/>
        <w:rPr>
          <w:rFonts w:ascii="Calibri" w:cs="Calibri" w:eastAsia="Calibri" w:hAnsi="Calibri"/>
          <w:sz w:val="26"/>
          <w:szCs w:val="26"/>
        </w:rPr>
      </w:pPr>
      <w:r w:rsidDel="00000000" w:rsidR="00000000" w:rsidRPr="00000000">
        <w:rPr>
          <w:rFonts w:ascii="Calibri" w:cs="Calibri" w:eastAsia="Calibri" w:hAnsi="Calibri"/>
          <w:sz w:val="26"/>
          <w:szCs w:val="26"/>
          <w:u w:val="single"/>
          <w:rtl w:val="0"/>
        </w:rPr>
        <w:t xml:space="preserve">Input </w:t>
      </w:r>
      <w:r w:rsidDel="00000000" w:rsidR="00000000" w:rsidRPr="00000000">
        <w:rPr>
          <w:rFonts w:ascii="Calibri" w:cs="Calibri" w:eastAsia="Calibri" w:hAnsi="Calibri"/>
          <w:sz w:val="26"/>
          <w:szCs w:val="26"/>
          <w:rtl w:val="0"/>
        </w:rPr>
        <w:t xml:space="preserve">: User click on Dashboard button on homepage </w:t>
      </w:r>
    </w:p>
    <w:p w:rsidR="00000000" w:rsidDel="00000000" w:rsidP="00000000" w:rsidRDefault="00000000" w:rsidRPr="00000000" w14:paraId="000000FC">
      <w:pPr>
        <w:spacing w:line="240" w:lineRule="auto"/>
        <w:ind w:left="1440" w:firstLine="0"/>
        <w:rPr>
          <w:rFonts w:ascii="Calibri" w:cs="Calibri" w:eastAsia="Calibri" w:hAnsi="Calibri"/>
          <w:sz w:val="26"/>
          <w:szCs w:val="26"/>
        </w:rPr>
      </w:pPr>
      <w:r w:rsidDel="00000000" w:rsidR="00000000" w:rsidRPr="00000000">
        <w:rPr>
          <w:rFonts w:ascii="Calibri" w:cs="Calibri" w:eastAsia="Calibri" w:hAnsi="Calibri"/>
          <w:sz w:val="26"/>
          <w:szCs w:val="26"/>
          <w:u w:val="single"/>
          <w:rtl w:val="0"/>
        </w:rPr>
        <w:t xml:space="preserve">Output</w:t>
      </w:r>
      <w:r w:rsidDel="00000000" w:rsidR="00000000" w:rsidRPr="00000000">
        <w:rPr>
          <w:rFonts w:ascii="Calibri" w:cs="Calibri" w:eastAsia="Calibri" w:hAnsi="Calibri"/>
          <w:sz w:val="26"/>
          <w:szCs w:val="26"/>
          <w:rtl w:val="0"/>
        </w:rPr>
        <w:t xml:space="preserve">: comparison between stock performance of 5 major stocks over 2 weeks </w:t>
      </w:r>
    </w:p>
    <w:p w:rsidR="00000000" w:rsidDel="00000000" w:rsidP="00000000" w:rsidRDefault="00000000" w:rsidRPr="00000000" w14:paraId="000000FD">
      <w:pPr>
        <w:spacing w:line="240" w:lineRule="auto"/>
        <w:ind w:left="1440" w:firstLine="0"/>
        <w:rPr>
          <w:rFonts w:ascii="Calibri" w:cs="Calibri" w:eastAsia="Calibri" w:hAnsi="Calibri"/>
          <w:b w:val="1"/>
          <w:sz w:val="26"/>
          <w:szCs w:val="26"/>
        </w:rPr>
      </w:pPr>
      <w:r w:rsidDel="00000000" w:rsidR="00000000" w:rsidRPr="00000000">
        <w:rPr>
          <w:rFonts w:ascii="Calibri" w:cs="Calibri" w:eastAsia="Calibri" w:hAnsi="Calibri"/>
          <w:sz w:val="26"/>
          <w:szCs w:val="26"/>
          <w:u w:val="single"/>
          <w:rtl w:val="0"/>
        </w:rPr>
        <w:t xml:space="preserve">Description</w:t>
      </w:r>
      <w:r w:rsidDel="00000000" w:rsidR="00000000" w:rsidRPr="00000000">
        <w:rPr>
          <w:rFonts w:ascii="Calibri" w:cs="Calibri" w:eastAsia="Calibri" w:hAnsi="Calibri"/>
          <w:sz w:val="26"/>
          <w:szCs w:val="26"/>
          <w:rtl w:val="0"/>
        </w:rPr>
        <w:t xml:space="preserve">: When a user clicks on the Dashboard button on homepage, this function will query history data for all 5 company stocks and redirect users to dashboard page. on dashboard page stock comparison for these 5 companies will be shown in chart format</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1"/>
        <w:rPr/>
      </w:pPr>
      <w:r w:rsidDel="00000000" w:rsidR="00000000" w:rsidRPr="00000000">
        <w:rPr>
          <w:rtl w:val="0"/>
        </w:rPr>
      </w:r>
    </w:p>
    <w:p w:rsidR="00000000" w:rsidDel="00000000" w:rsidP="00000000" w:rsidRDefault="00000000" w:rsidRPr="00000000" w14:paraId="00000104">
      <w:pPr>
        <w:pStyle w:val="Heading1"/>
        <w:jc w:val="center"/>
        <w:rPr>
          <w:sz w:val="32"/>
          <w:szCs w:val="32"/>
        </w:rPr>
      </w:pPr>
      <w:bookmarkStart w:colFirst="0" w:colLast="0" w:name="_heading=h.3znysh7" w:id="4"/>
      <w:bookmarkEnd w:id="4"/>
      <w:r w:rsidDel="00000000" w:rsidR="00000000" w:rsidRPr="00000000">
        <w:rPr>
          <w:sz w:val="32"/>
          <w:szCs w:val="32"/>
          <w:rtl w:val="0"/>
        </w:rPr>
        <w:t xml:space="preserve"> Methodology</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widowControl w:val="0"/>
        <w:spacing w:line="237" w:lineRule="auto"/>
        <w:ind w:right="212"/>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This section will outline and briefly describe the various methods and techniques that was used throughout the project. The programming language used in this project is Python, one of the most preferred languages to build backend applications and NoSQL MongoDB for the database.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b w:val="1"/>
          <w:rtl w:val="0"/>
        </w:rPr>
        <w:t xml:space="preserve">Hardware requirements:</w:t>
      </w:r>
    </w:p>
    <w:p w:rsidR="00000000" w:rsidDel="00000000" w:rsidP="00000000" w:rsidRDefault="00000000" w:rsidRPr="00000000" w14:paraId="000001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Minimum System Requirements for Python Installation:</w:t>
      </w:r>
    </w:p>
    <w:p w:rsidR="00000000" w:rsidDel="00000000" w:rsidP="00000000" w:rsidRDefault="00000000" w:rsidRPr="00000000" w14:paraId="0000010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Operating Systems and CPU architecture:</w:t>
      </w:r>
    </w:p>
    <w:p w:rsidR="00000000" w:rsidDel="00000000" w:rsidP="00000000" w:rsidRDefault="00000000" w:rsidRPr="00000000" w14:paraId="0000010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Windows 7 or 10</w:t>
      </w:r>
    </w:p>
    <w:p w:rsidR="00000000" w:rsidDel="00000000" w:rsidP="00000000" w:rsidRDefault="00000000" w:rsidRPr="00000000" w14:paraId="0000010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565656"/>
          <w:sz w:val="22"/>
          <w:szCs w:val="22"/>
          <w:u w:val="none"/>
          <w:shd w:fill="auto" w:val="clear"/>
          <w:vertAlign w:val="baseline"/>
        </w:rPr>
      </w:pPr>
      <w:r w:rsidDel="00000000" w:rsidR="00000000" w:rsidRPr="00000000">
        <w:rPr>
          <w:rFonts w:ascii="Calibri" w:cs="Calibri" w:eastAsia="Calibri" w:hAnsi="Calibri"/>
          <w:b w:val="0"/>
          <w:i w:val="0"/>
          <w:smallCaps w:val="0"/>
          <w:strike w:val="0"/>
          <w:color w:val="565656"/>
          <w:sz w:val="22"/>
          <w:szCs w:val="22"/>
          <w:u w:val="none"/>
          <w:shd w:fill="auto" w:val="clear"/>
          <w:vertAlign w:val="baseline"/>
          <w:rtl w:val="0"/>
        </w:rPr>
        <w:t xml:space="preserve">Mac OS X 10.11 or higher, 64-bit</w:t>
      </w:r>
    </w:p>
    <w:p w:rsidR="00000000" w:rsidDel="00000000" w:rsidP="00000000" w:rsidRDefault="00000000" w:rsidRPr="00000000" w14:paraId="0000010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Linux: RHEL 6/7, 64-bit (almost all libraries also work in Ubuntu)</w:t>
      </w:r>
    </w:p>
    <w:p w:rsidR="00000000" w:rsidDel="00000000" w:rsidP="00000000" w:rsidRDefault="00000000" w:rsidRPr="00000000" w14:paraId="0000010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x86 64-bit CPU (Intel / AMD architecture)</w:t>
      </w:r>
    </w:p>
    <w:p w:rsidR="00000000" w:rsidDel="00000000" w:rsidP="00000000" w:rsidRDefault="00000000" w:rsidRPr="00000000" w14:paraId="0000011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 v3.9.1 is the first version supporting macOS 11 Big Sur. </w:t>
      </w:r>
    </w:p>
    <w:p w:rsidR="00000000" w:rsidDel="00000000" w:rsidP="00000000" w:rsidRDefault="00000000" w:rsidRPr="00000000" w14:paraId="0000011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RAM and free disk space:</w:t>
      </w:r>
    </w:p>
    <w:p w:rsidR="00000000" w:rsidDel="00000000" w:rsidP="00000000" w:rsidRDefault="00000000" w:rsidRPr="00000000" w14:paraId="0000011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GB RAM</w:t>
      </w:r>
    </w:p>
    <w:p w:rsidR="00000000" w:rsidDel="00000000" w:rsidP="00000000" w:rsidRDefault="00000000" w:rsidRPr="00000000" w14:paraId="0000011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GB free disk space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b w:val="1"/>
          <w:rtl w:val="0"/>
        </w:rPr>
        <w:t xml:space="preserve">Software Requirements and set-up:</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 3.7 recommended</w:t>
      </w:r>
    </w:p>
    <w:p w:rsidR="00000000" w:rsidDel="00000000" w:rsidP="00000000" w:rsidRDefault="00000000" w:rsidRPr="00000000" w14:paraId="000001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Pycharm community IDE</w:t>
      </w:r>
    </w:p>
    <w:p w:rsidR="00000000" w:rsidDel="00000000" w:rsidP="00000000" w:rsidRDefault="00000000" w:rsidRPr="00000000" w14:paraId="000001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MongoDB database</w:t>
      </w:r>
    </w:p>
    <w:p w:rsidR="00000000" w:rsidDel="00000000" w:rsidP="00000000" w:rsidRDefault="00000000" w:rsidRPr="00000000" w14:paraId="000001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Robo3T</w:t>
      </w:r>
    </w:p>
    <w:p w:rsidR="00000000" w:rsidDel="00000000" w:rsidP="00000000" w:rsidRDefault="00000000" w:rsidRPr="00000000" w14:paraId="000001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Flask</w:t>
      </w:r>
    </w:p>
    <w:p w:rsidR="00000000" w:rsidDel="00000000" w:rsidP="00000000" w:rsidRDefault="00000000" w:rsidRPr="00000000" w14:paraId="000001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PyMongo</w:t>
      </w:r>
    </w:p>
    <w:p w:rsidR="00000000" w:rsidDel="00000000" w:rsidP="00000000" w:rsidRDefault="00000000" w:rsidRPr="00000000" w14:paraId="0000011E">
      <w:pPr>
        <w:widowControl w:val="0"/>
        <w:spacing w:line="237" w:lineRule="auto"/>
        <w:ind w:right="212"/>
        <w:rPr>
          <w:b w:val="1"/>
        </w:rPr>
      </w:pPr>
      <w:r w:rsidDel="00000000" w:rsidR="00000000" w:rsidRPr="00000000">
        <w:rPr>
          <w:b w:val="1"/>
          <w:rtl w:val="0"/>
        </w:rPr>
        <w:t xml:space="preserve">MongoDB:</w:t>
      </w:r>
    </w:p>
    <w:p w:rsidR="00000000" w:rsidDel="00000000" w:rsidP="00000000" w:rsidRDefault="00000000" w:rsidRPr="00000000" w14:paraId="0000011F">
      <w:pPr>
        <w:ind w:firstLine="720"/>
        <w:rPr/>
      </w:pPr>
      <w:r w:rsidDel="00000000" w:rsidR="00000000" w:rsidRPr="00000000">
        <w:rPr>
          <w:rtl w:val="0"/>
        </w:rPr>
        <w:t xml:space="preserve">It’s a Document-oriented NoSQL database which means each record is not bound by a defined schema (as it would be for a Relational Database Management System). This characteristic enables MongoDB to be scaled-out for handling large volumes for an application such as StockMarketAnalysis which stores daily stocks data for many companies. MongoDB is also flexible to changes in the data structure.</w:t>
      </w:r>
    </w:p>
    <w:p w:rsidR="00000000" w:rsidDel="00000000" w:rsidP="00000000" w:rsidRDefault="00000000" w:rsidRPr="00000000" w14:paraId="00000120">
      <w:pPr>
        <w:widowControl w:val="0"/>
        <w:spacing w:line="237" w:lineRule="auto"/>
        <w:ind w:right="212"/>
        <w:rPr/>
      </w:pPr>
      <w:r w:rsidDel="00000000" w:rsidR="00000000" w:rsidRPr="00000000">
        <w:rPr>
          <w:rtl w:val="0"/>
        </w:rPr>
      </w:r>
    </w:p>
    <w:p w:rsidR="00000000" w:rsidDel="00000000" w:rsidP="00000000" w:rsidRDefault="00000000" w:rsidRPr="00000000" w14:paraId="00000121">
      <w:pPr>
        <w:rPr/>
      </w:pPr>
      <w:r w:rsidDel="00000000" w:rsidR="00000000" w:rsidRPr="00000000">
        <w:rPr>
          <w:b w:val="1"/>
          <w:rtl w:val="0"/>
        </w:rPr>
        <w:t xml:space="preserve">Robo3t</w:t>
      </w:r>
      <w:r w:rsidDel="00000000" w:rsidR="00000000" w:rsidRPr="00000000">
        <w:rPr>
          <w:rtl w:val="0"/>
        </w:rPr>
        <w:t xml:space="preserve">:</w:t>
      </w:r>
    </w:p>
    <w:p w:rsidR="00000000" w:rsidDel="00000000" w:rsidP="00000000" w:rsidRDefault="00000000" w:rsidRPr="00000000" w14:paraId="00000122">
      <w:pPr>
        <w:rPr>
          <w:highlight w:val="white"/>
        </w:rPr>
      </w:pPr>
      <w:r w:rsidDel="00000000" w:rsidR="00000000" w:rsidRPr="00000000">
        <w:rPr>
          <w:rtl w:val="0"/>
        </w:rPr>
        <w:tab/>
      </w:r>
      <w:r w:rsidDel="00000000" w:rsidR="00000000" w:rsidRPr="00000000">
        <w:rPr>
          <w:highlight w:val="white"/>
          <w:rtl w:val="0"/>
        </w:rPr>
        <w:t xml:space="preserve">Robo3T is one of several GUI tools that allow you to visualize your data which can be very hard to do through the MongoDB shell. Robo3T allows you to perform all of the primary functionality in a GUI without having to remember the MongoDB shell syntax. Robo3T also provides an embedded shell so users can still use the MongoDB shell if necessary. In the embedded shell Robo3T provides a great autocomplete feature which is invaluable for developers who jump back and forth between different languages and have a hard time remembering the exact syntax. There is a version of Robo3T for Mac OS X, Windows, and Linux systems. </w:t>
      </w:r>
    </w:p>
    <w:p w:rsidR="00000000" w:rsidDel="00000000" w:rsidP="00000000" w:rsidRDefault="00000000" w:rsidRPr="00000000" w14:paraId="00000123">
      <w:pPr>
        <w:pStyle w:val="Heading2"/>
        <w:shd w:fill="ffffff" w:val="clear"/>
        <w:spacing w:after="137" w:before="274" w:lineRule="auto"/>
        <w:rPr>
          <w:b w:val="1"/>
          <w:color w:val="000000"/>
        </w:rPr>
      </w:pPr>
      <w:bookmarkStart w:colFirst="0" w:colLast="0" w:name="_heading=h.lxokjb552fch" w:id="5"/>
      <w:bookmarkEnd w:id="5"/>
      <w:r w:rsidDel="00000000" w:rsidR="00000000" w:rsidRPr="00000000">
        <w:rPr>
          <w:b w:val="1"/>
          <w:color w:val="000000"/>
          <w:rtl w:val="0"/>
        </w:rPr>
        <w:t xml:space="preserve">Integrating Robo3T in MongoDB:</w:t>
      </w:r>
    </w:p>
    <w:p w:rsidR="00000000" w:rsidDel="00000000" w:rsidP="00000000" w:rsidRDefault="00000000" w:rsidRPr="00000000" w14:paraId="00000124">
      <w:pPr>
        <w:rPr/>
      </w:pPr>
      <w:r w:rsidDel="00000000" w:rsidR="00000000" w:rsidRPr="00000000">
        <w:rPr>
          <w:rtl w:val="0"/>
        </w:rPr>
        <w:tab/>
        <w:t xml:space="preserve">Ensure that the MongoDB service is running in the background.</w:t>
      </w:r>
    </w:p>
    <w:p w:rsidR="00000000" w:rsidDel="00000000" w:rsidP="00000000" w:rsidRDefault="00000000" w:rsidRPr="00000000" w14:paraId="00000125">
      <w:pPr>
        <w:rPr/>
      </w:pPr>
      <w:r w:rsidDel="00000000" w:rsidR="00000000" w:rsidRPr="00000000">
        <w:rPr>
          <w:rtl w:val="0"/>
        </w:rPr>
        <w:t xml:space="preserve">Once the robo3t application is running for the first time, a MongoDB Connections configuration window will prompt the user to </w:t>
      </w:r>
      <w:r w:rsidDel="00000000" w:rsidR="00000000" w:rsidRPr="00000000">
        <w:rPr>
          <w:rFonts w:ascii="Courier New" w:cs="Courier New" w:eastAsia="Courier New" w:hAnsi="Courier New"/>
          <w:color w:val="000000"/>
          <w:sz w:val="20"/>
          <w:szCs w:val="20"/>
          <w:highlight w:val="white"/>
          <w:rtl w:val="0"/>
        </w:rPr>
        <w:t xml:space="preserve">Create</w:t>
      </w:r>
      <w:r w:rsidDel="00000000" w:rsidR="00000000" w:rsidRPr="00000000">
        <w:rPr>
          <w:rtl w:val="0"/>
        </w:rPr>
        <w:t xml:space="preserve">, </w:t>
      </w:r>
      <w:r w:rsidDel="00000000" w:rsidR="00000000" w:rsidRPr="00000000">
        <w:rPr>
          <w:rFonts w:ascii="Courier New" w:cs="Courier New" w:eastAsia="Courier New" w:hAnsi="Courier New"/>
          <w:color w:val="000000"/>
          <w:sz w:val="20"/>
          <w:szCs w:val="20"/>
          <w:highlight w:val="white"/>
          <w:rtl w:val="0"/>
        </w:rPr>
        <w:t xml:space="preserve">edit</w:t>
      </w:r>
      <w:r w:rsidDel="00000000" w:rsidR="00000000" w:rsidRPr="00000000">
        <w:rPr>
          <w:rtl w:val="0"/>
        </w:rPr>
        <w:t xml:space="preserve">, </w:t>
      </w:r>
      <w:r w:rsidDel="00000000" w:rsidR="00000000" w:rsidRPr="00000000">
        <w:rPr>
          <w:rFonts w:ascii="Courier New" w:cs="Courier New" w:eastAsia="Courier New" w:hAnsi="Courier New"/>
          <w:color w:val="000000"/>
          <w:sz w:val="20"/>
          <w:szCs w:val="20"/>
          <w:highlight w:val="white"/>
          <w:rtl w:val="0"/>
        </w:rPr>
        <w:t xml:space="preserve">remove</w:t>
      </w:r>
      <w:r w:rsidDel="00000000" w:rsidR="00000000" w:rsidRPr="00000000">
        <w:rPr>
          <w:rtl w:val="0"/>
        </w:rPr>
        <w:t xml:space="preserve">, </w:t>
      </w:r>
      <w:r w:rsidDel="00000000" w:rsidR="00000000" w:rsidRPr="00000000">
        <w:rPr>
          <w:rFonts w:ascii="Courier New" w:cs="Courier New" w:eastAsia="Courier New" w:hAnsi="Courier New"/>
          <w:color w:val="000000"/>
          <w:sz w:val="20"/>
          <w:szCs w:val="20"/>
          <w:highlight w:val="white"/>
          <w:rtl w:val="0"/>
        </w:rPr>
        <w:t xml:space="preserve">clone</w:t>
      </w:r>
      <w:r w:rsidDel="00000000" w:rsidR="00000000" w:rsidRPr="00000000">
        <w:rPr>
          <w:rtl w:val="0"/>
        </w:rPr>
        <w:t xml:space="preserve"> or “reorder connections via drag’n’drop”.</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ab/>
        <w:tab/>
      </w:r>
      <w:r w:rsidDel="00000000" w:rsidR="00000000" w:rsidRPr="00000000">
        <w:rPr/>
        <w:drawing>
          <wp:inline distB="0" distT="0" distL="0" distR="0">
            <wp:extent cx="4564872" cy="3319775"/>
            <wp:effectExtent b="0" l="0" r="0" t="0"/>
            <wp:docPr descr="Robo3T MongoDB database appears for the first time " id="13" name="image8.png"/>
            <a:graphic>
              <a:graphicData uri="http://schemas.openxmlformats.org/drawingml/2006/picture">
                <pic:pic>
                  <pic:nvPicPr>
                    <pic:cNvPr descr="Robo3T MongoDB database appears for the first time " id="0" name="image8.png"/>
                    <pic:cNvPicPr preferRelativeResize="0"/>
                  </pic:nvPicPr>
                  <pic:blipFill>
                    <a:blip r:embed="rId7"/>
                    <a:srcRect b="0" l="0" r="0" t="0"/>
                    <a:stretch>
                      <a:fillRect/>
                    </a:stretch>
                  </pic:blipFill>
                  <pic:spPr>
                    <a:xfrm>
                      <a:off x="0" y="0"/>
                      <a:ext cx="4564872" cy="331977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To create a new MongoDB Connection, click </w:t>
      </w:r>
      <w:r w:rsidDel="00000000" w:rsidR="00000000" w:rsidRPr="00000000">
        <w:rPr>
          <w:rFonts w:ascii="Courier New" w:cs="Courier New" w:eastAsia="Courier New" w:hAnsi="Courier New"/>
          <w:color w:val="4a4a4a"/>
          <w:sz w:val="20"/>
          <w:szCs w:val="20"/>
          <w:rtl w:val="0"/>
        </w:rPr>
        <w:t xml:space="preserve">Create</w:t>
      </w:r>
      <w:r w:rsidDel="00000000" w:rsidR="00000000" w:rsidRPr="00000000">
        <w:rPr>
          <w:rtl w:val="0"/>
        </w:rPr>
        <w:t xml:space="preserve"> menu in upper left corner of the window.</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Libre Franklin" w:cs="Libre Franklin" w:eastAsia="Libre Franklin" w:hAnsi="Libre Franklin"/>
          <w:b w:val="0"/>
          <w:i w:val="0"/>
          <w:smallCaps w:val="0"/>
          <w:strike w:val="0"/>
          <w:color w:val="4a4a4a"/>
          <w:sz w:val="24"/>
          <w:szCs w:val="24"/>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4a4a4a"/>
          <w:sz w:val="24"/>
          <w:szCs w:val="24"/>
          <w:u w:val="none"/>
          <w:shd w:fill="auto" w:val="clear"/>
          <w:vertAlign w:val="baseline"/>
        </w:rPr>
        <w:drawing>
          <wp:inline distB="0" distT="0" distL="0" distR="0">
            <wp:extent cx="4021075" cy="2920005"/>
            <wp:effectExtent b="0" l="0" r="0" t="0"/>
            <wp:docPr descr="Robo3T window appears after clicking the create menu in the Robo3T MongoDB Connections window" id="15" name="image12.png"/>
            <a:graphic>
              <a:graphicData uri="http://schemas.openxmlformats.org/drawingml/2006/picture">
                <pic:pic>
                  <pic:nvPicPr>
                    <pic:cNvPr descr="Robo3T window appears after clicking the create menu in the Robo3T MongoDB Connections window" id="0" name="image12.png"/>
                    <pic:cNvPicPr preferRelativeResize="0"/>
                  </pic:nvPicPr>
                  <pic:blipFill>
                    <a:blip r:embed="rId8"/>
                    <a:srcRect b="0" l="0" r="0" t="0"/>
                    <a:stretch>
                      <a:fillRect/>
                    </a:stretch>
                  </pic:blipFill>
                  <pic:spPr>
                    <a:xfrm>
                      <a:off x="0" y="0"/>
                      <a:ext cx="4021075" cy="292000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Click </w:t>
      </w:r>
      <w:r w:rsidDel="00000000" w:rsidR="00000000" w:rsidRPr="00000000">
        <w:rPr>
          <w:rFonts w:ascii="Courier New" w:cs="Courier New" w:eastAsia="Courier New" w:hAnsi="Courier New"/>
          <w:color w:val="4a4a4a"/>
          <w:sz w:val="20"/>
          <w:szCs w:val="20"/>
          <w:rtl w:val="0"/>
        </w:rPr>
        <w:t xml:space="preserve">Test</w:t>
      </w:r>
      <w:r w:rsidDel="00000000" w:rsidR="00000000" w:rsidRPr="00000000">
        <w:rPr>
          <w:rtl w:val="0"/>
        </w:rPr>
        <w:t xml:space="preserve"> button at the lower to see if the connection settings is correct. After that, click </w:t>
      </w:r>
      <w:r w:rsidDel="00000000" w:rsidR="00000000" w:rsidRPr="00000000">
        <w:rPr>
          <w:rFonts w:ascii="Courier New" w:cs="Courier New" w:eastAsia="Courier New" w:hAnsi="Courier New"/>
          <w:color w:val="4a4a4a"/>
          <w:sz w:val="20"/>
          <w:szCs w:val="20"/>
          <w:rtl w:val="0"/>
        </w:rPr>
        <w:t xml:space="preserve">Save</w:t>
      </w:r>
      <w:r w:rsidDel="00000000" w:rsidR="00000000" w:rsidRPr="00000000">
        <w:rPr>
          <w:rtl w:val="0"/>
        </w:rPr>
        <w:t xml:space="preserve"> to save the connection settings and click </w:t>
      </w:r>
      <w:r w:rsidDel="00000000" w:rsidR="00000000" w:rsidRPr="00000000">
        <w:rPr>
          <w:rFonts w:ascii="Courier New" w:cs="Courier New" w:eastAsia="Courier New" w:hAnsi="Courier New"/>
          <w:color w:val="4a4a4a"/>
          <w:sz w:val="20"/>
          <w:szCs w:val="20"/>
          <w:rtl w:val="0"/>
        </w:rPr>
        <w:t xml:space="preserve">Connect</w:t>
      </w:r>
      <w:r w:rsidDel="00000000" w:rsidR="00000000" w:rsidRPr="00000000">
        <w:rPr>
          <w:rtl w:val="0"/>
        </w:rPr>
        <w:t xml:space="preserve"> to connect to a MongoDB deployment.</w:t>
      </w:r>
    </w:p>
    <w:p w:rsidR="00000000" w:rsidDel="00000000" w:rsidP="00000000" w:rsidRDefault="00000000" w:rsidRPr="00000000" w14:paraId="0000012C">
      <w:pPr>
        <w:rPr/>
      </w:pPr>
      <w:r w:rsidDel="00000000" w:rsidR="00000000" w:rsidRPr="00000000">
        <w:rPr>
          <w:rtl w:val="0"/>
        </w:rPr>
        <w:t xml:space="preserve">Below is the result of the above procedure.</w:t>
      </w:r>
    </w:p>
    <w:p w:rsidR="00000000" w:rsidDel="00000000" w:rsidP="00000000" w:rsidRDefault="00000000" w:rsidRPr="00000000" w14:paraId="0000012D">
      <w:pPr>
        <w:rPr/>
      </w:pPr>
      <w:r w:rsidDel="00000000" w:rsidR="00000000" w:rsidRPr="00000000">
        <w:rPr>
          <w:rtl w:val="0"/>
        </w:rPr>
        <w:tab/>
      </w:r>
      <w:r w:rsidDel="00000000" w:rsidR="00000000" w:rsidRPr="00000000">
        <w:rPr/>
        <w:drawing>
          <wp:inline distB="0" distT="0" distL="0" distR="0">
            <wp:extent cx="3495675" cy="3838575"/>
            <wp:effectExtent b="0" l="0" r="0" t="0"/>
            <wp:docPr descr="Graphical user interface, application, Word&#10;&#10;Description automatically generated" id="14" name="image4.png"/>
            <a:graphic>
              <a:graphicData uri="http://schemas.openxmlformats.org/drawingml/2006/picture">
                <pic:pic>
                  <pic:nvPicPr>
                    <pic:cNvPr descr="Graphical user interface, application, Word&#10;&#10;Description automatically generated" id="0" name="image4.png"/>
                    <pic:cNvPicPr preferRelativeResize="0"/>
                  </pic:nvPicPr>
                  <pic:blipFill>
                    <a:blip r:embed="rId9"/>
                    <a:srcRect b="0" l="0" r="0" t="0"/>
                    <a:stretch>
                      <a:fillRect/>
                    </a:stretch>
                  </pic:blipFill>
                  <pic:spPr>
                    <a:xfrm>
                      <a:off x="0" y="0"/>
                      <a:ext cx="349567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Libre Franklin" w:cs="Libre Franklin" w:eastAsia="Libre Franklin" w:hAnsi="Libre Franklin"/>
          <w:b w:val="0"/>
          <w:i w:val="0"/>
          <w:smallCaps w:val="0"/>
          <w:strike w:val="0"/>
          <w:color w:val="4a4a4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rPr>
          <w:highlight w:val="white"/>
        </w:rPr>
      </w:pPr>
      <w:r w:rsidDel="00000000" w:rsidR="00000000" w:rsidRPr="00000000">
        <w:rPr>
          <w:b w:val="1"/>
          <w:rtl w:val="0"/>
        </w:rPr>
        <w:t xml:space="preserve">Python</w:t>
      </w:r>
      <w:r w:rsidDel="00000000" w:rsidR="00000000" w:rsidRPr="00000000">
        <w:rPr>
          <w:highlight w:val="white"/>
          <w:rtl w:val="0"/>
        </w:rPr>
        <w:t xml:space="preserve">:</w:t>
      </w:r>
    </w:p>
    <w:p w:rsidR="00000000" w:rsidDel="00000000" w:rsidP="00000000" w:rsidRDefault="00000000" w:rsidRPr="00000000" w14:paraId="000001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222222"/>
          <w:sz w:val="22"/>
          <w:szCs w:val="22"/>
          <w:highlight w:val="white"/>
          <w:u w:val="none"/>
          <w:vertAlign w:val="baseline"/>
          <w:rtl w:val="0"/>
        </w:rPr>
        <w:t xml:space="preserve">Download and install Python from the official website of Python </w:t>
      </w:r>
      <w:hyperlink r:id="rId10">
        <w:r w:rsidDel="00000000" w:rsidR="00000000" w:rsidRPr="00000000">
          <w:rPr>
            <w:rFonts w:ascii="Times New Roman" w:cs="Times New Roman" w:eastAsia="Times New Roman" w:hAnsi="Times New Roman"/>
            <w:b w:val="0"/>
            <w:i w:val="0"/>
            <w:smallCaps w:val="0"/>
            <w:strike w:val="0"/>
            <w:color w:val="0563c1"/>
            <w:sz w:val="24"/>
            <w:szCs w:val="24"/>
            <w:highlight w:val="white"/>
            <w:u w:val="single"/>
            <w:vertAlign w:val="baseline"/>
            <w:rtl w:val="0"/>
          </w:rPr>
          <w:t xml:space="preserve">https://www.python.org/downloads/</w:t>
        </w:r>
      </w:hyperlink>
      <w:r w:rsidDel="00000000" w:rsidR="00000000" w:rsidRPr="00000000">
        <w:rPr>
          <w:rFonts w:ascii="Calibri" w:cs="Calibri" w:eastAsia="Calibri" w:hAnsi="Calibri"/>
          <w:b w:val="0"/>
          <w:i w:val="0"/>
          <w:smallCaps w:val="0"/>
          <w:strike w:val="0"/>
          <w:color w:val="222222"/>
          <w:sz w:val="22"/>
          <w:szCs w:val="22"/>
          <w:highlight w:val="white"/>
          <w:u w:val="none"/>
          <w:vertAlign w:val="baseline"/>
          <w:rtl w:val="0"/>
        </w:rPr>
        <w:t xml:space="preserve"> and choose your version.</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16108" cy="2116623"/>
            <wp:effectExtent b="0" l="0" r="0" t="0"/>
            <wp:docPr descr="Graphical user interface, application, website&#10;&#10;Description automatically generated" id="18" name="image5.png"/>
            <a:graphic>
              <a:graphicData uri="http://schemas.openxmlformats.org/drawingml/2006/picture">
                <pic:pic>
                  <pic:nvPicPr>
                    <pic:cNvPr descr="Graphical user interface, application, website&#10;&#10;Description automatically generated" id="0" name="image5.png"/>
                    <pic:cNvPicPr preferRelativeResize="0"/>
                  </pic:nvPicPr>
                  <pic:blipFill>
                    <a:blip r:embed="rId11"/>
                    <a:srcRect b="0" l="0" r="0" t="0"/>
                    <a:stretch>
                      <a:fillRect/>
                    </a:stretch>
                  </pic:blipFill>
                  <pic:spPr>
                    <a:xfrm>
                      <a:off x="0" y="0"/>
                      <a:ext cx="3916108" cy="211662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Once the download is completed, run the .exe file to install Python. Now click on Install Now.</w:t>
      </w:r>
    </w:p>
    <w:p w:rsidR="00000000" w:rsidDel="00000000" w:rsidP="00000000" w:rsidRDefault="00000000" w:rsidRPr="00000000" w14:paraId="000001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When it finishes, you can see a screen that says the Setup was successful. Now click on “Close”.</w:t>
      </w:r>
    </w:p>
    <w:p w:rsidR="00000000" w:rsidDel="00000000" w:rsidP="00000000" w:rsidRDefault="00000000" w:rsidRPr="00000000" w14:paraId="00000135">
      <w:pPr>
        <w:rPr>
          <w:highlight w:val="white"/>
        </w:rPr>
      </w:pPr>
      <w:r w:rsidDel="00000000" w:rsidR="00000000" w:rsidRPr="00000000">
        <w:rPr/>
        <w:drawing>
          <wp:inline distB="0" distT="0" distL="0" distR="0">
            <wp:extent cx="3095100" cy="1905338"/>
            <wp:effectExtent b="0" l="0" r="0" t="0"/>
            <wp:docPr descr="How to Install Python on Windows" id="16" name="image15.png"/>
            <a:graphic>
              <a:graphicData uri="http://schemas.openxmlformats.org/drawingml/2006/picture">
                <pic:pic>
                  <pic:nvPicPr>
                    <pic:cNvPr descr="How to Install Python on Windows" id="0" name="image15.png"/>
                    <pic:cNvPicPr preferRelativeResize="0"/>
                  </pic:nvPicPr>
                  <pic:blipFill>
                    <a:blip r:embed="rId12"/>
                    <a:srcRect b="0" l="0" r="0" t="0"/>
                    <a:stretch>
                      <a:fillRect/>
                    </a:stretch>
                  </pic:blipFill>
                  <pic:spPr>
                    <a:xfrm>
                      <a:off x="0" y="0"/>
                      <a:ext cx="3095100" cy="190533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widowControl w:val="0"/>
        <w:spacing w:line="237" w:lineRule="auto"/>
        <w:ind w:right="212"/>
        <w:rPr/>
      </w:pPr>
      <w:r w:rsidDel="00000000" w:rsidR="00000000" w:rsidRPr="00000000">
        <w:rPr>
          <w:rtl w:val="0"/>
        </w:rPr>
      </w:r>
    </w:p>
    <w:p w:rsidR="00000000" w:rsidDel="00000000" w:rsidP="00000000" w:rsidRDefault="00000000" w:rsidRPr="00000000" w14:paraId="00000137">
      <w:pPr>
        <w:pStyle w:val="Heading3"/>
        <w:shd w:fill="ffffff" w:val="clear"/>
        <w:spacing w:after="240" w:before="360" w:lineRule="auto"/>
        <w:rPr>
          <w:rFonts w:ascii="Times New Roman" w:cs="Times New Roman" w:eastAsia="Times New Roman" w:hAnsi="Times New Roman"/>
          <w:b w:val="1"/>
          <w:color w:val="24292f"/>
        </w:rPr>
      </w:pPr>
      <w:bookmarkStart w:colFirst="0" w:colLast="0" w:name="_heading=h.m0jdnvi7f3c5" w:id="6"/>
      <w:bookmarkEnd w:id="6"/>
      <w:r w:rsidDel="00000000" w:rsidR="00000000" w:rsidRPr="00000000">
        <w:rPr>
          <w:rFonts w:ascii="Times New Roman" w:cs="Times New Roman" w:eastAsia="Times New Roman" w:hAnsi="Times New Roman"/>
          <w:b w:val="1"/>
          <w:color w:val="24292f"/>
          <w:rtl w:val="0"/>
        </w:rPr>
        <w:t xml:space="preserve">PyCharm:</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720"/>
        <w:jc w:val="left"/>
        <w:rPr>
          <w:rFonts w:ascii="Times New Roman" w:cs="Times New Roman" w:eastAsia="Times New Roman" w:hAnsi="Times New Roman"/>
          <w:b w:val="0"/>
          <w:i w:val="0"/>
          <w:smallCaps w:val="0"/>
          <w:strike w:val="0"/>
          <w:color w:val="24292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4"/>
          <w:szCs w:val="24"/>
          <w:u w:val="none"/>
          <w:shd w:fill="auto" w:val="clear"/>
          <w:vertAlign w:val="baseline"/>
          <w:rtl w:val="0"/>
        </w:rPr>
        <w:t xml:space="preserve">PyCharm – a Python IDE that provides a lot of assistance with Python code is used in this project. One of its most impressive aspects is its intelligent code completion. On the back-end side of things, PyCharm’s database integration made it really easy to manage my objects while I was programming the web app initially. </w:t>
      </w:r>
    </w:p>
    <w:p w:rsidR="00000000" w:rsidDel="00000000" w:rsidP="00000000" w:rsidRDefault="00000000" w:rsidRPr="00000000" w14:paraId="00000139">
      <w:pPr>
        <w:rPr>
          <w:b w:val="1"/>
          <w:highlight w:val="white"/>
        </w:rPr>
      </w:pPr>
      <w:r w:rsidDel="00000000" w:rsidR="00000000" w:rsidRPr="00000000">
        <w:rPr>
          <w:b w:val="1"/>
          <w:highlight w:val="white"/>
          <w:rtl w:val="0"/>
        </w:rPr>
        <w:t xml:space="preserve">PyCharm Installation:</w:t>
      </w:r>
    </w:p>
    <w:p w:rsidR="00000000" w:rsidDel="00000000" w:rsidP="00000000" w:rsidRDefault="00000000" w:rsidRPr="00000000" w14:paraId="000001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24292f"/>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Download PyCharm from the website  </w:t>
      </w:r>
      <w:hyperlink r:id="rId13">
        <w:r w:rsidDel="00000000" w:rsidR="00000000" w:rsidRPr="00000000">
          <w:rPr>
            <w:rFonts w:ascii="Times New Roman" w:cs="Times New Roman" w:eastAsia="Times New Roman" w:hAnsi="Times New Roman"/>
            <w:b w:val="0"/>
            <w:i w:val="0"/>
            <w:smallCaps w:val="0"/>
            <w:strike w:val="0"/>
            <w:color w:val="0563c1"/>
            <w:sz w:val="24"/>
            <w:szCs w:val="24"/>
            <w:highlight w:val="white"/>
            <w:u w:val="single"/>
            <w:vertAlign w:val="baseline"/>
            <w:rtl w:val="0"/>
          </w:rPr>
          <w:t xml:space="preserve">https://www.jetbrains.com/pycharm/download/</w:t>
        </w:r>
      </w:hyperlink>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 and Click the “DOWNLOAD” link under the Community Section.</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24292f"/>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911032" cy="1725160"/>
            <wp:effectExtent b="0" l="0" r="0" t="0"/>
            <wp:docPr descr="Graphical user interface, text, application, chat or text message&#10;&#10;Description automatically generated" id="21" name="image7.png"/>
            <a:graphic>
              <a:graphicData uri="http://schemas.openxmlformats.org/drawingml/2006/picture">
                <pic:pic>
                  <pic:nvPicPr>
                    <pic:cNvPr descr="Graphical user interface, text, application, chat or text message&#10;&#10;Description automatically generated" id="0" name="image7.png"/>
                    <pic:cNvPicPr preferRelativeResize="0"/>
                  </pic:nvPicPr>
                  <pic:blipFill>
                    <a:blip r:embed="rId14"/>
                    <a:srcRect b="0" l="0" r="0" t="0"/>
                    <a:stretch>
                      <a:fillRect/>
                    </a:stretch>
                  </pic:blipFill>
                  <pic:spPr>
                    <a:xfrm>
                      <a:off x="0" y="0"/>
                      <a:ext cx="2911032" cy="172516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24292f"/>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Once the download is complete, run the exe for install PyCharm. The setup wizard should have started. Click “Next”.</w:t>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Once installation finished, you should receive a message screen that PyCharm is installed. If you want to go ahead and run it, click </w:t>
      </w: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the “Run PyCharm Community Edition” box first and click “Finish”.</w:t>
      </w:r>
    </w:p>
    <w:p w:rsidR="00000000" w:rsidDel="00000000" w:rsidP="00000000" w:rsidRDefault="00000000" w:rsidRPr="00000000" w14:paraId="000001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222222"/>
          <w:sz w:val="22"/>
          <w:szCs w:val="22"/>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7"/>
          <w:szCs w:val="27"/>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After you click on “Finish,” the Following screen will appear.</w:t>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222222"/>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41463" cy="1507585"/>
            <wp:effectExtent b="0" l="0" r="0" t="0"/>
            <wp:docPr descr="Graphical user interface, application, Teams&#10;&#10;Description automatically generated" id="20" name="image10.png"/>
            <a:graphic>
              <a:graphicData uri="http://schemas.openxmlformats.org/drawingml/2006/picture">
                <pic:pic>
                  <pic:nvPicPr>
                    <pic:cNvPr descr="Graphical user interface, application, Teams&#10;&#10;Description automatically generated" id="0" name="image10.png"/>
                    <pic:cNvPicPr preferRelativeResize="0"/>
                  </pic:nvPicPr>
                  <pic:blipFill>
                    <a:blip r:embed="rId15"/>
                    <a:srcRect b="0" l="0" r="0" t="0"/>
                    <a:stretch>
                      <a:fillRect/>
                    </a:stretch>
                  </pic:blipFill>
                  <pic:spPr>
                    <a:xfrm>
                      <a:off x="0" y="0"/>
                      <a:ext cx="3341463" cy="150758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libri" w:cs="Calibri" w:eastAsia="Calibri" w:hAnsi="Calibri"/>
          <w:b w:val="0"/>
          <w:i w:val="0"/>
          <w:smallCaps w:val="0"/>
          <w:strike w:val="0"/>
          <w:color w:val="24292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widowControl w:val="0"/>
        <w:spacing w:line="237" w:lineRule="auto"/>
        <w:ind w:right="212"/>
        <w:rPr/>
      </w:pPr>
      <w:r w:rsidDel="00000000" w:rsidR="00000000" w:rsidRPr="00000000">
        <w:rPr>
          <w:rtl w:val="0"/>
        </w:rPr>
      </w:r>
    </w:p>
    <w:p w:rsidR="00000000" w:rsidDel="00000000" w:rsidP="00000000" w:rsidRDefault="00000000" w:rsidRPr="00000000" w14:paraId="00000142">
      <w:pPr>
        <w:widowControl w:val="0"/>
        <w:spacing w:line="237" w:lineRule="auto"/>
        <w:ind w:right="212"/>
        <w:rPr>
          <w:b w:val="1"/>
        </w:rPr>
      </w:pPr>
      <w:r w:rsidDel="00000000" w:rsidR="00000000" w:rsidRPr="00000000">
        <w:rPr>
          <w:b w:val="1"/>
          <w:rtl w:val="0"/>
        </w:rPr>
        <w:t xml:space="preserve">Flask:</w:t>
      </w:r>
    </w:p>
    <w:p w:rsidR="00000000" w:rsidDel="00000000" w:rsidP="00000000" w:rsidRDefault="00000000" w:rsidRPr="00000000" w14:paraId="00000143">
      <w:pPr>
        <w:widowControl w:val="0"/>
        <w:spacing w:line="237" w:lineRule="auto"/>
        <w:ind w:right="212"/>
        <w:rPr>
          <w:rFonts w:ascii="Calibri" w:cs="Calibri" w:eastAsia="Calibri" w:hAnsi="Calibri"/>
          <w:sz w:val="22"/>
          <w:szCs w:val="22"/>
        </w:rPr>
      </w:pPr>
      <w:r w:rsidDel="00000000" w:rsidR="00000000" w:rsidRPr="00000000">
        <w:rPr>
          <w:rtl w:val="0"/>
        </w:rPr>
        <w:tab/>
      </w:r>
      <w:r w:rsidDel="00000000" w:rsidR="00000000" w:rsidRPr="00000000">
        <w:rPr>
          <w:rFonts w:ascii="Calibri" w:cs="Calibri" w:eastAsia="Calibri" w:hAnsi="Calibri"/>
          <w:sz w:val="22"/>
          <w:szCs w:val="22"/>
          <w:rtl w:val="0"/>
        </w:rPr>
        <w:t xml:space="preserve">Flask is a web framework for Python. It provides functionality to building web applications, including managing </w:t>
      </w:r>
      <w:hyperlink r:id="rId16">
        <w:r w:rsidDel="00000000" w:rsidR="00000000" w:rsidRPr="00000000">
          <w:rPr>
            <w:rFonts w:ascii="Calibri" w:cs="Calibri" w:eastAsia="Calibri" w:hAnsi="Calibri"/>
            <w:sz w:val="22"/>
            <w:szCs w:val="22"/>
            <w:rtl w:val="0"/>
          </w:rPr>
          <w:t xml:space="preserve">HTTP</w:t>
        </w:r>
      </w:hyperlink>
      <w:r w:rsidDel="00000000" w:rsidR="00000000" w:rsidRPr="00000000">
        <w:rPr>
          <w:rFonts w:ascii="Calibri" w:cs="Calibri" w:eastAsia="Calibri" w:hAnsi="Calibri"/>
          <w:sz w:val="22"/>
          <w:szCs w:val="22"/>
          <w:rtl w:val="0"/>
        </w:rPr>
        <w:t xml:space="preserve"> requests.</w:t>
      </w:r>
      <w:r w:rsidDel="00000000" w:rsidR="00000000" w:rsidRPr="00000000">
        <w:rPr>
          <w:rtl w:val="0"/>
        </w:rPr>
        <w:t xml:space="preserve"> Flask is a simple and easy to start with.</w:t>
      </w:r>
      <w:r w:rsidDel="00000000" w:rsidR="00000000" w:rsidRPr="00000000">
        <w:rPr>
          <w:rFonts w:ascii="Calibri" w:cs="Calibri" w:eastAsia="Calibri" w:hAnsi="Calibri"/>
          <w:sz w:val="22"/>
          <w:szCs w:val="22"/>
          <w:rtl w:val="0"/>
        </w:rPr>
        <w:t xml:space="preserve"> By default, flask runs a local server at port 5000.</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Within the activated environment, use the following command to install Flask:</w:t>
      </w:r>
    </w:p>
    <w:p w:rsidR="00000000" w:rsidDel="00000000" w:rsidP="00000000" w:rsidRDefault="00000000" w:rsidRPr="00000000" w14:paraId="00000145">
      <w:pP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e4349"/>
          <w:sz w:val="23"/>
          <w:szCs w:val="23"/>
        </w:rPr>
      </w:pPr>
      <w:r w:rsidDel="00000000" w:rsidR="00000000" w:rsidRPr="00000000">
        <w:rPr>
          <w:rFonts w:ascii="Consolas" w:cs="Consolas" w:eastAsia="Consolas" w:hAnsi="Consolas"/>
          <w:color w:val="3e4349"/>
          <w:sz w:val="23"/>
          <w:szCs w:val="23"/>
          <w:rtl w:val="0"/>
        </w:rPr>
        <w:t xml:space="preserve">$ pip install Flask</w:t>
      </w:r>
    </w:p>
    <w:p w:rsidR="00000000" w:rsidDel="00000000" w:rsidP="00000000" w:rsidRDefault="00000000" w:rsidRPr="00000000" w14:paraId="00000146">
      <w:pPr>
        <w:widowControl w:val="0"/>
        <w:spacing w:line="237" w:lineRule="auto"/>
        <w:ind w:right="212"/>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7">
      <w:pPr>
        <w:widowControl w:val="0"/>
        <w:spacing w:line="237" w:lineRule="auto"/>
        <w:ind w:right="212"/>
        <w:rPr/>
      </w:pPr>
      <w:r w:rsidDel="00000000" w:rsidR="00000000" w:rsidRPr="00000000">
        <w:rPr>
          <w:rtl w:val="0"/>
        </w:rPr>
      </w:r>
    </w:p>
    <w:p w:rsidR="00000000" w:rsidDel="00000000" w:rsidP="00000000" w:rsidRDefault="00000000" w:rsidRPr="00000000" w14:paraId="00000148">
      <w:pPr>
        <w:rPr>
          <w:rFonts w:ascii="Calibri" w:cs="Calibri" w:eastAsia="Calibri" w:hAnsi="Calibri"/>
          <w:b w:val="1"/>
          <w:sz w:val="22"/>
          <w:szCs w:val="22"/>
          <w:highlight w:val="white"/>
        </w:rPr>
      </w:pPr>
      <w:r w:rsidDel="00000000" w:rsidR="00000000" w:rsidRPr="00000000">
        <w:rPr>
          <w:rFonts w:ascii="Calibri" w:cs="Calibri" w:eastAsia="Calibri" w:hAnsi="Calibri"/>
          <w:b w:val="1"/>
          <w:sz w:val="22"/>
          <w:szCs w:val="22"/>
          <w:highlight w:val="white"/>
          <w:rtl w:val="0"/>
        </w:rPr>
        <w:t xml:space="preserve">PyMongo:</w:t>
      </w:r>
    </w:p>
    <w:p w:rsidR="00000000" w:rsidDel="00000000" w:rsidP="00000000" w:rsidRDefault="00000000" w:rsidRPr="00000000" w14:paraId="00000149">
      <w:pPr>
        <w:ind w:firstLine="72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There are several </w:t>
      </w:r>
      <w:r w:rsidDel="00000000" w:rsidR="00000000" w:rsidRPr="00000000">
        <w:rPr>
          <w:rFonts w:ascii="Calibri" w:cs="Calibri" w:eastAsia="Calibri" w:hAnsi="Calibri"/>
          <w:i w:val="1"/>
          <w:sz w:val="22"/>
          <w:szCs w:val="22"/>
          <w:highlight w:val="white"/>
          <w:rtl w:val="0"/>
        </w:rPr>
        <w:t xml:space="preserve">Flask</w:t>
      </w:r>
      <w:r w:rsidDel="00000000" w:rsidR="00000000" w:rsidRPr="00000000">
        <w:rPr>
          <w:rFonts w:ascii="Calibri" w:cs="Calibri" w:eastAsia="Calibri" w:hAnsi="Calibri"/>
          <w:sz w:val="22"/>
          <w:szCs w:val="22"/>
          <w:highlight w:val="white"/>
          <w:rtl w:val="0"/>
        </w:rPr>
        <w:t xml:space="preserve"> extensions for integrating </w:t>
      </w:r>
      <w:r w:rsidDel="00000000" w:rsidR="00000000" w:rsidRPr="00000000">
        <w:rPr>
          <w:rFonts w:ascii="Calibri" w:cs="Calibri" w:eastAsia="Calibri" w:hAnsi="Calibri"/>
          <w:i w:val="1"/>
          <w:sz w:val="22"/>
          <w:szCs w:val="22"/>
          <w:highlight w:val="white"/>
          <w:rtl w:val="0"/>
        </w:rPr>
        <w:t xml:space="preserve">MongoDB with python</w:t>
      </w:r>
      <w:r w:rsidDel="00000000" w:rsidR="00000000" w:rsidRPr="00000000">
        <w:rPr>
          <w:rFonts w:ascii="Calibri" w:cs="Calibri" w:eastAsia="Calibri" w:hAnsi="Calibri"/>
          <w:sz w:val="22"/>
          <w:szCs w:val="22"/>
          <w:highlight w:val="white"/>
          <w:rtl w:val="0"/>
        </w:rPr>
        <w:t xml:space="preserve">, but here we'll be using the </w:t>
      </w:r>
      <w:r w:rsidDel="00000000" w:rsidR="00000000" w:rsidRPr="00000000">
        <w:rPr>
          <w:rFonts w:ascii="Calibri" w:cs="Calibri" w:eastAsia="Calibri" w:hAnsi="Calibri"/>
          <w:i w:val="1"/>
          <w:sz w:val="22"/>
          <w:szCs w:val="22"/>
          <w:highlight w:val="white"/>
          <w:rtl w:val="0"/>
        </w:rPr>
        <w:t xml:space="preserve">Flask-PyMongo</w:t>
      </w:r>
      <w:r w:rsidDel="00000000" w:rsidR="00000000" w:rsidRPr="00000000">
        <w:rPr>
          <w:rFonts w:ascii="Calibri" w:cs="Calibri" w:eastAsia="Calibri" w:hAnsi="Calibri"/>
          <w:sz w:val="22"/>
          <w:szCs w:val="22"/>
          <w:highlight w:val="white"/>
          <w:rtl w:val="0"/>
        </w:rPr>
        <w:t xml:space="preserve"> extension. MongoDB maps well with Object Oriented Programming so the syntax is rather logical, at least for basic query operations. Connecting to a MongoDB is done simply by passing the connection string to the pymongo.MongoClient() constructor. The syntax for PyMongo is very similar to the original MongoDB syntax. To begin using Flask-PyMongo we need to install it with the following command.</w:t>
      </w:r>
    </w:p>
    <w:p w:rsidR="00000000" w:rsidDel="00000000" w:rsidP="00000000" w:rsidRDefault="00000000" w:rsidRPr="00000000" w14:paraId="0000014A">
      <w:pPr>
        <w:ind w:firstLine="720"/>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9faf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555555"/>
          <w:sz w:val="27"/>
          <w:szCs w:val="27"/>
          <w:u w:val="none"/>
          <w:shd w:fill="auto" w:val="clear"/>
          <w:vertAlign w:val="baseline"/>
        </w:rPr>
      </w:pPr>
      <w:r w:rsidDel="00000000" w:rsidR="00000000" w:rsidRPr="00000000">
        <w:rPr>
          <w:rFonts w:ascii="Consolas" w:cs="Consolas" w:eastAsia="Consolas" w:hAnsi="Consolas"/>
          <w:b w:val="0"/>
          <w:i w:val="0"/>
          <w:smallCaps w:val="0"/>
          <w:strike w:val="0"/>
          <w:color w:val="61aeee"/>
          <w:sz w:val="20"/>
          <w:szCs w:val="20"/>
          <w:u w:val="none"/>
          <w:shd w:fill="282c34" w:val="clear"/>
          <w:vertAlign w:val="baseline"/>
          <w:rtl w:val="0"/>
        </w:rPr>
        <w:t xml:space="preserve">$</w:t>
      </w:r>
      <w:r w:rsidDel="00000000" w:rsidR="00000000" w:rsidRPr="00000000">
        <w:rPr>
          <w:rFonts w:ascii="Consolas" w:cs="Consolas" w:eastAsia="Consolas" w:hAnsi="Consolas"/>
          <w:b w:val="0"/>
          <w:i w:val="0"/>
          <w:smallCaps w:val="0"/>
          <w:strike w:val="0"/>
          <w:color w:val="abb2bf"/>
          <w:sz w:val="20"/>
          <w:szCs w:val="20"/>
          <w:u w:val="none"/>
          <w:shd w:fill="282c34" w:val="clear"/>
          <w:vertAlign w:val="baseline"/>
          <w:rtl w:val="0"/>
        </w:rPr>
        <w:t xml:space="preserve"> pip install Flask-PyMongo</w:t>
      </w:r>
      <w:r w:rsidDel="00000000" w:rsidR="00000000" w:rsidRPr="00000000">
        <w:rPr>
          <w:rtl w:val="0"/>
        </w:rPr>
      </w:r>
    </w:p>
    <w:p w:rsidR="00000000" w:rsidDel="00000000" w:rsidP="00000000" w:rsidRDefault="00000000" w:rsidRPr="00000000" w14:paraId="0000014C">
      <w:pPr>
        <w:ind w:firstLine="720"/>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14D">
      <w:pPr>
        <w:rPr/>
      </w:pPr>
      <w:r w:rsidDel="00000000" w:rsidR="00000000" w:rsidRPr="00000000">
        <w:rPr>
          <w:highlight w:val="white"/>
          <w:rtl w:val="0"/>
        </w:rPr>
        <w:t xml:space="preserve">The StockAnalysis is a web application that comprises the following components:</w:t>
      </w:r>
      <w:r w:rsidDel="00000000" w:rsidR="00000000" w:rsidRPr="00000000">
        <w:rPr/>
        <w:drawing>
          <wp:inline distB="0" distT="0" distL="0" distR="0">
            <wp:extent cx="3994150" cy="3022600"/>
            <wp:effectExtent b="0" l="0" r="0" t="0"/>
            <wp:docPr descr="Diagram&#10;&#10;Description automatically generated" id="22" name="image2.png"/>
            <a:graphic>
              <a:graphicData uri="http://schemas.openxmlformats.org/drawingml/2006/picture">
                <pic:pic>
                  <pic:nvPicPr>
                    <pic:cNvPr descr="Diagram&#10;&#10;Description automatically generated" id="0" name="image2.png"/>
                    <pic:cNvPicPr preferRelativeResize="0"/>
                  </pic:nvPicPr>
                  <pic:blipFill>
                    <a:blip r:embed="rId17"/>
                    <a:srcRect b="0" l="0" r="0" t="0"/>
                    <a:stretch>
                      <a:fillRect/>
                    </a:stretch>
                  </pic:blipFill>
                  <pic:spPr>
                    <a:xfrm>
                      <a:off x="0" y="0"/>
                      <a:ext cx="39941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spacing w:after="240" w:before="240" w:lineRule="auto"/>
        <w:rPr>
          <w:b w:val="1"/>
        </w:rPr>
      </w:pPr>
      <w:r w:rsidDel="00000000" w:rsidR="00000000" w:rsidRPr="00000000">
        <w:rPr>
          <w:b w:val="1"/>
          <w:rtl w:val="0"/>
        </w:rPr>
        <w:t xml:space="preserve">Data Model: </w:t>
      </w:r>
    </w:p>
    <w:p w:rsidR="00000000" w:rsidDel="00000000" w:rsidP="00000000" w:rsidRDefault="00000000" w:rsidRPr="00000000" w14:paraId="00000150">
      <w:pPr>
        <w:rPr>
          <w:b w:val="1"/>
        </w:rPr>
      </w:pPr>
      <w:r w:rsidDel="00000000" w:rsidR="00000000" w:rsidRPr="00000000">
        <w:rPr>
          <w:rtl w:val="0"/>
        </w:rPr>
        <w:t xml:space="preserve">The StocksDB database has one collection which includes two different types of documents. One that stores company information and the other that stores everyday stock prices. One of the important decisions in the data model design of MongoDB is the document design structure. Documents are similar to rows in the SQL database.  Effective data models support the application’s needs. The key consideration for the structure of your documents is the decision to embed or to use references.</w:t>
      </w:r>
      <w:r w:rsidDel="00000000" w:rsidR="00000000" w:rsidRPr="00000000">
        <w:rPr>
          <w:b w:val="1"/>
          <w:rtl w:val="0"/>
        </w:rPr>
        <w:t xml:space="preserve"> </w:t>
      </w:r>
    </w:p>
    <w:p w:rsidR="00000000" w:rsidDel="00000000" w:rsidP="00000000" w:rsidRDefault="00000000" w:rsidRPr="00000000" w14:paraId="00000151">
      <w:pPr>
        <w:spacing w:after="240" w:before="240" w:lineRule="auto"/>
        <w:rPr>
          <w:b w:val="1"/>
        </w:rPr>
      </w:pPr>
      <w:r w:rsidDel="00000000" w:rsidR="00000000" w:rsidRPr="00000000">
        <w:rPr>
          <w:b w:val="1"/>
          <w:rtl w:val="0"/>
        </w:rPr>
        <w:t xml:space="preserve">Embedded Data Models:</w:t>
      </w:r>
    </w:p>
    <w:p w:rsidR="00000000" w:rsidDel="00000000" w:rsidP="00000000" w:rsidRDefault="00000000" w:rsidRPr="00000000" w14:paraId="00000152">
      <w:pPr>
        <w:spacing w:after="240" w:before="240" w:lineRule="auto"/>
        <w:rPr/>
      </w:pPr>
      <w:r w:rsidDel="00000000" w:rsidR="00000000" w:rsidRPr="00000000">
        <w:rPr>
          <w:b w:val="1"/>
          <w:rtl w:val="0"/>
        </w:rPr>
        <w:t xml:space="preserve">        </w:t>
        <w:tab/>
      </w:r>
      <w:r w:rsidDel="00000000" w:rsidR="00000000" w:rsidRPr="00000000">
        <w:rPr>
          <w:rtl w:val="0"/>
        </w:rPr>
        <w:t xml:space="preserve">With MongoDB, you may embed related data in a single structure or document. These schema are generally known as "denormalized" models, and take advantage of MongoDB's rich documents. Embedded data models allow applications to store related pieces of information in the same database record. Documents in MongoDB must be smaller than 16MB size. Due to this size limitation and considering the exponential growth nature of data in stocks analysis application, this embedded data models has limitations and may not be suitable for this app. An example of embedded data model for stock data would be as follows:</w:t>
      </w:r>
    </w:p>
    <w:p w:rsidR="00000000" w:rsidDel="00000000" w:rsidP="00000000" w:rsidRDefault="00000000" w:rsidRPr="00000000" w14:paraId="00000153">
      <w:pPr>
        <w:spacing w:after="240" w:before="240" w:lineRule="auto"/>
        <w:rPr/>
      </w:pPr>
      <w:r w:rsidDel="00000000" w:rsidR="00000000" w:rsidRPr="00000000">
        <w:rPr/>
        <w:drawing>
          <wp:inline distB="114300" distT="114300" distL="114300" distR="114300">
            <wp:extent cx="4005381" cy="6110288"/>
            <wp:effectExtent b="0" l="0" r="0" t="0"/>
            <wp:docPr id="1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005381" cy="611028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40" w:before="240" w:lineRule="auto"/>
        <w:rPr>
          <w:b w:val="1"/>
        </w:rPr>
      </w:pPr>
      <w:r w:rsidDel="00000000" w:rsidR="00000000" w:rsidRPr="00000000">
        <w:rPr>
          <w:rtl w:val="0"/>
        </w:rPr>
        <w:t xml:space="preserve"> </w:t>
      </w:r>
      <w:r w:rsidDel="00000000" w:rsidR="00000000" w:rsidRPr="00000000">
        <w:rPr>
          <w:b w:val="1"/>
          <w:rtl w:val="0"/>
        </w:rPr>
        <w:t xml:space="preserve">Normalized Data Model: </w:t>
      </w:r>
    </w:p>
    <w:p w:rsidR="00000000" w:rsidDel="00000000" w:rsidP="00000000" w:rsidRDefault="00000000" w:rsidRPr="00000000" w14:paraId="00000155">
      <w:pPr>
        <w:spacing w:after="240" w:before="240" w:lineRule="auto"/>
        <w:rPr/>
      </w:pPr>
      <w:r w:rsidDel="00000000" w:rsidR="00000000" w:rsidRPr="00000000">
        <w:rPr>
          <w:rtl w:val="0"/>
        </w:rPr>
        <w:t xml:space="preserve">Normalized data models describe relationships using references between documents. An example of normalized data model for stock data would be as follows:</w:t>
      </w:r>
    </w:p>
    <w:p w:rsidR="00000000" w:rsidDel="00000000" w:rsidP="00000000" w:rsidRDefault="00000000" w:rsidRPr="00000000" w14:paraId="00000156">
      <w:pPr>
        <w:spacing w:after="240" w:before="240" w:lineRule="auto"/>
        <w:rPr/>
      </w:pPr>
      <w:r w:rsidDel="00000000" w:rsidR="00000000" w:rsidRPr="00000000">
        <w:rPr/>
        <w:drawing>
          <wp:inline distB="114300" distT="114300" distL="114300" distR="114300">
            <wp:extent cx="4748213" cy="2648042"/>
            <wp:effectExtent b="0" l="0" r="0" t="0"/>
            <wp:docPr id="1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748213" cy="2648042"/>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58">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59">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5A">
      <w:pPr>
        <w:spacing w:after="240" w:before="240" w:lineRule="auto"/>
        <w:rPr>
          <w:rFonts w:ascii="Times New Roman" w:cs="Times New Roman" w:eastAsia="Times New Roman" w:hAnsi="Times New Roman"/>
          <w:b w:val="0"/>
        </w:rPr>
      </w:pPr>
      <w:r w:rsidDel="00000000" w:rsidR="00000000" w:rsidRPr="00000000">
        <w:rPr>
          <w:b w:val="1"/>
          <w:rtl w:val="0"/>
        </w:rPr>
        <w:t xml:space="preserve"> </w:t>
      </w:r>
      <w:r w:rsidDel="00000000" w:rsidR="00000000" w:rsidRPr="00000000">
        <w:rPr>
          <w:rtl w:val="0"/>
        </w:rPr>
        <w:t xml:space="preserve">B</w:t>
      </w:r>
      <w:r w:rsidDel="00000000" w:rsidR="00000000" w:rsidRPr="00000000">
        <w:rPr>
          <w:rFonts w:ascii="Times New Roman" w:cs="Times New Roman" w:eastAsia="Times New Roman" w:hAnsi="Times New Roman"/>
          <w:b w:val="0"/>
          <w:rtl w:val="0"/>
        </w:rPr>
        <w:t xml:space="preserve">elow is the data model design of stock market analysis app.</w:t>
      </w:r>
    </w:p>
    <w:p w:rsidR="00000000" w:rsidDel="00000000" w:rsidP="00000000" w:rsidRDefault="00000000" w:rsidRPr="00000000" w14:paraId="0000015B">
      <w:pPr>
        <w:spacing w:after="240" w:before="240" w:lineRule="auto"/>
        <w:rPr>
          <w:b w:val="1"/>
        </w:rPr>
      </w:pPr>
      <w:r w:rsidDel="00000000" w:rsidR="00000000" w:rsidRPr="00000000">
        <w:rPr>
          <w:b w:val="1"/>
        </w:rPr>
        <w:drawing>
          <wp:inline distB="114300" distT="114300" distL="114300" distR="114300">
            <wp:extent cx="5943600" cy="1765300"/>
            <wp:effectExtent b="0" l="0" r="0" t="0"/>
            <wp:docPr id="2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1765300"/>
                    </a:xfrm>
                    <a:prstGeom prst="rect"/>
                    <a:ln/>
                  </pic:spPr>
                </pic:pic>
              </a:graphicData>
            </a:graphic>
          </wp:inline>
        </w:drawing>
      </w:r>
      <w:r w:rsidDel="00000000" w:rsidR="00000000" w:rsidRPr="00000000">
        <w:rPr>
          <w:rFonts w:ascii="Times New Roman" w:cs="Times New Roman" w:eastAsia="Times New Roman" w:hAnsi="Times New Roman"/>
          <w:rtl w:val="0"/>
        </w:rPr>
        <w:t xml:space="preserve">_</w:t>
      </w:r>
      <w:r w:rsidDel="00000000" w:rsidR="00000000" w:rsidRPr="00000000">
        <w:rPr>
          <w:rFonts w:ascii="Times New Roman" w:cs="Times New Roman" w:eastAsia="Times New Roman" w:hAnsi="Times New Roman"/>
          <w:b w:val="0"/>
          <w:rtl w:val="0"/>
        </w:rPr>
        <w:t xml:space="preserve">id is the autogenerated field by mongoDB that is unique for each document. This field is used as the reference in this data model. Each company has a unique id that is used as reference by the stock price data of that company. The reference id is stored in the company_id field.</w:t>
      </w:r>
      <w:r w:rsidDel="00000000" w:rsidR="00000000" w:rsidRPr="00000000">
        <w:rPr>
          <w:b w:val="1"/>
          <w:rtl w:val="0"/>
        </w:rPr>
        <w:t xml:space="preserve"> </w:t>
      </w:r>
    </w:p>
    <w:p w:rsidR="00000000" w:rsidDel="00000000" w:rsidP="00000000" w:rsidRDefault="00000000" w:rsidRPr="00000000" w14:paraId="0000015C">
      <w:pPr>
        <w:pStyle w:val="Heading1"/>
        <w:keepNext w:val="0"/>
        <w:spacing w:after="120" w:before="480" w:lineRule="auto"/>
        <w:rPr>
          <w:b w:val="1"/>
        </w:rPr>
      </w:pPr>
      <w:bookmarkStart w:colFirst="0" w:colLast="0" w:name="_heading=h.9sdsb5w1lcpf" w:id="7"/>
      <w:bookmarkEnd w:id="7"/>
      <w:r w:rsidDel="00000000" w:rsidR="00000000" w:rsidRPr="00000000">
        <w:rPr>
          <w:rFonts w:ascii="Times New Roman" w:cs="Times New Roman" w:eastAsia="Times New Roman" w:hAnsi="Times New Roman"/>
          <w:sz w:val="46"/>
          <w:szCs w:val="46"/>
          <w:rtl w:val="0"/>
        </w:rPr>
        <w:t xml:space="preserve">Document creation scripts:</w:t>
      </w:r>
      <w:r w:rsidDel="00000000" w:rsidR="00000000" w:rsidRPr="00000000">
        <w:rPr>
          <w:b w:val="1"/>
          <w:rtl w:val="0"/>
        </w:rPr>
        <w:t xml:space="preserve"> </w:t>
      </w:r>
    </w:p>
    <w:p w:rsidR="00000000" w:rsidDel="00000000" w:rsidP="00000000" w:rsidRDefault="00000000" w:rsidRPr="00000000" w14:paraId="0000015D">
      <w:pPr>
        <w:spacing w:after="240" w:before="240" w:lineRule="auto"/>
        <w:rPr>
          <w:b w:val="1"/>
        </w:rPr>
      </w:pPr>
      <w:r w:rsidDel="00000000" w:rsidR="00000000" w:rsidRPr="00000000">
        <w:rPr>
          <w:b w:val="1"/>
          <w:rtl w:val="0"/>
        </w:rPr>
        <w:t xml:space="preserve">Company document creation scripts:</w:t>
      </w:r>
    </w:p>
    <w:p w:rsidR="00000000" w:rsidDel="00000000" w:rsidP="00000000" w:rsidRDefault="00000000" w:rsidRPr="00000000" w14:paraId="0000015E">
      <w:pPr>
        <w:spacing w:after="240" w:before="240" w:lineRule="auto"/>
        <w:ind w:left="2160" w:firstLine="0"/>
        <w:rPr/>
      </w:pPr>
      <w:r w:rsidDel="00000000" w:rsidR="00000000" w:rsidRPr="00000000">
        <w:rPr>
          <w:rtl w:val="0"/>
        </w:rPr>
        <w:t xml:space="preserve">{    name: "Adobe Inc.",</w:t>
      </w:r>
    </w:p>
    <w:p w:rsidR="00000000" w:rsidDel="00000000" w:rsidP="00000000" w:rsidRDefault="00000000" w:rsidRPr="00000000" w14:paraId="0000015F">
      <w:pPr>
        <w:spacing w:after="240" w:before="240" w:lineRule="auto"/>
        <w:ind w:left="2160" w:firstLine="0"/>
        <w:rPr/>
      </w:pPr>
      <w:r w:rsidDel="00000000" w:rsidR="00000000" w:rsidRPr="00000000">
        <w:rPr>
          <w:rtl w:val="0"/>
        </w:rPr>
        <w:t xml:space="preserve">    symbol: "ADBE",</w:t>
      </w:r>
    </w:p>
    <w:p w:rsidR="00000000" w:rsidDel="00000000" w:rsidP="00000000" w:rsidRDefault="00000000" w:rsidRPr="00000000" w14:paraId="00000160">
      <w:pPr>
        <w:spacing w:after="240" w:before="240" w:lineRule="auto"/>
        <w:ind w:left="2160" w:firstLine="0"/>
        <w:rPr/>
      </w:pPr>
      <w:r w:rsidDel="00000000" w:rsidR="00000000" w:rsidRPr="00000000">
        <w:rPr>
          <w:rtl w:val="0"/>
        </w:rPr>
        <w:t xml:space="preserve">    stock_exchange: "XNAS",</w:t>
      </w:r>
    </w:p>
    <w:p w:rsidR="00000000" w:rsidDel="00000000" w:rsidP="00000000" w:rsidRDefault="00000000" w:rsidRPr="00000000" w14:paraId="00000161">
      <w:pPr>
        <w:spacing w:after="240" w:before="240" w:lineRule="auto"/>
        <w:ind w:left="2160" w:firstLine="0"/>
        <w:rPr/>
      </w:pPr>
      <w:r w:rsidDel="00000000" w:rsidR="00000000" w:rsidRPr="00000000">
        <w:rPr>
          <w:b w:val="1"/>
          <w:rtl w:val="0"/>
        </w:rPr>
        <w:t xml:space="preserve"> </w:t>
      </w:r>
      <w:r w:rsidDel="00000000" w:rsidR="00000000" w:rsidRPr="00000000">
        <w:rPr>
          <w:rtl w:val="0"/>
        </w:rPr>
        <w:t xml:space="preserve">   industry: "Software",</w:t>
      </w:r>
    </w:p>
    <w:p w:rsidR="00000000" w:rsidDel="00000000" w:rsidP="00000000" w:rsidRDefault="00000000" w:rsidRPr="00000000" w14:paraId="00000162">
      <w:pPr>
        <w:spacing w:after="240" w:before="240" w:lineRule="auto"/>
        <w:ind w:left="2160" w:firstLine="0"/>
        <w:rPr/>
      </w:pPr>
      <w:r w:rsidDel="00000000" w:rsidR="00000000" w:rsidRPr="00000000">
        <w:rPr>
          <w:rtl w:val="0"/>
        </w:rPr>
        <w:t xml:space="preserve">    currency: "Dollar"</w:t>
      </w:r>
    </w:p>
    <w:p w:rsidR="00000000" w:rsidDel="00000000" w:rsidP="00000000" w:rsidRDefault="00000000" w:rsidRPr="00000000" w14:paraId="00000163">
      <w:pPr>
        <w:spacing w:after="240" w:before="240" w:lineRule="auto"/>
        <w:ind w:left="2160" w:firstLine="0"/>
        <w:rPr/>
      </w:pPr>
      <w:r w:rsidDel="00000000" w:rsidR="00000000" w:rsidRPr="00000000">
        <w:rPr>
          <w:rtl w:val="0"/>
        </w:rPr>
        <w:t xml:space="preserve">   }</w:t>
      </w:r>
    </w:p>
    <w:p w:rsidR="00000000" w:rsidDel="00000000" w:rsidP="00000000" w:rsidRDefault="00000000" w:rsidRPr="00000000" w14:paraId="00000164">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165">
      <w:pPr>
        <w:spacing w:after="240" w:before="240" w:lineRule="auto"/>
        <w:ind w:left="1440" w:firstLine="0"/>
        <w:rPr/>
      </w:pPr>
      <w:r w:rsidDel="00000000" w:rsidR="00000000" w:rsidRPr="00000000">
        <w:rPr>
          <w:rtl w:val="0"/>
        </w:rPr>
        <w:t xml:space="preserve">    name: "Dick's Sporting Goods Inc.",</w:t>
      </w:r>
    </w:p>
    <w:p w:rsidR="00000000" w:rsidDel="00000000" w:rsidP="00000000" w:rsidRDefault="00000000" w:rsidRPr="00000000" w14:paraId="00000166">
      <w:pPr>
        <w:spacing w:after="240" w:before="240" w:lineRule="auto"/>
        <w:ind w:left="1440" w:firstLine="0"/>
        <w:rPr/>
      </w:pPr>
      <w:r w:rsidDel="00000000" w:rsidR="00000000" w:rsidRPr="00000000">
        <w:rPr>
          <w:rtl w:val="0"/>
        </w:rPr>
        <w:t xml:space="preserve">    symbol: "DKS",</w:t>
      </w:r>
    </w:p>
    <w:p w:rsidR="00000000" w:rsidDel="00000000" w:rsidP="00000000" w:rsidRDefault="00000000" w:rsidRPr="00000000" w14:paraId="00000167">
      <w:pPr>
        <w:spacing w:after="240" w:before="240" w:lineRule="auto"/>
        <w:ind w:left="1440" w:firstLine="0"/>
        <w:rPr/>
      </w:pPr>
      <w:r w:rsidDel="00000000" w:rsidR="00000000" w:rsidRPr="00000000">
        <w:rPr>
          <w:rtl w:val="0"/>
        </w:rPr>
        <w:t xml:space="preserve">    stock_exchange: "XNYS",</w:t>
      </w:r>
    </w:p>
    <w:p w:rsidR="00000000" w:rsidDel="00000000" w:rsidP="00000000" w:rsidRDefault="00000000" w:rsidRPr="00000000" w14:paraId="00000168">
      <w:pPr>
        <w:spacing w:after="240" w:before="240" w:lineRule="auto"/>
        <w:ind w:left="1440" w:firstLine="0"/>
        <w:rPr/>
      </w:pPr>
      <w:r w:rsidDel="00000000" w:rsidR="00000000" w:rsidRPr="00000000">
        <w:rPr>
          <w:rtl w:val="0"/>
        </w:rPr>
        <w:t xml:space="preserve">    industry: "Specialty Retail",</w:t>
      </w:r>
    </w:p>
    <w:p w:rsidR="00000000" w:rsidDel="00000000" w:rsidP="00000000" w:rsidRDefault="00000000" w:rsidRPr="00000000" w14:paraId="00000169">
      <w:pPr>
        <w:spacing w:after="240" w:before="240" w:lineRule="auto"/>
        <w:ind w:left="1440" w:firstLine="0"/>
        <w:rPr/>
      </w:pPr>
      <w:r w:rsidDel="00000000" w:rsidR="00000000" w:rsidRPr="00000000">
        <w:rPr>
          <w:rtl w:val="0"/>
        </w:rPr>
        <w:t xml:space="preserve">    currency: "Dollar"</w:t>
      </w:r>
    </w:p>
    <w:p w:rsidR="00000000" w:rsidDel="00000000" w:rsidP="00000000" w:rsidRDefault="00000000" w:rsidRPr="00000000" w14:paraId="0000016A">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16B">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16C">
      <w:pPr>
        <w:spacing w:after="240" w:before="240" w:lineRule="auto"/>
        <w:ind w:left="1440" w:firstLine="0"/>
        <w:rPr/>
      </w:pPr>
      <w:r w:rsidDel="00000000" w:rsidR="00000000" w:rsidRPr="00000000">
        <w:rPr>
          <w:rtl w:val="0"/>
        </w:rPr>
        <w:t xml:space="preserve">    name: "Tesla Inc.",</w:t>
      </w:r>
    </w:p>
    <w:p w:rsidR="00000000" w:rsidDel="00000000" w:rsidP="00000000" w:rsidRDefault="00000000" w:rsidRPr="00000000" w14:paraId="0000016D">
      <w:pPr>
        <w:spacing w:after="240" w:before="240" w:lineRule="auto"/>
        <w:ind w:left="1440" w:firstLine="0"/>
        <w:rPr/>
      </w:pPr>
      <w:r w:rsidDel="00000000" w:rsidR="00000000" w:rsidRPr="00000000">
        <w:rPr>
          <w:rtl w:val="0"/>
        </w:rPr>
        <w:t xml:space="preserve">    symbol: "TSLA",</w:t>
      </w:r>
    </w:p>
    <w:p w:rsidR="00000000" w:rsidDel="00000000" w:rsidP="00000000" w:rsidRDefault="00000000" w:rsidRPr="00000000" w14:paraId="0000016E">
      <w:pPr>
        <w:spacing w:after="240" w:before="240" w:lineRule="auto"/>
        <w:ind w:left="1440" w:firstLine="0"/>
        <w:rPr/>
      </w:pPr>
      <w:r w:rsidDel="00000000" w:rsidR="00000000" w:rsidRPr="00000000">
        <w:rPr>
          <w:rtl w:val="0"/>
        </w:rPr>
        <w:t xml:space="preserve">    stock_exchange: "XNAS",</w:t>
      </w:r>
    </w:p>
    <w:p w:rsidR="00000000" w:rsidDel="00000000" w:rsidP="00000000" w:rsidRDefault="00000000" w:rsidRPr="00000000" w14:paraId="0000016F">
      <w:pPr>
        <w:spacing w:after="240" w:before="240" w:lineRule="auto"/>
        <w:ind w:left="1440" w:firstLine="0"/>
        <w:rPr/>
      </w:pPr>
      <w:r w:rsidDel="00000000" w:rsidR="00000000" w:rsidRPr="00000000">
        <w:rPr>
          <w:rtl w:val="0"/>
        </w:rPr>
        <w:t xml:space="preserve">    industry: "Automobile",</w:t>
      </w:r>
    </w:p>
    <w:p w:rsidR="00000000" w:rsidDel="00000000" w:rsidP="00000000" w:rsidRDefault="00000000" w:rsidRPr="00000000" w14:paraId="00000170">
      <w:pPr>
        <w:spacing w:after="240" w:before="240" w:lineRule="auto"/>
        <w:ind w:left="1440" w:firstLine="0"/>
        <w:rPr/>
      </w:pPr>
      <w:r w:rsidDel="00000000" w:rsidR="00000000" w:rsidRPr="00000000">
        <w:rPr>
          <w:rtl w:val="0"/>
        </w:rPr>
        <w:t xml:space="preserve">    currency: "Dollar"</w:t>
      </w:r>
    </w:p>
    <w:p w:rsidR="00000000" w:rsidDel="00000000" w:rsidP="00000000" w:rsidRDefault="00000000" w:rsidRPr="00000000" w14:paraId="00000171">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172">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173">
      <w:pPr>
        <w:spacing w:after="240" w:before="240" w:lineRule="auto"/>
        <w:ind w:left="1440" w:firstLine="0"/>
        <w:rPr/>
      </w:pPr>
      <w:r w:rsidDel="00000000" w:rsidR="00000000" w:rsidRPr="00000000">
        <w:rPr>
          <w:rtl w:val="0"/>
        </w:rPr>
        <w:t xml:space="preserve">    name: "iRobot Corp.",</w:t>
      </w:r>
    </w:p>
    <w:p w:rsidR="00000000" w:rsidDel="00000000" w:rsidP="00000000" w:rsidRDefault="00000000" w:rsidRPr="00000000" w14:paraId="00000174">
      <w:pPr>
        <w:spacing w:after="240" w:before="240" w:lineRule="auto"/>
        <w:ind w:left="1440" w:firstLine="0"/>
        <w:rPr/>
      </w:pPr>
      <w:r w:rsidDel="00000000" w:rsidR="00000000" w:rsidRPr="00000000">
        <w:rPr>
          <w:rtl w:val="0"/>
        </w:rPr>
        <w:t xml:space="preserve">    symbol: "IRBT",</w:t>
      </w:r>
    </w:p>
    <w:p w:rsidR="00000000" w:rsidDel="00000000" w:rsidP="00000000" w:rsidRDefault="00000000" w:rsidRPr="00000000" w14:paraId="00000175">
      <w:pPr>
        <w:spacing w:after="240" w:before="240" w:lineRule="auto"/>
        <w:ind w:left="1440" w:firstLine="0"/>
        <w:rPr/>
      </w:pPr>
      <w:r w:rsidDel="00000000" w:rsidR="00000000" w:rsidRPr="00000000">
        <w:rPr>
          <w:rtl w:val="0"/>
        </w:rPr>
        <w:t xml:space="preserve">    stock_exchange: "XNAS",</w:t>
      </w:r>
    </w:p>
    <w:p w:rsidR="00000000" w:rsidDel="00000000" w:rsidP="00000000" w:rsidRDefault="00000000" w:rsidRPr="00000000" w14:paraId="00000176">
      <w:pPr>
        <w:spacing w:after="240" w:before="240" w:lineRule="auto"/>
        <w:ind w:left="1440" w:firstLine="0"/>
        <w:rPr/>
      </w:pPr>
      <w:r w:rsidDel="00000000" w:rsidR="00000000" w:rsidRPr="00000000">
        <w:rPr>
          <w:rtl w:val="0"/>
        </w:rPr>
        <w:t xml:space="preserve">    industry: "Housewares",</w:t>
      </w:r>
    </w:p>
    <w:p w:rsidR="00000000" w:rsidDel="00000000" w:rsidP="00000000" w:rsidRDefault="00000000" w:rsidRPr="00000000" w14:paraId="00000177">
      <w:pPr>
        <w:spacing w:after="240" w:before="240" w:lineRule="auto"/>
        <w:ind w:left="1440" w:firstLine="0"/>
        <w:rPr/>
      </w:pPr>
      <w:r w:rsidDel="00000000" w:rsidR="00000000" w:rsidRPr="00000000">
        <w:rPr>
          <w:b w:val="1"/>
          <w:rtl w:val="0"/>
        </w:rPr>
        <w:t xml:space="preserve">    </w:t>
      </w:r>
      <w:r w:rsidDel="00000000" w:rsidR="00000000" w:rsidRPr="00000000">
        <w:rPr>
          <w:rtl w:val="0"/>
        </w:rPr>
        <w:t xml:space="preserve">currency: "Dollar"</w:t>
      </w:r>
    </w:p>
    <w:p w:rsidR="00000000" w:rsidDel="00000000" w:rsidP="00000000" w:rsidRDefault="00000000" w:rsidRPr="00000000" w14:paraId="00000178">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179">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17A">
      <w:pPr>
        <w:spacing w:after="240" w:before="240" w:lineRule="auto"/>
        <w:ind w:left="1440" w:firstLine="0"/>
        <w:rPr/>
      </w:pPr>
      <w:r w:rsidDel="00000000" w:rsidR="00000000" w:rsidRPr="00000000">
        <w:rPr>
          <w:rtl w:val="0"/>
        </w:rPr>
        <w:t xml:space="preserve">    name: "North Dallas Bank &amp; Trust Co.",</w:t>
      </w:r>
    </w:p>
    <w:p w:rsidR="00000000" w:rsidDel="00000000" w:rsidP="00000000" w:rsidRDefault="00000000" w:rsidRPr="00000000" w14:paraId="0000017B">
      <w:pPr>
        <w:spacing w:after="240" w:before="240" w:lineRule="auto"/>
        <w:ind w:left="1440" w:firstLine="0"/>
        <w:rPr/>
      </w:pPr>
      <w:r w:rsidDel="00000000" w:rsidR="00000000" w:rsidRPr="00000000">
        <w:rPr>
          <w:rtl w:val="0"/>
        </w:rPr>
        <w:t xml:space="preserve">    symbol: "NODB",</w:t>
      </w:r>
    </w:p>
    <w:p w:rsidR="00000000" w:rsidDel="00000000" w:rsidP="00000000" w:rsidRDefault="00000000" w:rsidRPr="00000000" w14:paraId="0000017C">
      <w:pPr>
        <w:spacing w:after="240" w:before="240" w:lineRule="auto"/>
        <w:ind w:left="1440" w:firstLine="0"/>
        <w:rPr/>
      </w:pPr>
      <w:r w:rsidDel="00000000" w:rsidR="00000000" w:rsidRPr="00000000">
        <w:rPr>
          <w:rtl w:val="0"/>
        </w:rPr>
        <w:t xml:space="preserve">    stock_exchange: "OOTC",</w:t>
      </w:r>
    </w:p>
    <w:p w:rsidR="00000000" w:rsidDel="00000000" w:rsidP="00000000" w:rsidRDefault="00000000" w:rsidRPr="00000000" w14:paraId="0000017D">
      <w:pPr>
        <w:spacing w:after="240" w:before="240" w:lineRule="auto"/>
        <w:ind w:left="1440" w:firstLine="0"/>
        <w:rPr/>
      </w:pPr>
      <w:r w:rsidDel="00000000" w:rsidR="00000000" w:rsidRPr="00000000">
        <w:rPr>
          <w:rtl w:val="0"/>
        </w:rPr>
        <w:t xml:space="preserve">    industry: "Banking",</w:t>
      </w:r>
    </w:p>
    <w:p w:rsidR="00000000" w:rsidDel="00000000" w:rsidP="00000000" w:rsidRDefault="00000000" w:rsidRPr="00000000" w14:paraId="0000017E">
      <w:pPr>
        <w:spacing w:after="240" w:before="240" w:lineRule="auto"/>
        <w:ind w:left="1440" w:firstLine="0"/>
        <w:rPr/>
      </w:pPr>
      <w:r w:rsidDel="00000000" w:rsidR="00000000" w:rsidRPr="00000000">
        <w:rPr>
          <w:rtl w:val="0"/>
        </w:rPr>
        <w:t xml:space="preserve">    currency: "Dollar"</w:t>
      </w:r>
    </w:p>
    <w:p w:rsidR="00000000" w:rsidDel="00000000" w:rsidP="00000000" w:rsidRDefault="00000000" w:rsidRPr="00000000" w14:paraId="0000017F">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pStyle w:val="Heading1"/>
        <w:rPr/>
      </w:pPr>
      <w:r w:rsidDel="00000000" w:rsidR="00000000" w:rsidRPr="00000000">
        <w:rPr>
          <w:rtl w:val="0"/>
        </w:rPr>
      </w:r>
    </w:p>
    <w:p w:rsidR="00000000" w:rsidDel="00000000" w:rsidP="00000000" w:rsidRDefault="00000000" w:rsidRPr="00000000" w14:paraId="00000182">
      <w:pPr>
        <w:pStyle w:val="Heading1"/>
        <w:rPr/>
      </w:pPr>
      <w:bookmarkStart w:colFirst="0" w:colLast="0" w:name="_heading=h.2et92p0" w:id="8"/>
      <w:bookmarkEnd w:id="8"/>
      <w:r w:rsidDel="00000000" w:rsidR="00000000" w:rsidRPr="00000000">
        <w:rPr>
          <w:rtl w:val="0"/>
        </w:rPr>
        <w:t xml:space="preserve">     Chapter 4: Results and Discussion</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spacing w:after="240" w:before="240" w:lineRule="auto"/>
        <w:rPr/>
      </w:pPr>
      <w:r w:rsidDel="00000000" w:rsidR="00000000" w:rsidRPr="00000000">
        <w:rPr>
          <w:rtl w:val="0"/>
        </w:rPr>
        <w:t xml:space="preserve">The StockMarketAnalysis app has 3 main screens – Home page, Dashboard and Stocks trend. The home page displays the latest stock prices for all the stocks that are used in the application. A snapshot of the home screen is shown below.</w:t>
      </w:r>
    </w:p>
    <w:p w:rsidR="00000000" w:rsidDel="00000000" w:rsidP="00000000" w:rsidRDefault="00000000" w:rsidRPr="00000000" w14:paraId="00000185">
      <w:pPr>
        <w:spacing w:after="240" w:before="240" w:lineRule="auto"/>
        <w:rPr/>
      </w:pPr>
      <w:r w:rsidDel="00000000" w:rsidR="00000000" w:rsidRPr="00000000">
        <w:rPr/>
        <w:drawing>
          <wp:inline distB="114300" distT="114300" distL="114300" distR="114300">
            <wp:extent cx="5943600" cy="1790700"/>
            <wp:effectExtent b="0" l="0" r="0" t="0"/>
            <wp:docPr id="2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240" w:before="240" w:lineRule="auto"/>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Name: Company name of the stock data. The icon beside the name field, indicates whether the stock price has increased or decreased in comparison over previous day.</w:t>
      </w:r>
    </w:p>
    <w:p w:rsidR="00000000" w:rsidDel="00000000" w:rsidP="00000000" w:rsidRDefault="00000000" w:rsidRPr="00000000" w14:paraId="00000187">
      <w:pPr>
        <w:spacing w:after="240" w:before="240" w:lineRule="auto"/>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Symbol : The symbol to represent the stock.</w:t>
      </w:r>
    </w:p>
    <w:p w:rsidR="00000000" w:rsidDel="00000000" w:rsidP="00000000" w:rsidRDefault="00000000" w:rsidRPr="00000000" w14:paraId="00000188">
      <w:pPr>
        <w:spacing w:after="240" w:before="240" w:lineRule="auto"/>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Industry: The domain/industry of the company.</w:t>
      </w:r>
    </w:p>
    <w:p w:rsidR="00000000" w:rsidDel="00000000" w:rsidP="00000000" w:rsidRDefault="00000000" w:rsidRPr="00000000" w14:paraId="00000189">
      <w:pPr>
        <w:spacing w:after="240" w:before="240" w:lineRule="auto"/>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Open,High,Low,Close : These represent the stock prices throughout the day.</w:t>
      </w:r>
    </w:p>
    <w:p w:rsidR="00000000" w:rsidDel="00000000" w:rsidP="00000000" w:rsidRDefault="00000000" w:rsidRPr="00000000" w14:paraId="0000018A">
      <w:pPr>
        <w:spacing w:after="240" w:before="240" w:lineRule="auto"/>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Volume: It is the total number of shares that are actually traded (bought and sold) during the trading day. </w:t>
      </w:r>
    </w:p>
    <w:p w:rsidR="00000000" w:rsidDel="00000000" w:rsidP="00000000" w:rsidRDefault="00000000" w:rsidRPr="00000000" w14:paraId="0000018B">
      <w:pPr>
        <w:spacing w:after="240" w:before="240" w:lineRule="auto"/>
        <w:rPr>
          <w:sz w:val="26"/>
          <w:szCs w:val="26"/>
        </w:rPr>
      </w:pPr>
      <w:r w:rsidDel="00000000" w:rsidR="00000000" w:rsidRPr="00000000">
        <w:rPr>
          <w:rtl w:val="0"/>
        </w:rPr>
        <w:t xml:space="preserve">On click on any symbol, the history and trend of that stock data will be shown in the trend chart and in tabular format. The below snapshot shows the trend of the stock data over the period of 2 weeks. On hovering over the data points, it shows the date and exact stock price on that day.</w:t>
      </w:r>
      <w:r w:rsidDel="00000000" w:rsidR="00000000" w:rsidRPr="00000000">
        <w:rPr>
          <w:rtl w:val="0"/>
        </w:rPr>
      </w:r>
    </w:p>
    <w:p w:rsidR="00000000" w:rsidDel="00000000" w:rsidP="00000000" w:rsidRDefault="00000000" w:rsidRPr="00000000" w14:paraId="0000018C">
      <w:pPr>
        <w:spacing w:after="240" w:before="240" w:lineRule="auto"/>
        <w:rPr/>
      </w:pPr>
      <w:r w:rsidDel="00000000" w:rsidR="00000000" w:rsidRPr="00000000">
        <w:rPr/>
        <w:drawing>
          <wp:inline distB="114300" distT="114300" distL="114300" distR="114300">
            <wp:extent cx="5943600" cy="3175000"/>
            <wp:effectExtent b="0" l="0" r="0" t="0"/>
            <wp:docPr id="1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240" w:before="240" w:lineRule="auto"/>
        <w:rPr/>
      </w:pPr>
      <w:r w:rsidDel="00000000" w:rsidR="00000000" w:rsidRPr="00000000">
        <w:rPr>
          <w:rtl w:val="0"/>
        </w:rPr>
      </w:r>
    </w:p>
    <w:p w:rsidR="00000000" w:rsidDel="00000000" w:rsidP="00000000" w:rsidRDefault="00000000" w:rsidRPr="00000000" w14:paraId="0000018E">
      <w:pPr>
        <w:spacing w:after="240" w:before="240" w:lineRule="auto"/>
        <w:rPr/>
      </w:pPr>
      <w:r w:rsidDel="00000000" w:rsidR="00000000" w:rsidRPr="00000000">
        <w:rPr>
          <w:rtl w:val="0"/>
        </w:rPr>
        <w:t xml:space="preserve">History data of stocks over the period of 2 weeks is also shown in the tabular format as below.</w:t>
      </w:r>
    </w:p>
    <w:p w:rsidR="00000000" w:rsidDel="00000000" w:rsidP="00000000" w:rsidRDefault="00000000" w:rsidRPr="00000000" w14:paraId="0000018F">
      <w:pPr>
        <w:spacing w:after="240" w:before="240" w:lineRule="auto"/>
        <w:rPr/>
      </w:pPr>
      <w:r w:rsidDel="00000000" w:rsidR="00000000" w:rsidRPr="00000000">
        <w:rPr>
          <w:rtl w:val="0"/>
        </w:rPr>
      </w:r>
    </w:p>
    <w:p w:rsidR="00000000" w:rsidDel="00000000" w:rsidP="00000000" w:rsidRDefault="00000000" w:rsidRPr="00000000" w14:paraId="00000190">
      <w:pPr>
        <w:spacing w:after="240" w:before="240" w:lineRule="auto"/>
        <w:rPr/>
      </w:pPr>
      <w:r w:rsidDel="00000000" w:rsidR="00000000" w:rsidRPr="00000000">
        <w:rPr/>
        <w:drawing>
          <wp:inline distB="114300" distT="114300" distL="114300" distR="114300">
            <wp:extent cx="5720535" cy="3786188"/>
            <wp:effectExtent b="0" l="0" r="0" t="0"/>
            <wp:docPr id="1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20535"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240" w:before="240" w:lineRule="auto"/>
        <w:rPr/>
      </w:pPr>
      <w:r w:rsidDel="00000000" w:rsidR="00000000" w:rsidRPr="00000000">
        <w:rPr>
          <w:rtl w:val="0"/>
        </w:rPr>
        <w:t xml:space="preserve">The dashboard page shows a comparison between all the company stocks over the period of 2 weeks. It shows a line trend chart for all 5 stocks in different colors to differentiate them. On hovering over the data points, it shows the exact stock price of all 5 stocks on that particular day.</w:t>
      </w:r>
    </w:p>
    <w:p w:rsidR="00000000" w:rsidDel="00000000" w:rsidP="00000000" w:rsidRDefault="00000000" w:rsidRPr="00000000" w14:paraId="00000192">
      <w:pPr>
        <w:spacing w:after="240" w:before="240" w:lineRule="auto"/>
        <w:rPr/>
      </w:pPr>
      <w:r w:rsidDel="00000000" w:rsidR="00000000" w:rsidRPr="00000000">
        <w:rPr/>
        <w:drawing>
          <wp:inline distB="114300" distT="114300" distL="114300" distR="114300">
            <wp:extent cx="5133109" cy="2805113"/>
            <wp:effectExtent b="0" l="0" r="0" t="0"/>
            <wp:docPr id="1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133109"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Style w:val="Heading1"/>
        <w:jc w:val="center"/>
        <w:rPr>
          <w:sz w:val="32"/>
          <w:szCs w:val="32"/>
        </w:rPr>
      </w:pPr>
      <w:bookmarkStart w:colFirst="0" w:colLast="0" w:name="_heading=h.tyjcwt" w:id="9"/>
      <w:bookmarkEnd w:id="9"/>
      <w:r w:rsidDel="00000000" w:rsidR="00000000" w:rsidRPr="00000000">
        <w:rPr>
          <w:rtl w:val="0"/>
        </w:rPr>
        <w:t xml:space="preserve">     </w:t>
      </w:r>
      <w:r w:rsidDel="00000000" w:rsidR="00000000" w:rsidRPr="00000000">
        <w:rPr>
          <w:sz w:val="32"/>
          <w:szCs w:val="32"/>
          <w:rtl w:val="0"/>
        </w:rPr>
        <w:t xml:space="preserve">Conclusions</w:t>
      </w:r>
    </w:p>
    <w:p w:rsidR="00000000" w:rsidDel="00000000" w:rsidP="00000000" w:rsidRDefault="00000000" w:rsidRPr="00000000" w14:paraId="00000194">
      <w:pPr>
        <w:rPr>
          <w:rFonts w:ascii="Sorts Mill Goudy" w:cs="Sorts Mill Goudy" w:eastAsia="Sorts Mill Goudy" w:hAnsi="Sorts Mill Goudy"/>
        </w:rPr>
      </w:pPr>
      <w:r w:rsidDel="00000000" w:rsidR="00000000" w:rsidRPr="00000000">
        <w:rPr>
          <w:rFonts w:ascii="Sorts Mill Goudy" w:cs="Sorts Mill Goudy" w:eastAsia="Sorts Mill Goudy" w:hAnsi="Sorts Mill Goudy"/>
          <w:rtl w:val="0"/>
        </w:rPr>
        <w:t xml:space="preserve">In this chapter, interpret, examine, and qualify the results of the investigation and draw inferences from them.</w:t>
      </w:r>
    </w:p>
    <w:p w:rsidR="00000000" w:rsidDel="00000000" w:rsidP="00000000" w:rsidRDefault="00000000" w:rsidRPr="00000000" w14:paraId="00000195">
      <w:pPr>
        <w:rPr>
          <w:rFonts w:ascii="Sorts Mill Goudy" w:cs="Sorts Mill Goudy" w:eastAsia="Sorts Mill Goudy" w:hAnsi="Sorts Mill Goudy"/>
        </w:rPr>
      </w:pPr>
      <w:r w:rsidDel="00000000" w:rsidR="00000000" w:rsidRPr="00000000">
        <w:rPr>
          <w:rtl w:val="0"/>
        </w:rPr>
      </w:r>
    </w:p>
    <w:p w:rsidR="00000000" w:rsidDel="00000000" w:rsidP="00000000" w:rsidRDefault="00000000" w:rsidRPr="00000000" w14:paraId="00000196">
      <w:pPr>
        <w:rPr>
          <w:rFonts w:ascii="Sorts Mill Goudy" w:cs="Sorts Mill Goudy" w:eastAsia="Sorts Mill Goudy" w:hAnsi="Sorts Mill Goudy"/>
        </w:rPr>
      </w:pPr>
      <w:r w:rsidDel="00000000" w:rsidR="00000000" w:rsidRPr="00000000">
        <w:rPr>
          <w:rFonts w:ascii="Sorts Mill Goudy" w:cs="Sorts Mill Goudy" w:eastAsia="Sorts Mill Goudy" w:hAnsi="Sorts Mill Goudy"/>
          <w:rtl w:val="0"/>
        </w:rPr>
        <w:t xml:space="preserve">The following topics are intended to serve as a guide:</w:t>
      </w:r>
    </w:p>
    <w:p w:rsidR="00000000" w:rsidDel="00000000" w:rsidP="00000000" w:rsidRDefault="00000000" w:rsidRPr="00000000" w14:paraId="00000197">
      <w:pPr>
        <w:rPr>
          <w:rFonts w:ascii="Sorts Mill Goudy" w:cs="Sorts Mill Goudy" w:eastAsia="Sorts Mill Goudy" w:hAnsi="Sorts Mill Goudy"/>
        </w:rPr>
      </w:pPr>
      <w:r w:rsidDel="00000000" w:rsidR="00000000" w:rsidRPr="00000000">
        <w:rPr>
          <w:rtl w:val="0"/>
        </w:rPr>
      </w:r>
    </w:p>
    <w:p w:rsidR="00000000" w:rsidDel="00000000" w:rsidP="00000000" w:rsidRDefault="00000000" w:rsidRPr="00000000" w14:paraId="00000198">
      <w:pPr>
        <w:rPr>
          <w:rFonts w:ascii="Sorts Mill Goudy" w:cs="Sorts Mill Goudy" w:eastAsia="Sorts Mill Goudy" w:hAnsi="Sorts Mill Goudy"/>
        </w:rPr>
      </w:pPr>
      <w:r w:rsidDel="00000000" w:rsidR="00000000" w:rsidRPr="00000000">
        <w:rPr>
          <w:rFonts w:ascii="Sorts Mill Goudy" w:cs="Sorts Mill Goudy" w:eastAsia="Sorts Mill Goudy" w:hAnsi="Sorts Mill Goudy"/>
          <w:rtl w:val="0"/>
        </w:rPr>
        <w:t xml:space="preserve">- Significance of this project </w:t>
      </w:r>
    </w:p>
    <w:p w:rsidR="00000000" w:rsidDel="00000000" w:rsidP="00000000" w:rsidRDefault="00000000" w:rsidRPr="00000000" w14:paraId="00000199">
      <w:pPr>
        <w:rPr>
          <w:rFonts w:ascii="Sorts Mill Goudy" w:cs="Sorts Mill Goudy" w:eastAsia="Sorts Mill Goudy" w:hAnsi="Sorts Mill Goudy"/>
        </w:rPr>
      </w:pPr>
      <w:r w:rsidDel="00000000" w:rsidR="00000000" w:rsidRPr="00000000">
        <w:rPr>
          <w:rFonts w:ascii="Sorts Mill Goudy" w:cs="Sorts Mill Goudy" w:eastAsia="Sorts Mill Goudy" w:hAnsi="Sorts Mill Goudy"/>
          <w:rtl w:val="0"/>
        </w:rPr>
        <w:t xml:space="preserve">- What have you learned from this project?  </w:t>
      </w:r>
    </w:p>
    <w:p w:rsidR="00000000" w:rsidDel="00000000" w:rsidP="00000000" w:rsidRDefault="00000000" w:rsidRPr="00000000" w14:paraId="0000019A">
      <w:pPr>
        <w:rPr>
          <w:rFonts w:ascii="Sorts Mill Goudy" w:cs="Sorts Mill Goudy" w:eastAsia="Sorts Mill Goudy" w:hAnsi="Sorts Mill Goudy"/>
        </w:rPr>
      </w:pPr>
      <w:r w:rsidDel="00000000" w:rsidR="00000000" w:rsidRPr="00000000">
        <w:rPr>
          <w:rFonts w:ascii="Sorts Mill Goudy" w:cs="Sorts Mill Goudy" w:eastAsia="Sorts Mill Goudy" w:hAnsi="Sorts Mill Goudy"/>
          <w:rtl w:val="0"/>
        </w:rPr>
        <w:t xml:space="preserve">- Suggest any improvements for the future design.</w:t>
      </w:r>
    </w:p>
    <w:p w:rsidR="00000000" w:rsidDel="00000000" w:rsidP="00000000" w:rsidRDefault="00000000" w:rsidRPr="00000000" w14:paraId="0000019B">
      <w:pPr>
        <w:rPr>
          <w:rFonts w:ascii="Sorts Mill Goudy" w:cs="Sorts Mill Goudy" w:eastAsia="Sorts Mill Goudy" w:hAnsi="Sorts Mill Goudy"/>
        </w:rPr>
      </w:pPr>
      <w:r w:rsidDel="00000000" w:rsidR="00000000" w:rsidRPr="00000000">
        <w:rPr>
          <w:rFonts w:ascii="Sorts Mill Goudy" w:cs="Sorts Mill Goudy" w:eastAsia="Sorts Mill Goudy" w:hAnsi="Sorts Mill Goudy"/>
          <w:rtl w:val="0"/>
        </w:rPr>
        <w:t xml:space="preserve">- The potential can be used for other applications, where applicable</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1"/>
        <w:rPr/>
      </w:pPr>
      <w:r w:rsidDel="00000000" w:rsidR="00000000" w:rsidRPr="00000000">
        <w:rPr>
          <w:rtl w:val="0"/>
        </w:rPr>
      </w:r>
    </w:p>
    <w:p w:rsidR="00000000" w:rsidDel="00000000" w:rsidP="00000000" w:rsidRDefault="00000000" w:rsidRPr="00000000" w14:paraId="0000019E">
      <w:pPr>
        <w:pStyle w:val="Heading1"/>
        <w:jc w:val="center"/>
        <w:rPr>
          <w:sz w:val="32"/>
          <w:szCs w:val="32"/>
        </w:rPr>
      </w:pPr>
      <w:bookmarkStart w:colFirst="0" w:colLast="0" w:name="_heading=h.3dy6vkm" w:id="10"/>
      <w:bookmarkEnd w:id="10"/>
      <w:r w:rsidDel="00000000" w:rsidR="00000000" w:rsidRPr="00000000">
        <w:rPr>
          <w:sz w:val="32"/>
          <w:szCs w:val="32"/>
          <w:rtl w:val="0"/>
        </w:rPr>
        <w:t xml:space="preserve">    </w:t>
      </w:r>
    </w:p>
    <w:p w:rsidR="00000000" w:rsidDel="00000000" w:rsidP="00000000" w:rsidRDefault="00000000" w:rsidRPr="00000000" w14:paraId="0000019F">
      <w:pPr>
        <w:pStyle w:val="Heading1"/>
        <w:jc w:val="center"/>
        <w:rPr>
          <w:sz w:val="32"/>
          <w:szCs w:val="32"/>
        </w:rPr>
      </w:pPr>
      <w:bookmarkStart w:colFirst="0" w:colLast="0" w:name="_heading=h.g82y5ldf31ci" w:id="11"/>
      <w:bookmarkEnd w:id="11"/>
      <w:r w:rsidDel="00000000" w:rsidR="00000000" w:rsidRPr="00000000">
        <w:rPr>
          <w:rtl w:val="0"/>
        </w:rPr>
      </w:r>
    </w:p>
    <w:p w:rsidR="00000000" w:rsidDel="00000000" w:rsidP="00000000" w:rsidRDefault="00000000" w:rsidRPr="00000000" w14:paraId="000001A0">
      <w:pPr>
        <w:pStyle w:val="Heading1"/>
        <w:jc w:val="center"/>
        <w:rPr>
          <w:sz w:val="32"/>
          <w:szCs w:val="32"/>
        </w:rPr>
      </w:pPr>
      <w:bookmarkStart w:colFirst="0" w:colLast="0" w:name="_heading=h.4ffoyfirzdls" w:id="12"/>
      <w:bookmarkEnd w:id="12"/>
      <w:r w:rsidDel="00000000" w:rsidR="00000000" w:rsidRPr="00000000">
        <w:rPr>
          <w:rtl w:val="0"/>
        </w:rPr>
      </w:r>
    </w:p>
    <w:p w:rsidR="00000000" w:rsidDel="00000000" w:rsidP="00000000" w:rsidRDefault="00000000" w:rsidRPr="00000000" w14:paraId="000001A1">
      <w:pPr>
        <w:pStyle w:val="Heading1"/>
        <w:jc w:val="center"/>
        <w:rPr>
          <w:sz w:val="32"/>
          <w:szCs w:val="32"/>
        </w:rPr>
      </w:pPr>
      <w:bookmarkStart w:colFirst="0" w:colLast="0" w:name="_heading=h.4bk6qmu9cv7k" w:id="13"/>
      <w:bookmarkEnd w:id="13"/>
      <w:r w:rsidDel="00000000" w:rsidR="00000000" w:rsidRPr="00000000">
        <w:rPr>
          <w:rtl w:val="0"/>
        </w:rPr>
      </w:r>
    </w:p>
    <w:p w:rsidR="00000000" w:rsidDel="00000000" w:rsidP="00000000" w:rsidRDefault="00000000" w:rsidRPr="00000000" w14:paraId="000001A2">
      <w:pPr>
        <w:pStyle w:val="Heading1"/>
        <w:jc w:val="center"/>
        <w:rPr>
          <w:sz w:val="32"/>
          <w:szCs w:val="32"/>
        </w:rPr>
      </w:pPr>
      <w:bookmarkStart w:colFirst="0" w:colLast="0" w:name="_heading=h.xt0dme3umj7s" w:id="14"/>
      <w:bookmarkEnd w:id="14"/>
      <w:r w:rsidDel="00000000" w:rsidR="00000000" w:rsidRPr="00000000">
        <w:rPr>
          <w:rtl w:val="0"/>
        </w:rPr>
      </w:r>
    </w:p>
    <w:p w:rsidR="00000000" w:rsidDel="00000000" w:rsidP="00000000" w:rsidRDefault="00000000" w:rsidRPr="00000000" w14:paraId="000001A3">
      <w:pPr>
        <w:pStyle w:val="Heading1"/>
        <w:jc w:val="center"/>
        <w:rPr>
          <w:sz w:val="32"/>
          <w:szCs w:val="32"/>
        </w:rPr>
      </w:pPr>
      <w:bookmarkStart w:colFirst="0" w:colLast="0" w:name="_heading=h.hy1fs8v5hi2a" w:id="15"/>
      <w:bookmarkEnd w:id="15"/>
      <w:r w:rsidDel="00000000" w:rsidR="00000000" w:rsidRPr="00000000">
        <w:rPr>
          <w:rtl w:val="0"/>
        </w:rPr>
      </w:r>
    </w:p>
    <w:p w:rsidR="00000000" w:rsidDel="00000000" w:rsidP="00000000" w:rsidRDefault="00000000" w:rsidRPr="00000000" w14:paraId="000001A4">
      <w:pPr>
        <w:pStyle w:val="Heading1"/>
        <w:jc w:val="center"/>
        <w:rPr>
          <w:sz w:val="32"/>
          <w:szCs w:val="32"/>
        </w:rPr>
      </w:pPr>
      <w:bookmarkStart w:colFirst="0" w:colLast="0" w:name="_heading=h.2xfb27t62oxa" w:id="16"/>
      <w:bookmarkEnd w:id="16"/>
      <w:r w:rsidDel="00000000" w:rsidR="00000000" w:rsidRPr="00000000">
        <w:rPr>
          <w:rtl w:val="0"/>
        </w:rPr>
      </w:r>
    </w:p>
    <w:p w:rsidR="00000000" w:rsidDel="00000000" w:rsidP="00000000" w:rsidRDefault="00000000" w:rsidRPr="00000000" w14:paraId="000001A5">
      <w:pPr>
        <w:pStyle w:val="Heading1"/>
        <w:jc w:val="center"/>
        <w:rPr>
          <w:sz w:val="32"/>
          <w:szCs w:val="32"/>
        </w:rPr>
      </w:pPr>
      <w:bookmarkStart w:colFirst="0" w:colLast="0" w:name="_heading=h.pped7mxf6cnh" w:id="17"/>
      <w:bookmarkEnd w:id="17"/>
      <w:r w:rsidDel="00000000" w:rsidR="00000000" w:rsidRPr="00000000">
        <w:rPr>
          <w:rtl w:val="0"/>
        </w:rPr>
      </w:r>
    </w:p>
    <w:p w:rsidR="00000000" w:rsidDel="00000000" w:rsidP="00000000" w:rsidRDefault="00000000" w:rsidRPr="00000000" w14:paraId="000001A6">
      <w:pPr>
        <w:pStyle w:val="Heading1"/>
        <w:jc w:val="center"/>
        <w:rPr>
          <w:sz w:val="32"/>
          <w:szCs w:val="32"/>
        </w:rPr>
      </w:pPr>
      <w:bookmarkStart w:colFirst="0" w:colLast="0" w:name="_heading=h.5z95t7sojd91" w:id="18"/>
      <w:bookmarkEnd w:id="18"/>
      <w:r w:rsidDel="00000000" w:rsidR="00000000" w:rsidRPr="00000000">
        <w:rPr>
          <w:rtl w:val="0"/>
        </w:rPr>
      </w:r>
    </w:p>
    <w:p w:rsidR="00000000" w:rsidDel="00000000" w:rsidP="00000000" w:rsidRDefault="00000000" w:rsidRPr="00000000" w14:paraId="000001A7">
      <w:pPr>
        <w:pStyle w:val="Heading1"/>
        <w:jc w:val="center"/>
        <w:rPr>
          <w:sz w:val="32"/>
          <w:szCs w:val="32"/>
        </w:rPr>
      </w:pPr>
      <w:bookmarkStart w:colFirst="0" w:colLast="0" w:name="_heading=h.l21fk9q4ihw3" w:id="19"/>
      <w:bookmarkEnd w:id="19"/>
      <w:r w:rsidDel="00000000" w:rsidR="00000000" w:rsidRPr="00000000">
        <w:rPr>
          <w:rtl w:val="0"/>
        </w:rPr>
      </w:r>
    </w:p>
    <w:p w:rsidR="00000000" w:rsidDel="00000000" w:rsidP="00000000" w:rsidRDefault="00000000" w:rsidRPr="00000000" w14:paraId="000001A8">
      <w:pPr>
        <w:pStyle w:val="Heading1"/>
        <w:jc w:val="center"/>
        <w:rPr>
          <w:sz w:val="32"/>
          <w:szCs w:val="32"/>
        </w:rPr>
      </w:pPr>
      <w:bookmarkStart w:colFirst="0" w:colLast="0" w:name="_heading=h.ywn9uudiuaca" w:id="20"/>
      <w:bookmarkEnd w:id="20"/>
      <w:r w:rsidDel="00000000" w:rsidR="00000000" w:rsidRPr="00000000">
        <w:rPr>
          <w:rtl w:val="0"/>
        </w:rPr>
      </w:r>
    </w:p>
    <w:p w:rsidR="00000000" w:rsidDel="00000000" w:rsidP="00000000" w:rsidRDefault="00000000" w:rsidRPr="00000000" w14:paraId="000001A9">
      <w:pPr>
        <w:pStyle w:val="Heading1"/>
        <w:jc w:val="center"/>
        <w:rPr>
          <w:sz w:val="32"/>
          <w:szCs w:val="32"/>
        </w:rPr>
      </w:pPr>
      <w:bookmarkStart w:colFirst="0" w:colLast="0" w:name="_heading=h.8zflrfe3cgfp" w:id="21"/>
      <w:bookmarkEnd w:id="21"/>
      <w:r w:rsidDel="00000000" w:rsidR="00000000" w:rsidRPr="00000000">
        <w:rPr>
          <w:rtl w:val="0"/>
        </w:rPr>
      </w:r>
    </w:p>
    <w:p w:rsidR="00000000" w:rsidDel="00000000" w:rsidP="00000000" w:rsidRDefault="00000000" w:rsidRPr="00000000" w14:paraId="000001AA">
      <w:pPr>
        <w:pStyle w:val="Heading1"/>
        <w:jc w:val="center"/>
        <w:rPr>
          <w:sz w:val="32"/>
          <w:szCs w:val="32"/>
        </w:rPr>
      </w:pPr>
      <w:bookmarkStart w:colFirst="0" w:colLast="0" w:name="_heading=h.4xvg7ifx8v9o" w:id="22"/>
      <w:bookmarkEnd w:id="22"/>
      <w:r w:rsidDel="00000000" w:rsidR="00000000" w:rsidRPr="00000000">
        <w:rPr>
          <w:rtl w:val="0"/>
        </w:rPr>
      </w:r>
    </w:p>
    <w:p w:rsidR="00000000" w:rsidDel="00000000" w:rsidP="00000000" w:rsidRDefault="00000000" w:rsidRPr="00000000" w14:paraId="000001AB">
      <w:pPr>
        <w:pStyle w:val="Heading1"/>
        <w:jc w:val="center"/>
        <w:rPr>
          <w:sz w:val="32"/>
          <w:szCs w:val="32"/>
        </w:rPr>
      </w:pPr>
      <w:bookmarkStart w:colFirst="0" w:colLast="0" w:name="_heading=h.kmuvfw7k0bcg" w:id="23"/>
      <w:bookmarkEnd w:id="23"/>
      <w:r w:rsidDel="00000000" w:rsidR="00000000" w:rsidRPr="00000000">
        <w:rPr>
          <w:rtl w:val="0"/>
        </w:rPr>
      </w:r>
    </w:p>
    <w:p w:rsidR="00000000" w:rsidDel="00000000" w:rsidP="00000000" w:rsidRDefault="00000000" w:rsidRPr="00000000" w14:paraId="000001AC">
      <w:pPr>
        <w:pStyle w:val="Heading1"/>
        <w:jc w:val="center"/>
        <w:rPr>
          <w:sz w:val="32"/>
          <w:szCs w:val="32"/>
        </w:rPr>
      </w:pPr>
      <w:bookmarkStart w:colFirst="0" w:colLast="0" w:name="_heading=h.vcyme15hy3v" w:id="24"/>
      <w:bookmarkEnd w:id="24"/>
      <w:r w:rsidDel="00000000" w:rsidR="00000000" w:rsidRPr="00000000">
        <w:rPr>
          <w:rtl w:val="0"/>
        </w:rPr>
      </w:r>
    </w:p>
    <w:p w:rsidR="00000000" w:rsidDel="00000000" w:rsidP="00000000" w:rsidRDefault="00000000" w:rsidRPr="00000000" w14:paraId="000001AD">
      <w:pPr>
        <w:pStyle w:val="Heading1"/>
        <w:jc w:val="center"/>
        <w:rPr>
          <w:sz w:val="32"/>
          <w:szCs w:val="32"/>
        </w:rPr>
      </w:pPr>
      <w:bookmarkStart w:colFirst="0" w:colLast="0" w:name="_heading=h.ygvi4k4mxkua" w:id="25"/>
      <w:bookmarkEnd w:id="25"/>
      <w:r w:rsidDel="00000000" w:rsidR="00000000" w:rsidRPr="00000000">
        <w:rPr>
          <w:rtl w:val="0"/>
        </w:rPr>
      </w:r>
    </w:p>
    <w:p w:rsidR="00000000" w:rsidDel="00000000" w:rsidP="00000000" w:rsidRDefault="00000000" w:rsidRPr="00000000" w14:paraId="000001AE">
      <w:pPr>
        <w:pStyle w:val="Heading1"/>
        <w:jc w:val="center"/>
        <w:rPr>
          <w:sz w:val="32"/>
          <w:szCs w:val="32"/>
        </w:rPr>
      </w:pPr>
      <w:bookmarkStart w:colFirst="0" w:colLast="0" w:name="_heading=h.6crdegk2a315" w:id="26"/>
      <w:bookmarkEnd w:id="26"/>
      <w:r w:rsidDel="00000000" w:rsidR="00000000" w:rsidRPr="00000000">
        <w:rPr>
          <w:rtl w:val="0"/>
        </w:rPr>
      </w:r>
    </w:p>
    <w:p w:rsidR="00000000" w:rsidDel="00000000" w:rsidP="00000000" w:rsidRDefault="00000000" w:rsidRPr="00000000" w14:paraId="000001AF">
      <w:pPr>
        <w:pStyle w:val="Heading1"/>
        <w:jc w:val="center"/>
        <w:rPr>
          <w:sz w:val="32"/>
          <w:szCs w:val="32"/>
        </w:rPr>
      </w:pPr>
      <w:bookmarkStart w:colFirst="0" w:colLast="0" w:name="_heading=h.br9ae26ss82q" w:id="27"/>
      <w:bookmarkEnd w:id="27"/>
      <w:r w:rsidDel="00000000" w:rsidR="00000000" w:rsidRPr="00000000">
        <w:rPr>
          <w:rtl w:val="0"/>
        </w:rPr>
      </w:r>
    </w:p>
    <w:p w:rsidR="00000000" w:rsidDel="00000000" w:rsidP="00000000" w:rsidRDefault="00000000" w:rsidRPr="00000000" w14:paraId="000001B0">
      <w:pPr>
        <w:pStyle w:val="Heading1"/>
        <w:jc w:val="center"/>
        <w:rPr>
          <w:sz w:val="32"/>
          <w:szCs w:val="32"/>
        </w:rPr>
      </w:pPr>
      <w:bookmarkStart w:colFirst="0" w:colLast="0" w:name="_heading=h.cxmlixwravnz" w:id="28"/>
      <w:bookmarkEnd w:id="28"/>
      <w:r w:rsidDel="00000000" w:rsidR="00000000" w:rsidRPr="00000000">
        <w:rPr>
          <w:rtl w:val="0"/>
        </w:rPr>
      </w:r>
    </w:p>
    <w:p w:rsidR="00000000" w:rsidDel="00000000" w:rsidP="00000000" w:rsidRDefault="00000000" w:rsidRPr="00000000" w14:paraId="000001B1">
      <w:pPr>
        <w:pStyle w:val="Heading1"/>
        <w:jc w:val="center"/>
        <w:rPr>
          <w:sz w:val="32"/>
          <w:szCs w:val="32"/>
        </w:rPr>
      </w:pPr>
      <w:bookmarkStart w:colFirst="0" w:colLast="0" w:name="_heading=h.mkej3ywb4d0d" w:id="29"/>
      <w:bookmarkEnd w:id="29"/>
      <w:r w:rsidDel="00000000" w:rsidR="00000000" w:rsidRPr="00000000">
        <w:rPr>
          <w:rtl w:val="0"/>
        </w:rPr>
      </w:r>
    </w:p>
    <w:p w:rsidR="00000000" w:rsidDel="00000000" w:rsidP="00000000" w:rsidRDefault="00000000" w:rsidRPr="00000000" w14:paraId="000001B2">
      <w:pPr>
        <w:pStyle w:val="Heading1"/>
        <w:jc w:val="center"/>
        <w:rPr>
          <w:sz w:val="32"/>
          <w:szCs w:val="32"/>
        </w:rPr>
      </w:pPr>
      <w:bookmarkStart w:colFirst="0" w:colLast="0" w:name="_heading=h.323ramykxj6o" w:id="30"/>
      <w:bookmarkEnd w:id="30"/>
      <w:r w:rsidDel="00000000" w:rsidR="00000000" w:rsidRPr="00000000">
        <w:rPr>
          <w:rtl w:val="0"/>
        </w:rPr>
      </w:r>
    </w:p>
    <w:p w:rsidR="00000000" w:rsidDel="00000000" w:rsidP="00000000" w:rsidRDefault="00000000" w:rsidRPr="00000000" w14:paraId="000001B3">
      <w:pPr>
        <w:pStyle w:val="Heading1"/>
        <w:jc w:val="left"/>
        <w:rPr>
          <w:sz w:val="32"/>
          <w:szCs w:val="32"/>
        </w:rPr>
      </w:pPr>
      <w:bookmarkStart w:colFirst="0" w:colLast="0" w:name="_heading=h.csx2rcx4loow" w:id="31"/>
      <w:bookmarkEnd w:id="31"/>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1"/>
        <w:jc w:val="center"/>
        <w:rPr>
          <w:sz w:val="32"/>
          <w:szCs w:val="32"/>
        </w:rPr>
      </w:pPr>
      <w:bookmarkStart w:colFirst="0" w:colLast="0" w:name="_heading=h.2prgdlxzq7h8" w:id="32"/>
      <w:bookmarkEnd w:id="32"/>
      <w:r w:rsidDel="00000000" w:rsidR="00000000" w:rsidRPr="00000000">
        <w:rPr>
          <w:sz w:val="32"/>
          <w:szCs w:val="32"/>
          <w:rtl w:val="0"/>
        </w:rPr>
        <w:t xml:space="preserve">References </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ind w:left="720" w:firstLine="0"/>
        <w:rPr/>
      </w:pPr>
      <w:r w:rsidDel="00000000" w:rsidR="00000000" w:rsidRPr="00000000">
        <w:rPr>
          <w:rtl w:val="0"/>
        </w:rPr>
      </w:r>
    </w:p>
    <w:p w:rsidR="00000000" w:rsidDel="00000000" w:rsidP="00000000" w:rsidRDefault="00000000" w:rsidRPr="00000000" w14:paraId="000001B8">
      <w:pPr>
        <w:ind w:left="720" w:firstLine="0"/>
        <w:rPr/>
      </w:pPr>
      <w:r w:rsidDel="00000000" w:rsidR="00000000" w:rsidRPr="00000000">
        <w:rPr>
          <w:rtl w:val="0"/>
        </w:rPr>
      </w:r>
    </w:p>
    <w:p w:rsidR="00000000" w:rsidDel="00000000" w:rsidP="00000000" w:rsidRDefault="00000000" w:rsidRPr="00000000" w14:paraId="000001B9">
      <w:pPr>
        <w:numPr>
          <w:ilvl w:val="0"/>
          <w:numId w:val="4"/>
        </w:numPr>
        <w:ind w:left="1440" w:hanging="360"/>
        <w:rPr>
          <w:u w:val="none"/>
        </w:rPr>
      </w:pPr>
      <w:r w:rsidDel="00000000" w:rsidR="00000000" w:rsidRPr="00000000">
        <w:rPr>
          <w:rtl w:val="0"/>
        </w:rPr>
        <w:t xml:space="preserve">Stock Market Analysis :Meaning Importance and More </w:t>
      </w:r>
      <w:hyperlink r:id="rId25">
        <w:r w:rsidDel="00000000" w:rsidR="00000000" w:rsidRPr="00000000">
          <w:rPr>
            <w:color w:val="1155cc"/>
            <w:u w:val="single"/>
            <w:rtl w:val="0"/>
          </w:rPr>
          <w:t xml:space="preserve">https://cleartax.in/s/stock-market-analysis#:~:text=invest%20in%20Equities%3F-,What%20is%20Stock%20Market%20Analysis%3F,%2Fsector%2Fmarket%20in%20future</w:t>
        </w:r>
      </w:hyperlink>
      <w:r w:rsidDel="00000000" w:rsidR="00000000" w:rsidRPr="00000000">
        <w:rPr>
          <w:rtl w:val="0"/>
        </w:rPr>
        <w:t xml:space="preserve">.</w:t>
      </w:r>
    </w:p>
    <w:p w:rsidR="00000000" w:rsidDel="00000000" w:rsidP="00000000" w:rsidRDefault="00000000" w:rsidRPr="00000000" w14:paraId="000001BA">
      <w:pPr>
        <w:ind w:left="0" w:firstLine="0"/>
        <w:rPr/>
      </w:pPr>
      <w:r w:rsidDel="00000000" w:rsidR="00000000" w:rsidRPr="00000000">
        <w:rPr>
          <w:rtl w:val="0"/>
        </w:rPr>
      </w:r>
    </w:p>
    <w:p w:rsidR="00000000" w:rsidDel="00000000" w:rsidP="00000000" w:rsidRDefault="00000000" w:rsidRPr="00000000" w14:paraId="000001BB">
      <w:pPr>
        <w:numPr>
          <w:ilvl w:val="0"/>
          <w:numId w:val="4"/>
        </w:numPr>
        <w:ind w:left="1440" w:hanging="360"/>
        <w:rPr>
          <w:u w:val="none"/>
        </w:rPr>
      </w:pPr>
      <w:r w:rsidDel="00000000" w:rsidR="00000000" w:rsidRPr="00000000">
        <w:rPr>
          <w:rtl w:val="0"/>
        </w:rPr>
        <w:t xml:space="preserve">Building a Seccure stock trading app with MongoDB Atlas </w:t>
      </w:r>
      <w:hyperlink r:id="rId26">
        <w:r w:rsidDel="00000000" w:rsidR="00000000" w:rsidRPr="00000000">
          <w:rPr>
            <w:color w:val="1155cc"/>
            <w:u w:val="single"/>
            <w:rtl w:val="0"/>
          </w:rPr>
          <w:t xml:space="preserve">https://www.mongodb.com/blog/post/building-a-secure-stock-trading-app-with-mongodb-atlas</w:t>
        </w:r>
      </w:hyperlink>
      <w:r w:rsidDel="00000000" w:rsidR="00000000" w:rsidRPr="00000000">
        <w:rPr>
          <w:rtl w:val="0"/>
        </w:rPr>
      </w:r>
    </w:p>
    <w:p w:rsidR="00000000" w:rsidDel="00000000" w:rsidP="00000000" w:rsidRDefault="00000000" w:rsidRPr="00000000" w14:paraId="000001BC">
      <w:pPr>
        <w:numPr>
          <w:ilvl w:val="0"/>
          <w:numId w:val="4"/>
        </w:numPr>
        <w:ind w:left="1440" w:hanging="360"/>
        <w:rPr>
          <w:u w:val="none"/>
        </w:rPr>
      </w:pPr>
      <w:r w:rsidDel="00000000" w:rsidR="00000000" w:rsidRPr="00000000">
        <w:rPr>
          <w:rtl w:val="0"/>
        </w:rPr>
        <w:t xml:space="preserve">MongoDB Real-Time Analytics :A Comprehsive Guide </w:t>
      </w:r>
      <w:hyperlink r:id="rId27">
        <w:r w:rsidDel="00000000" w:rsidR="00000000" w:rsidRPr="00000000">
          <w:rPr>
            <w:color w:val="1155cc"/>
            <w:u w:val="single"/>
            <w:rtl w:val="0"/>
          </w:rPr>
          <w:t xml:space="preserve">https://hevodata.com/learn/mongodb-real-time-analytics/</w:t>
        </w:r>
      </w:hyperlink>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ind w:left="1440" w:firstLine="0"/>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 </w:t>
      </w:r>
    </w:p>
    <w:p w:rsidR="00000000" w:rsidDel="00000000" w:rsidP="00000000" w:rsidRDefault="00000000" w:rsidRPr="00000000" w14:paraId="000001D0">
      <w:pPr>
        <w:pStyle w:val="Heading1"/>
        <w:rPr/>
      </w:pPr>
      <w:bookmarkStart w:colFirst="0" w:colLast="0" w:name="_heading=h.1t3h5sf" w:id="33"/>
      <w:bookmarkEnd w:id="33"/>
      <w:r w:rsidDel="00000000" w:rsidR="00000000" w:rsidRPr="00000000">
        <w:rPr>
          <w:rtl w:val="0"/>
        </w:rPr>
        <w:t xml:space="preserve">    Appendices</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rFonts w:ascii="Sorts Mill Goudy" w:cs="Sorts Mill Goudy" w:eastAsia="Sorts Mill Goudy" w:hAnsi="Sorts Mill Goudy"/>
        </w:rPr>
      </w:pPr>
      <w:r w:rsidDel="00000000" w:rsidR="00000000" w:rsidRPr="00000000">
        <w:rPr>
          <w:rFonts w:ascii="Sorts Mill Goudy" w:cs="Sorts Mill Goudy" w:eastAsia="Sorts Mill Goudy" w:hAnsi="Sorts Mill Goudy"/>
          <w:rtl w:val="0"/>
        </w:rPr>
        <w:t xml:space="preserve">To show your project originality, Programs source codes must be documented here  (Not Program libraries, software tools), test results and reports. Installation procedures and user guides etc., must be </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1"/>
        <w:rPr/>
      </w:pPr>
      <w:r w:rsidDel="00000000" w:rsidR="00000000" w:rsidRPr="00000000">
        <w:rPr>
          <w:rtl w:val="0"/>
        </w:rPr>
      </w:r>
    </w:p>
    <w:p w:rsidR="00000000" w:rsidDel="00000000" w:rsidP="00000000" w:rsidRDefault="00000000" w:rsidRPr="00000000" w14:paraId="000001D5">
      <w:pPr>
        <w:pStyle w:val="Heading1"/>
        <w:rPr>
          <w:rFonts w:ascii="Times New Roman" w:cs="Times New Roman" w:eastAsia="Times New Roman" w:hAnsi="Times New Roman"/>
        </w:rPr>
      </w:pPr>
      <w:bookmarkStart w:colFirst="0" w:colLast="0" w:name="_heading=h.4d34og8" w:id="34"/>
      <w:bookmarkEnd w:id="34"/>
      <w:r w:rsidDel="00000000" w:rsidR="00000000" w:rsidRPr="00000000">
        <w:rPr>
          <w:rFonts w:ascii="Times New Roman" w:cs="Times New Roman" w:eastAsia="Times New Roman" w:hAnsi="Times New Roman"/>
          <w:rtl w:val="0"/>
        </w:rPr>
        <w:t xml:space="preserve">    Files (Source programs codes, Not Software Libraries)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sectPr>
      <w:foot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Consolas"/>
  <w:font w:name="Libre Frankl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Sorts Mill Goudy">
    <w:embedRegular w:fontKey="{00000000-0000-0000-0000-000000000000}" r:id="rId5" w:subsetted="0"/>
    <w:embedItalic w:fontKey="{00000000-0000-0000-0000-000000000000}" r:id="rId6" w:subsetted="0"/>
  </w:font>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rPr/>
    </w:pPr>
    <w:r w:rsidDel="00000000" w:rsidR="00000000" w:rsidRPr="00000000">
      <w:rPr>
        <w:rtl w:val="0"/>
      </w:rPr>
      <w:t xml:space="preserve">The stock market analysis allows investors to identify the fundamental worth of security even before investing in it. By using stock analysis, investors and traders arrive at stake in buying and selling decisions.[1] Studying and evaluating past and current data helps investors and traders to gain an edge in the markets to make informed decisions.[1] Performing research before making an investment is very crucial in the stock market. For this kind of research, users need an application that can show stock performance over a period of time and stock price changes as soon as it is updated during the day. Users will also need to check stock performance over a period of time and performance comparison inorder to make informed decisions.</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This web application provides a platform for users to get the latest stock information as well as check the performance of the stocks over the last 2 weeks. It will also show performance comparison of 5 major stocks across different sectors.The home page will show market price for 5 major stocks in a table format which will have fields specific to the company such as company code, company name,and volume price attributes such as current open , low , high and close which will be updated every 1 hour. Along with all above attributes will show a percent increase from the previous day.Once you click on the symbol(company code) you will be redirected to a new page that will show the company's performance over the past 2 weeks based on stock price changes. We will also show performance comparisons between different companies on a separate dashboard. With all this information users will be able to make informed decisions about their investments.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We use MongoDB to run complex analytics of stock performance. With MongoDB, we have the ability to create really rich objects, which is crucial for a stock-trading platform. In order to effectively keep our customers informed through the web application, we need to show a lot of stock information in our UI, like price and volume. We’re able to store this information in nested documents that we then easily send to the front-end, without having to do an expensive join.[2]</w:t>
    </w:r>
  </w:p>
  <w:p w:rsidR="00000000" w:rsidDel="00000000" w:rsidP="00000000" w:rsidRDefault="00000000" w:rsidRPr="00000000" w14:paraId="000001DD">
    <w:pPr>
      <w:rPr/>
    </w:pPr>
    <w:r w:rsidDel="00000000" w:rsidR="00000000" w:rsidRPr="00000000">
      <w:rPr>
        <w:rtl w:val="0"/>
      </w:rPr>
      <w:t xml:space="preserve">We store a lot of data related to each stock, such as date, open, high, low, close and we need to relay that data to our customers quickly without compromising performance. The flexible data model allows us to effectively model our information for speedier access and higher throughput.[2]</w:t>
    </w:r>
  </w:p>
  <w:p w:rsidR="00000000" w:rsidDel="00000000" w:rsidP="00000000" w:rsidRDefault="00000000" w:rsidRPr="00000000" w14:paraId="000001DE">
    <w:pPr>
      <w:rPr/>
    </w:pPr>
    <w:r w:rsidDel="00000000" w:rsidR="00000000" w:rsidRPr="00000000">
      <w:rPr>
        <w:rtl w:val="0"/>
      </w:rPr>
      <w:t xml:space="preserve"> </w:t>
    </w:r>
  </w:p>
  <w:p w:rsidR="00000000" w:rsidDel="00000000" w:rsidP="00000000" w:rsidRDefault="00000000" w:rsidRPr="00000000" w14:paraId="000001DF">
    <w:pPr>
      <w:jc w:val="right"/>
      <w:rPr/>
    </w:pPr>
    <w:r w:rsidDel="00000000" w:rsidR="00000000" w:rsidRPr="00000000">
      <w:rPr>
        <w:rtl w:val="0"/>
      </w:rPr>
      <w:t xml:space="preserve">We are able to retrieve all of our data and send it up to our clients faster than other stock trading platforms. A lot of other stock trading websites  who are using RDBMS would have to do multiple joins and sacrifice a lot of performance to offer the same type of service.MongoDB being a document-oriented database, allows you to query data quickly. Its rich indexing capabilities allow it to perform way faster than a relational database [3], Also MongoDB is best suited to store large amounts of real time data.With MongoDB, you can analyze data of any structure within the database and get real-time results without costly data warehouse loads.[3]</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Sorts Mill Goudy" w:cs="Sorts Mill Goudy" w:eastAsia="Sorts Mill Goudy" w:hAnsi="Sorts Mill Goudy"/>
      <w:b w:val="1"/>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E2BA9"/>
    <w:pPr>
      <w:spacing w:after="0" w:line="240" w:lineRule="auto"/>
    </w:pPr>
    <w:rPr>
      <w:rFonts w:ascii="Times New Roman" w:cs="Times New Roman" w:eastAsia="Times New Roman" w:hAnsi="Times New Roman"/>
      <w:sz w:val="24"/>
      <w:szCs w:val="24"/>
    </w:rPr>
  </w:style>
  <w:style w:type="paragraph" w:styleId="Heading1">
    <w:name w:val="heading 1"/>
    <w:basedOn w:val="Normal"/>
    <w:next w:val="Normal"/>
    <w:link w:val="Heading1Char"/>
    <w:qFormat w:val="1"/>
    <w:rsid w:val="00540F91"/>
    <w:pPr>
      <w:keepNext w:val="1"/>
      <w:autoSpaceDE w:val="0"/>
      <w:autoSpaceDN w:val="0"/>
      <w:adjustRightInd w:val="0"/>
      <w:outlineLvl w:val="0"/>
    </w:pPr>
    <w:rPr>
      <w:rFonts w:ascii="GoudyOldStyleT-Regular" w:hAnsi="GoudyOldStyleT-Regular"/>
      <w:b w:val="1"/>
      <w:bCs w:val="1"/>
    </w:rPr>
  </w:style>
  <w:style w:type="paragraph" w:styleId="Heading2">
    <w:name w:val="heading 2"/>
    <w:basedOn w:val="Normal"/>
    <w:next w:val="Normal"/>
    <w:link w:val="Heading2Char"/>
    <w:uiPriority w:val="9"/>
    <w:unhideWhenUsed w:val="1"/>
    <w:qFormat w:val="1"/>
    <w:rsid w:val="000E7FA1"/>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843623"/>
    <w:pPr>
      <w:keepNext w:val="1"/>
      <w:keepLines w:val="1"/>
      <w:spacing w:before="40"/>
      <w:outlineLvl w:val="2"/>
    </w:pPr>
    <w:rPr>
      <w:rFonts w:asciiTheme="majorHAnsi" w:cstheme="majorBidi" w:eastAsiaTheme="majorEastAsia" w:hAnsiTheme="majorHAnsi"/>
      <w:color w:val="1f3763"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40F91"/>
    <w:rPr>
      <w:rFonts w:ascii="GoudyOldStyleT-Regular" w:cs="Times New Roman" w:eastAsia="Times New Roman" w:hAnsi="GoudyOldStyleT-Regular"/>
      <w:b w:val="1"/>
      <w:bCs w:val="1"/>
      <w:sz w:val="24"/>
      <w:szCs w:val="24"/>
    </w:rPr>
  </w:style>
  <w:style w:type="paragraph" w:styleId="NoSpacing">
    <w:name w:val="No Spacing"/>
    <w:qFormat w:val="1"/>
    <w:rsid w:val="00540F91"/>
    <w:pPr>
      <w:spacing w:after="0" w:line="240" w:lineRule="auto"/>
    </w:pPr>
    <w:rPr>
      <w:rFonts w:ascii="Calibri" w:cs="Times New Roman" w:eastAsia="Times New Roman" w:hAnsi="Calibri"/>
    </w:rPr>
  </w:style>
  <w:style w:type="paragraph" w:styleId="TOCHeading">
    <w:name w:val="TOC Heading"/>
    <w:basedOn w:val="Heading1"/>
    <w:next w:val="Normal"/>
    <w:uiPriority w:val="39"/>
    <w:unhideWhenUsed w:val="1"/>
    <w:qFormat w:val="1"/>
    <w:rsid w:val="009B570E"/>
    <w:pPr>
      <w:keepLines w:val="1"/>
      <w:autoSpaceDE w:val="1"/>
      <w:autoSpaceDN w:val="1"/>
      <w:adjustRightInd w:val="1"/>
      <w:spacing w:before="240" w:line="259" w:lineRule="auto"/>
      <w:outlineLvl w:val="9"/>
    </w:pPr>
    <w:rPr>
      <w:rFonts w:asciiTheme="majorHAnsi" w:cstheme="majorBidi" w:eastAsiaTheme="majorEastAsia" w:hAnsiTheme="majorHAnsi"/>
      <w:b w:val="0"/>
      <w:bCs w:val="0"/>
      <w:color w:val="2f5496" w:themeColor="accent1" w:themeShade="0000BF"/>
      <w:sz w:val="32"/>
      <w:szCs w:val="32"/>
    </w:rPr>
  </w:style>
  <w:style w:type="paragraph" w:styleId="TOC1">
    <w:name w:val="toc 1"/>
    <w:basedOn w:val="Normal"/>
    <w:next w:val="Normal"/>
    <w:autoRedefine w:val="1"/>
    <w:uiPriority w:val="39"/>
    <w:unhideWhenUsed w:val="1"/>
    <w:rsid w:val="009B570E"/>
    <w:pPr>
      <w:spacing w:after="100"/>
    </w:pPr>
  </w:style>
  <w:style w:type="character" w:styleId="Hyperlink">
    <w:name w:val="Hyperlink"/>
    <w:basedOn w:val="DefaultParagraphFont"/>
    <w:uiPriority w:val="99"/>
    <w:unhideWhenUsed w:val="1"/>
    <w:rsid w:val="009B570E"/>
    <w:rPr>
      <w:color w:val="0563c1" w:themeColor="hyperlink"/>
      <w:u w:val="single"/>
    </w:rPr>
  </w:style>
  <w:style w:type="paragraph" w:styleId="ListParagraph">
    <w:name w:val="List Paragraph"/>
    <w:basedOn w:val="Normal"/>
    <w:uiPriority w:val="34"/>
    <w:qFormat w:val="1"/>
    <w:rsid w:val="00DD3267"/>
    <w:pPr>
      <w:spacing w:after="200" w:line="276" w:lineRule="auto"/>
      <w:ind w:left="720"/>
      <w:contextualSpacing w:val="1"/>
    </w:pPr>
    <w:rPr>
      <w:rFonts w:ascii="Calibri" w:eastAsia="Calibri" w:hAnsi="Calibri"/>
      <w:sz w:val="22"/>
      <w:szCs w:val="22"/>
    </w:rPr>
  </w:style>
  <w:style w:type="character" w:styleId="Heading3Char" w:customStyle="1">
    <w:name w:val="Heading 3 Char"/>
    <w:basedOn w:val="DefaultParagraphFont"/>
    <w:link w:val="Heading3"/>
    <w:uiPriority w:val="9"/>
    <w:rsid w:val="00843623"/>
    <w:rPr>
      <w:rFonts w:asciiTheme="majorHAnsi" w:cstheme="majorBidi" w:eastAsiaTheme="majorEastAsia" w:hAnsiTheme="majorHAnsi"/>
      <w:color w:val="1f3763" w:themeColor="accent1" w:themeShade="00007F"/>
      <w:sz w:val="24"/>
      <w:szCs w:val="24"/>
    </w:rPr>
  </w:style>
  <w:style w:type="paragraph" w:styleId="NormalWeb">
    <w:name w:val="Normal (Web)"/>
    <w:basedOn w:val="Normal"/>
    <w:uiPriority w:val="99"/>
    <w:unhideWhenUsed w:val="1"/>
    <w:rsid w:val="00843623"/>
    <w:pPr>
      <w:spacing w:after="100" w:afterAutospacing="1" w:before="100" w:beforeAutospacing="1"/>
    </w:pPr>
  </w:style>
  <w:style w:type="character" w:styleId="Strong">
    <w:name w:val="Strong"/>
    <w:basedOn w:val="DefaultParagraphFont"/>
    <w:uiPriority w:val="22"/>
    <w:qFormat w:val="1"/>
    <w:rsid w:val="00735AB4"/>
    <w:rPr>
      <w:b w:val="1"/>
      <w:bCs w:val="1"/>
    </w:rPr>
  </w:style>
  <w:style w:type="character" w:styleId="HTMLCode">
    <w:name w:val="HTML Code"/>
    <w:basedOn w:val="DefaultParagraphFont"/>
    <w:uiPriority w:val="99"/>
    <w:semiHidden w:val="1"/>
    <w:unhideWhenUsed w:val="1"/>
    <w:rsid w:val="009F0C5E"/>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DE7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DE7A15"/>
    <w:rPr>
      <w:rFonts w:ascii="Courier New" w:cs="Courier New" w:eastAsia="Times New Roman" w:hAnsi="Courier New"/>
      <w:sz w:val="20"/>
      <w:szCs w:val="20"/>
    </w:rPr>
  </w:style>
  <w:style w:type="character" w:styleId="Heading2Char" w:customStyle="1">
    <w:name w:val="Heading 2 Char"/>
    <w:basedOn w:val="DefaultParagraphFont"/>
    <w:link w:val="Heading2"/>
    <w:uiPriority w:val="9"/>
    <w:rsid w:val="000E7FA1"/>
    <w:rPr>
      <w:rFonts w:asciiTheme="majorHAnsi" w:cstheme="majorBidi" w:eastAsiaTheme="majorEastAsia" w:hAnsiTheme="majorHAnsi"/>
      <w:color w:val="2f5496" w:themeColor="accent1" w:themeShade="0000BF"/>
      <w:sz w:val="26"/>
      <w:szCs w:val="26"/>
    </w:rPr>
  </w:style>
  <w:style w:type="character" w:styleId="Emphasis">
    <w:name w:val="Emphasis"/>
    <w:basedOn w:val="DefaultParagraphFont"/>
    <w:uiPriority w:val="20"/>
    <w:qFormat w:val="1"/>
    <w:rsid w:val="000E7FA1"/>
    <w:rPr>
      <w:i w:val="1"/>
      <w:iCs w:val="1"/>
    </w:rPr>
  </w:style>
  <w:style w:type="character" w:styleId="text" w:customStyle="1">
    <w:name w:val="text"/>
    <w:basedOn w:val="DefaultParagraphFont"/>
    <w:rsid w:val="00B739B3"/>
  </w:style>
  <w:style w:type="character" w:styleId="HTMLKeyboard">
    <w:name w:val="HTML Keyboard"/>
    <w:basedOn w:val="DefaultParagraphFont"/>
    <w:uiPriority w:val="99"/>
    <w:semiHidden w:val="1"/>
    <w:unhideWhenUsed w:val="1"/>
    <w:rsid w:val="00B366A0"/>
    <w:rPr>
      <w:rFonts w:ascii="Courier New" w:cs="Courier New" w:eastAsia="Times New Roman" w:hAnsi="Courier New"/>
      <w:sz w:val="20"/>
      <w:szCs w:val="20"/>
    </w:rPr>
  </w:style>
  <w:style w:type="character" w:styleId="hljs-meta" w:customStyle="1">
    <w:name w:val="hljs-meta"/>
    <w:basedOn w:val="DefaultParagraphFont"/>
    <w:rsid w:val="00CE71FD"/>
  </w:style>
  <w:style w:type="character" w:styleId="bash" w:customStyle="1">
    <w:name w:val="bash"/>
    <w:basedOn w:val="DefaultParagraphFont"/>
    <w:rsid w:val="00CE71FD"/>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1.png"/><Relationship Id="rId21" Type="http://schemas.openxmlformats.org/officeDocument/2006/relationships/image" Target="media/image1.png"/><Relationship Id="rId24" Type="http://schemas.openxmlformats.org/officeDocument/2006/relationships/image" Target="media/image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mongodb.com/blog/post/building-a-secure-stock-trading-app-with-mongodb-atlas" TargetMode="External"/><Relationship Id="rId25" Type="http://schemas.openxmlformats.org/officeDocument/2006/relationships/hyperlink" Target="https://cleartax.in/s/stock-market-analysis#:~:text=invest%20in%20Equities%3F-,What%20is%20Stock%20Market%20Analysis%3F,%2Fsector%2Fmarket%20in%20future" TargetMode="External"/><Relationship Id="rId28" Type="http://schemas.openxmlformats.org/officeDocument/2006/relationships/footer" Target="footer1.xml"/><Relationship Id="rId27" Type="http://schemas.openxmlformats.org/officeDocument/2006/relationships/hyperlink" Target="https://hevodata.com/learn/mongodb-real-time-analytic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12.png"/><Relationship Id="rId11" Type="http://schemas.openxmlformats.org/officeDocument/2006/relationships/image" Target="media/image5.png"/><Relationship Id="rId10" Type="http://schemas.openxmlformats.org/officeDocument/2006/relationships/hyperlink" Target="https://www.python.org/downloads/" TargetMode="External"/><Relationship Id="rId13" Type="http://schemas.openxmlformats.org/officeDocument/2006/relationships/hyperlink" Target="https://www.jetbrains.com/pycharm/download/" TargetMode="External"/><Relationship Id="rId12" Type="http://schemas.openxmlformats.org/officeDocument/2006/relationships/image" Target="media/image15.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hyperlink" Target="https://developer.mozilla.org/en-US/docs/Web/HTTP#:~:text=Hypertext%20Transfer%20Protocol%20(HTTP)%20is,be%20used%20for%20other%20purposes." TargetMode="External"/><Relationship Id="rId19" Type="http://schemas.openxmlformats.org/officeDocument/2006/relationships/image" Target="media/image9.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LibreFranklin-regular.ttf"/><Relationship Id="rId2" Type="http://schemas.openxmlformats.org/officeDocument/2006/relationships/font" Target="fonts/LibreFranklin-bold.ttf"/><Relationship Id="rId3" Type="http://schemas.openxmlformats.org/officeDocument/2006/relationships/font" Target="fonts/LibreFranklin-italic.ttf"/><Relationship Id="rId4" Type="http://schemas.openxmlformats.org/officeDocument/2006/relationships/font" Target="fonts/LibreFranklin-boldItalic.ttf"/><Relationship Id="rId10" Type="http://schemas.openxmlformats.org/officeDocument/2006/relationships/font" Target="fonts/SourceSansPro-boldItalic.ttf"/><Relationship Id="rId9" Type="http://schemas.openxmlformats.org/officeDocument/2006/relationships/font" Target="fonts/SourceSansPro-italic.ttf"/><Relationship Id="rId5" Type="http://schemas.openxmlformats.org/officeDocument/2006/relationships/font" Target="fonts/SortsMillGoudy-regular.ttf"/><Relationship Id="rId6" Type="http://schemas.openxmlformats.org/officeDocument/2006/relationships/font" Target="fonts/SortsMillGoudy-italic.ttf"/><Relationship Id="rId7" Type="http://schemas.openxmlformats.org/officeDocument/2006/relationships/font" Target="fonts/SourceSansPro-regular.ttf"/><Relationship Id="rId8" Type="http://schemas.openxmlformats.org/officeDocument/2006/relationships/font" Target="fonts/SourceSans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8+taIP0/mbLPjwjVDGTLQRTCyQ==">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2021-12-04T05:44:00Z</dcterms:created>
  <dc:creator>Anitha C</dc:creator>
</cp:coreProperties>
</file>