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B5860" w:rsidRPr="00CD668D" w:rsidRDefault="00D35D86">
      <w:pPr>
        <w:rPr>
          <w:rFonts w:ascii="Garamond" w:eastAsia="EB Garamond" w:hAnsi="Garamond" w:cs="EB Garamond"/>
          <w:b/>
          <w:sz w:val="32"/>
          <w:szCs w:val="32"/>
        </w:rPr>
      </w:pPr>
      <w:r w:rsidRPr="00CD668D">
        <w:rPr>
          <w:rFonts w:ascii="Garamond" w:eastAsia="EB Garamond" w:hAnsi="Garamond" w:cs="EB Garamond"/>
          <w:b/>
          <w:sz w:val="32"/>
          <w:szCs w:val="32"/>
        </w:rPr>
        <w:t>Ruhama Yared</w:t>
      </w:r>
    </w:p>
    <w:p w14:paraId="014CC95F" w14:textId="78D4A392" w:rsidR="000F58FB" w:rsidRPr="00CD668D" w:rsidRDefault="000F58FB" w:rsidP="00951D98">
      <w:pPr>
        <w:spacing w:after="20"/>
        <w:rPr>
          <w:rFonts w:ascii="Garamond" w:eastAsia="EB Garamond" w:hAnsi="Garamond" w:cs="EB Garamond"/>
          <w:sz w:val="22"/>
          <w:szCs w:val="22"/>
        </w:rPr>
      </w:pPr>
      <w:r w:rsidRPr="00CD668D">
        <w:rPr>
          <w:rFonts w:ascii="Garamond" w:eastAsia="EB Garamond" w:hAnsi="Garamond" w:cs="EB Garamond"/>
          <w:sz w:val="22"/>
          <w:szCs w:val="22"/>
        </w:rPr>
        <w:t xml:space="preserve">Full Stack Software </w:t>
      </w:r>
      <w:r>
        <w:rPr>
          <w:rFonts w:ascii="Garamond" w:eastAsia="EB Garamond" w:hAnsi="Garamond" w:cs="EB Garamond"/>
          <w:sz w:val="22"/>
          <w:szCs w:val="22"/>
        </w:rPr>
        <w:t>Engineer</w:t>
      </w:r>
      <w:r w:rsidR="00853E81">
        <w:rPr>
          <w:rFonts w:ascii="Garamond" w:eastAsia="EB Garamond" w:hAnsi="Garamond" w:cs="EB Garamond"/>
          <w:sz w:val="22"/>
          <w:szCs w:val="22"/>
        </w:rPr>
        <w:t xml:space="preserve"> </w:t>
      </w:r>
      <w:r w:rsidRPr="00CD668D">
        <w:rPr>
          <w:rFonts w:ascii="Garamond" w:eastAsia="EB Garamond" w:hAnsi="Garamond" w:cs="EB Garamond"/>
          <w:sz w:val="22"/>
          <w:szCs w:val="22"/>
        </w:rPr>
        <w:t>|</w:t>
      </w:r>
      <w:r>
        <w:rPr>
          <w:rFonts w:ascii="Garamond" w:eastAsia="EB Garamond" w:hAnsi="Garamond" w:cs="EB Garamond"/>
          <w:sz w:val="22"/>
          <w:szCs w:val="22"/>
        </w:rPr>
        <w:t xml:space="preserve"> (</w:t>
      </w:r>
      <w:r w:rsidRPr="00CD668D">
        <w:rPr>
          <w:rFonts w:ascii="Garamond" w:eastAsia="EB Garamond" w:hAnsi="Garamond" w:cs="EB Garamond"/>
          <w:sz w:val="22"/>
          <w:szCs w:val="22"/>
        </w:rPr>
        <w:t>571) 340.7028 |</w:t>
      </w:r>
      <w:r>
        <w:rPr>
          <w:rFonts w:ascii="Garamond" w:eastAsia="EB Garamond" w:hAnsi="Garamond" w:cs="EB Garamond"/>
          <w:sz w:val="22"/>
          <w:szCs w:val="22"/>
        </w:rPr>
        <w:t xml:space="preserve"> </w:t>
      </w:r>
      <w:r w:rsidRPr="00CD668D">
        <w:rPr>
          <w:rFonts w:ascii="Garamond" w:eastAsia="EB Garamond" w:hAnsi="Garamond" w:cs="EB Garamond"/>
          <w:sz w:val="22"/>
          <w:szCs w:val="22"/>
        </w:rPr>
        <w:t>ruhamayared1@gmail.com |</w:t>
      </w:r>
      <w:r>
        <w:rPr>
          <w:rFonts w:ascii="Garamond" w:eastAsia="EB Garamond" w:hAnsi="Garamond" w:cs="EB Garamond"/>
          <w:sz w:val="22"/>
          <w:szCs w:val="22"/>
        </w:rPr>
        <w:t xml:space="preserve"> </w:t>
      </w:r>
      <w:r w:rsidRPr="00CD668D">
        <w:rPr>
          <w:rFonts w:ascii="Garamond" w:eastAsia="EB Garamond" w:hAnsi="Garamond" w:cs="EB Garamond"/>
          <w:sz w:val="22"/>
          <w:szCs w:val="22"/>
        </w:rPr>
        <w:t>Alexandria, VA</w:t>
      </w:r>
      <w:r>
        <w:rPr>
          <w:rFonts w:ascii="Garamond" w:eastAsia="EB Garamond" w:hAnsi="Garamond" w:cs="EB Garamond"/>
          <w:sz w:val="22"/>
          <w:szCs w:val="22"/>
        </w:rPr>
        <w:t xml:space="preserve"> </w:t>
      </w:r>
      <w:r w:rsidRPr="00CD668D">
        <w:rPr>
          <w:rFonts w:ascii="Garamond" w:eastAsia="EB Garamond" w:hAnsi="Garamond" w:cs="EB Garamond"/>
          <w:sz w:val="22"/>
          <w:szCs w:val="22"/>
        </w:rPr>
        <w:t>|</w:t>
      </w:r>
      <w:r>
        <w:rPr>
          <w:rFonts w:ascii="Garamond" w:eastAsia="EB Garamond" w:hAnsi="Garamond" w:cs="EB Garamond"/>
          <w:sz w:val="22"/>
          <w:szCs w:val="22"/>
        </w:rPr>
        <w:t xml:space="preserve"> in</w:t>
      </w:r>
      <w:r w:rsidRPr="00CD668D">
        <w:rPr>
          <w:rFonts w:ascii="Garamond" w:eastAsia="EB Garamond" w:hAnsi="Garamond" w:cs="EB Garamond"/>
          <w:sz w:val="22"/>
          <w:szCs w:val="22"/>
        </w:rPr>
        <w:t>/ruhama-yared</w:t>
      </w:r>
      <w:r>
        <w:rPr>
          <w:rFonts w:ascii="Garamond" w:eastAsia="EB Garamond" w:hAnsi="Garamond" w:cs="EB Garamond"/>
          <w:sz w:val="22"/>
          <w:szCs w:val="22"/>
        </w:rPr>
        <w:t xml:space="preserve"> | </w:t>
      </w:r>
      <w:r w:rsidRPr="00CD668D">
        <w:rPr>
          <w:rFonts w:ascii="Garamond" w:eastAsia="EB Garamond" w:hAnsi="Garamond" w:cs="EB Garamond"/>
          <w:sz w:val="22"/>
          <w:szCs w:val="22"/>
        </w:rPr>
        <w:t>github.com/</w:t>
      </w:r>
      <w:proofErr w:type="spellStart"/>
      <w:r w:rsidRPr="00CD668D">
        <w:rPr>
          <w:rFonts w:ascii="Garamond" w:eastAsia="EB Garamond" w:hAnsi="Garamond" w:cs="EB Garamond"/>
          <w:sz w:val="22"/>
          <w:szCs w:val="22"/>
        </w:rPr>
        <w:t>ruhamayared</w:t>
      </w:r>
      <w:proofErr w:type="spellEnd"/>
      <w:r w:rsidRPr="00CD668D">
        <w:rPr>
          <w:rFonts w:ascii="Garamond" w:eastAsia="EB Garamond" w:hAnsi="Garamond" w:cs="EB Garamond"/>
          <w:sz w:val="22"/>
          <w:szCs w:val="22"/>
        </w:rPr>
        <w:t xml:space="preserve"> </w:t>
      </w:r>
      <w:r>
        <w:rPr>
          <w:rFonts w:ascii="Garamond" w:eastAsia="EB Garamond" w:hAnsi="Garamond" w:cs="EB Garamond"/>
          <w:sz w:val="22"/>
          <w:szCs w:val="22"/>
        </w:rPr>
        <w:t xml:space="preserve">| </w:t>
      </w:r>
      <w:r w:rsidRPr="00CD668D">
        <w:rPr>
          <w:rFonts w:ascii="Garamond" w:eastAsia="EB Garamond" w:hAnsi="Garamond" w:cs="EB Garamond"/>
          <w:sz w:val="22"/>
          <w:szCs w:val="22"/>
        </w:rPr>
        <w:t>ruhamayared.com</w:t>
      </w:r>
      <w:r w:rsidR="00D32163">
        <w:rPr>
          <w:rFonts w:ascii="Garamond" w:eastAsia="EB Garamond" w:hAnsi="Garamond" w:cs="EB Garamond"/>
          <w:sz w:val="22"/>
          <w:szCs w:val="22"/>
        </w:rPr>
        <w:t xml:space="preserve"> | </w:t>
      </w:r>
      <w:r w:rsidR="00D32163" w:rsidRPr="00D32163">
        <w:rPr>
          <w:rFonts w:ascii="Garamond" w:eastAsia="EB Garamond" w:hAnsi="Garamond" w:cs="EB Garamond"/>
          <w:sz w:val="22"/>
          <w:szCs w:val="22"/>
        </w:rPr>
        <w:t>decodedcode01.blogspot.com</w:t>
      </w:r>
    </w:p>
    <w:p w14:paraId="00000003" w14:textId="77777777" w:rsidR="009B5860" w:rsidRPr="00CD668D" w:rsidRDefault="00416651">
      <w:pPr>
        <w:jc w:val="center"/>
        <w:rPr>
          <w:rFonts w:ascii="Garamond" w:eastAsia="EB Garamond" w:hAnsi="Garamond" w:cs="EB Garamond"/>
          <w:sz w:val="20"/>
          <w:szCs w:val="20"/>
        </w:rPr>
      </w:pPr>
      <w:r>
        <w:rPr>
          <w:rFonts w:ascii="Garamond" w:hAnsi="Garamond"/>
          <w:noProof/>
        </w:rPr>
        <w:pict w14:anchorId="6FDF5725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00000004" w14:textId="77777777" w:rsidR="009B5860" w:rsidRPr="00CD668D" w:rsidRDefault="00D35D86">
      <w:pPr>
        <w:rPr>
          <w:rFonts w:ascii="Garamond" w:eastAsia="EB Garamond" w:hAnsi="Garamond" w:cs="EB Garamond"/>
          <w:b/>
        </w:rPr>
      </w:pPr>
      <w:r w:rsidRPr="00CD668D">
        <w:rPr>
          <w:rFonts w:ascii="Garamond" w:eastAsia="EB Garamond" w:hAnsi="Garamond" w:cs="EB Garamond"/>
          <w:b/>
        </w:rPr>
        <w:t>Skills</w:t>
      </w:r>
    </w:p>
    <w:p w14:paraId="00000005" w14:textId="0F8D08D9" w:rsidR="009B5860" w:rsidRPr="00CD668D" w:rsidRDefault="00D35D86">
      <w:p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Languages </w:t>
      </w:r>
      <w:r w:rsidRPr="00CD668D">
        <w:rPr>
          <w:rFonts w:ascii="Garamond" w:eastAsia="EB Garamond" w:hAnsi="Garamond" w:cs="EB Garamond"/>
          <w:sz w:val="20"/>
          <w:szCs w:val="20"/>
        </w:rPr>
        <w:t>-</w:t>
      </w: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 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JavaScript, </w:t>
      </w:r>
      <w:r w:rsidR="008912E5">
        <w:rPr>
          <w:rFonts w:ascii="Garamond" w:eastAsia="EB Garamond" w:hAnsi="Garamond" w:cs="EB Garamond"/>
          <w:sz w:val="20"/>
          <w:szCs w:val="20"/>
        </w:rPr>
        <w:t xml:space="preserve">TypeScript, 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HTML, CSS, Python, </w:t>
      </w:r>
      <w:r w:rsidR="006B3C21">
        <w:rPr>
          <w:rFonts w:ascii="Garamond" w:eastAsia="EB Garamond" w:hAnsi="Garamond" w:cs="EB Garamond"/>
          <w:sz w:val="20"/>
          <w:szCs w:val="20"/>
        </w:rPr>
        <w:t xml:space="preserve">Go, 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SQL | </w:t>
      </w: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Libraries and Frameworks </w:t>
      </w:r>
      <w:r w:rsidR="001E42CB">
        <w:rPr>
          <w:rFonts w:ascii="Garamond" w:eastAsia="EB Garamond" w:hAnsi="Garamond" w:cs="EB Garamond"/>
          <w:sz w:val="20"/>
          <w:szCs w:val="20"/>
        </w:rPr>
        <w:t>-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 </w:t>
      </w:r>
      <w:r w:rsidR="00973995">
        <w:rPr>
          <w:rFonts w:ascii="Garamond" w:eastAsia="EB Garamond" w:hAnsi="Garamond" w:cs="EB Garamond"/>
          <w:sz w:val="20"/>
          <w:szCs w:val="20"/>
        </w:rPr>
        <w:t>Bootstrap,</w:t>
      </w:r>
      <w:r w:rsidR="003C6CE7">
        <w:rPr>
          <w:rFonts w:ascii="Garamond" w:eastAsia="EB Garamond" w:hAnsi="Garamond" w:cs="EB Garamond"/>
          <w:sz w:val="20"/>
          <w:szCs w:val="20"/>
        </w:rPr>
        <w:t xml:space="preserve"> Tailwind CSS</w:t>
      </w:r>
      <w:r w:rsidR="00863F24">
        <w:rPr>
          <w:rFonts w:ascii="Garamond" w:eastAsia="EB Garamond" w:hAnsi="Garamond" w:cs="EB Garamond"/>
          <w:sz w:val="20"/>
          <w:szCs w:val="20"/>
        </w:rPr>
        <w:t>,</w:t>
      </w:r>
      <w:r w:rsidR="00973995">
        <w:rPr>
          <w:rFonts w:ascii="Garamond" w:eastAsia="EB Garamond" w:hAnsi="Garamond" w:cs="EB Garamond"/>
          <w:sz w:val="20"/>
          <w:szCs w:val="20"/>
        </w:rPr>
        <w:t xml:space="preserve"> </w:t>
      </w:r>
      <w:r w:rsidRPr="00CD668D">
        <w:rPr>
          <w:rFonts w:ascii="Garamond" w:eastAsia="EB Garamond" w:hAnsi="Garamond" w:cs="EB Garamond"/>
          <w:sz w:val="20"/>
          <w:szCs w:val="20"/>
        </w:rPr>
        <w:t>React, Node.js, Express.js, jQuery, Django</w:t>
      </w:r>
      <w:r w:rsidR="008B1435">
        <w:rPr>
          <w:rFonts w:ascii="Garamond" w:eastAsia="EB Garamond" w:hAnsi="Garamond" w:cs="EB Garamond"/>
          <w:sz w:val="20"/>
          <w:szCs w:val="20"/>
        </w:rPr>
        <w:t xml:space="preserve">, </w:t>
      </w:r>
      <w:proofErr w:type="spellStart"/>
      <w:r w:rsidR="008B1435">
        <w:rPr>
          <w:rFonts w:ascii="Garamond" w:eastAsia="EB Garamond" w:hAnsi="Garamond" w:cs="EB Garamond"/>
          <w:sz w:val="20"/>
          <w:szCs w:val="20"/>
        </w:rPr>
        <w:t>FastAPI</w:t>
      </w:r>
      <w:proofErr w:type="spellEnd"/>
      <w:r w:rsidR="008B1435">
        <w:rPr>
          <w:rFonts w:ascii="Garamond" w:eastAsia="EB Garamond" w:hAnsi="Garamond" w:cs="EB Garamond"/>
          <w:sz w:val="20"/>
          <w:szCs w:val="20"/>
        </w:rPr>
        <w:t>, Flask</w:t>
      </w:r>
      <w:r w:rsidR="00BB41EA">
        <w:rPr>
          <w:rFonts w:ascii="Garamond" w:eastAsia="EB Garamond" w:hAnsi="Garamond" w:cs="EB Garamond"/>
          <w:sz w:val="20"/>
          <w:szCs w:val="20"/>
        </w:rPr>
        <w:t>, Echo</w:t>
      </w:r>
    </w:p>
    <w:p w14:paraId="00000006" w14:textId="41842A45" w:rsidR="009B5860" w:rsidRPr="00CD668D" w:rsidRDefault="00D35D86">
      <w:pPr>
        <w:rPr>
          <w:rFonts w:ascii="Garamond" w:eastAsia="EB Garamond" w:hAnsi="Garamond" w:cs="EB Garamond"/>
          <w:b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Database 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- MongoDB, Mongoose, Postgres | </w:t>
      </w: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Other 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- Responsive Web Design, </w:t>
      </w:r>
      <w:r w:rsidR="001A7C31">
        <w:rPr>
          <w:rFonts w:ascii="Garamond" w:eastAsia="EB Garamond" w:hAnsi="Garamond" w:cs="EB Garamond"/>
          <w:sz w:val="20"/>
          <w:szCs w:val="20"/>
        </w:rPr>
        <w:t xml:space="preserve">JSON, </w:t>
      </w:r>
      <w:r w:rsidRPr="00CD668D">
        <w:rPr>
          <w:rFonts w:ascii="Garamond" w:eastAsia="EB Garamond" w:hAnsi="Garamond" w:cs="EB Garamond"/>
          <w:sz w:val="20"/>
          <w:szCs w:val="20"/>
        </w:rPr>
        <w:t>RESTful APIs, GitHub, Slack, Trello, Visual Studio Code</w:t>
      </w:r>
      <w:r w:rsidR="00D96F84">
        <w:rPr>
          <w:rFonts w:ascii="Garamond" w:eastAsia="EB Garamond" w:hAnsi="Garamond" w:cs="EB Garamond"/>
          <w:sz w:val="20"/>
          <w:szCs w:val="20"/>
        </w:rPr>
        <w:t>, Excel</w:t>
      </w:r>
    </w:p>
    <w:p w14:paraId="00000007" w14:textId="77777777" w:rsidR="009B5860" w:rsidRPr="00CD668D" w:rsidRDefault="00416651">
      <w:pPr>
        <w:rPr>
          <w:rFonts w:ascii="Garamond" w:eastAsia="EB Garamond" w:hAnsi="Garamond" w:cs="EB Garamond"/>
          <w:b/>
          <w:sz w:val="20"/>
          <w:szCs w:val="20"/>
          <w:u w:val="single"/>
        </w:rPr>
      </w:pPr>
      <w:r>
        <w:rPr>
          <w:rFonts w:ascii="Garamond" w:hAnsi="Garamond"/>
          <w:noProof/>
        </w:rPr>
        <w:pict w14:anchorId="7E2154C9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00000008" w14:textId="4F8698F4" w:rsidR="009B5860" w:rsidRDefault="00D35D86">
      <w:pPr>
        <w:tabs>
          <w:tab w:val="right" w:pos="10800"/>
        </w:tabs>
        <w:spacing w:line="276" w:lineRule="auto"/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</w:rPr>
        <w:t>Projects</w:t>
      </w:r>
      <w:r w:rsidRPr="00CD668D">
        <w:rPr>
          <w:rFonts w:ascii="Garamond" w:eastAsia="EB Garamond" w:hAnsi="Garamond" w:cs="EB Garamond"/>
          <w:b/>
          <w:sz w:val="20"/>
          <w:szCs w:val="20"/>
        </w:rPr>
        <w:tab/>
      </w:r>
      <w:bookmarkStart w:id="0" w:name="_GoBack"/>
      <w:bookmarkEnd w:id="0"/>
      <w:r w:rsidRPr="00CD668D">
        <w:rPr>
          <w:rFonts w:ascii="Garamond" w:eastAsia="EB Garamond" w:hAnsi="Garamond" w:cs="EB Garamond"/>
          <w:sz w:val="20"/>
          <w:szCs w:val="20"/>
        </w:rPr>
        <w:t xml:space="preserve">09/2022 </w:t>
      </w:r>
      <w:r w:rsidR="00BB41EA">
        <w:rPr>
          <w:rFonts w:ascii="Garamond" w:eastAsia="EB Garamond" w:hAnsi="Garamond" w:cs="EB Garamond"/>
          <w:sz w:val="20"/>
          <w:szCs w:val="20"/>
        </w:rPr>
        <w:t>–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 Present</w:t>
      </w:r>
    </w:p>
    <w:p w14:paraId="79A69BE2" w14:textId="5CA48571" w:rsidR="00BB41EA" w:rsidRPr="003D1571" w:rsidRDefault="00BB41EA" w:rsidP="00BB41EA">
      <w:pPr>
        <w:rPr>
          <w:rFonts w:ascii="Garamond" w:eastAsia="EB Garamond" w:hAnsi="Garamond" w:cs="EB Garamond"/>
          <w:sz w:val="20"/>
          <w:szCs w:val="20"/>
        </w:rPr>
      </w:pPr>
      <w:r>
        <w:rPr>
          <w:rFonts w:ascii="Garamond" w:eastAsia="EB Garamond" w:hAnsi="Garamond" w:cs="EB Garamond"/>
          <w:b/>
          <w:sz w:val="20"/>
          <w:szCs w:val="20"/>
        </w:rPr>
        <w:t>Healing Pages</w:t>
      </w: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 - 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 </w:t>
      </w:r>
      <w:r w:rsidRPr="00BB41EA">
        <w:rPr>
          <w:rFonts w:ascii="Garamond" w:eastAsia="EB Garamond" w:hAnsi="Garamond" w:cs="EB Garamond"/>
          <w:sz w:val="20"/>
          <w:szCs w:val="20"/>
        </w:rPr>
        <w:t>Full-stack CRUD application for personal journal management with rich text formatting</w:t>
      </w:r>
    </w:p>
    <w:p w14:paraId="485A1967" w14:textId="4D7C8E1E" w:rsidR="00BB41EA" w:rsidRPr="00BB41EA" w:rsidRDefault="00BB41EA" w:rsidP="00BB41EA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 w:rsidRPr="00BB41EA">
        <w:rPr>
          <w:rFonts w:ascii="Garamond" w:eastAsia="EB Garamond" w:hAnsi="Garamond" w:cs="EB Garamond"/>
          <w:sz w:val="20"/>
          <w:szCs w:val="20"/>
        </w:rPr>
        <w:t xml:space="preserve">Crafted </w:t>
      </w:r>
      <w:r>
        <w:rPr>
          <w:rFonts w:ascii="Garamond" w:eastAsia="EB Garamond" w:hAnsi="Garamond" w:cs="EB Garamond"/>
          <w:sz w:val="20"/>
          <w:szCs w:val="20"/>
        </w:rPr>
        <w:t>an engaging and user-friendly</w:t>
      </w:r>
      <w:r w:rsidRPr="00BB41EA">
        <w:rPr>
          <w:rFonts w:ascii="Garamond" w:eastAsia="EB Garamond" w:hAnsi="Garamond" w:cs="EB Garamond"/>
          <w:sz w:val="20"/>
          <w:szCs w:val="20"/>
        </w:rPr>
        <w:t xml:space="preserve"> CRUD app using Go, Echo, TypeScript, React, </w:t>
      </w:r>
      <w:proofErr w:type="spellStart"/>
      <w:r w:rsidRPr="00BB41EA">
        <w:rPr>
          <w:rFonts w:ascii="Garamond" w:eastAsia="EB Garamond" w:hAnsi="Garamond" w:cs="EB Garamond"/>
          <w:sz w:val="20"/>
          <w:szCs w:val="20"/>
        </w:rPr>
        <w:t>Vite</w:t>
      </w:r>
      <w:proofErr w:type="spellEnd"/>
      <w:r w:rsidRPr="00BB41EA">
        <w:rPr>
          <w:rFonts w:ascii="Garamond" w:eastAsia="EB Garamond" w:hAnsi="Garamond" w:cs="EB Garamond"/>
          <w:sz w:val="20"/>
          <w:szCs w:val="20"/>
        </w:rPr>
        <w:t xml:space="preserve">, and </w:t>
      </w:r>
      <w:proofErr w:type="spellStart"/>
      <w:r w:rsidRPr="00BB41EA">
        <w:rPr>
          <w:rFonts w:ascii="Garamond" w:eastAsia="EB Garamond" w:hAnsi="Garamond" w:cs="EB Garamond"/>
          <w:sz w:val="20"/>
          <w:szCs w:val="20"/>
        </w:rPr>
        <w:t>ReactQuill</w:t>
      </w:r>
      <w:proofErr w:type="spellEnd"/>
      <w:r w:rsidRPr="00BB41EA">
        <w:rPr>
          <w:rFonts w:ascii="Garamond" w:eastAsia="EB Garamond" w:hAnsi="Garamond" w:cs="EB Garamond"/>
          <w:sz w:val="20"/>
          <w:szCs w:val="20"/>
        </w:rPr>
        <w:t>, enabling effortless creation and management of richly formatted journal entries</w:t>
      </w:r>
    </w:p>
    <w:p w14:paraId="451D9625" w14:textId="77777777" w:rsidR="00BB41EA" w:rsidRPr="00BB41EA" w:rsidRDefault="00BB41EA" w:rsidP="00BB41EA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 w:rsidRPr="00BB41EA">
        <w:rPr>
          <w:rFonts w:ascii="Garamond" w:eastAsia="EB Garamond" w:hAnsi="Garamond" w:cs="EB Garamond"/>
          <w:sz w:val="20"/>
          <w:szCs w:val="20"/>
        </w:rPr>
        <w:t xml:space="preserve">Implemented </w:t>
      </w:r>
      <w:proofErr w:type="spellStart"/>
      <w:r w:rsidRPr="00BB41EA">
        <w:rPr>
          <w:rFonts w:ascii="Garamond" w:eastAsia="EB Garamond" w:hAnsi="Garamond" w:cs="EB Garamond"/>
          <w:sz w:val="20"/>
          <w:szCs w:val="20"/>
        </w:rPr>
        <w:t>ReactQuill</w:t>
      </w:r>
      <w:proofErr w:type="spellEnd"/>
      <w:r w:rsidRPr="00BB41EA">
        <w:rPr>
          <w:rFonts w:ascii="Garamond" w:eastAsia="EB Garamond" w:hAnsi="Garamond" w:cs="EB Garamond"/>
          <w:sz w:val="20"/>
          <w:szCs w:val="20"/>
        </w:rPr>
        <w:t xml:space="preserve"> for an intuitive editing experience and </w:t>
      </w:r>
      <w:proofErr w:type="spellStart"/>
      <w:r w:rsidRPr="00BB41EA">
        <w:rPr>
          <w:rFonts w:ascii="Garamond" w:eastAsia="EB Garamond" w:hAnsi="Garamond" w:cs="EB Garamond"/>
          <w:sz w:val="20"/>
          <w:szCs w:val="20"/>
        </w:rPr>
        <w:t>dangerouslySetInnerHTML</w:t>
      </w:r>
      <w:proofErr w:type="spellEnd"/>
      <w:r w:rsidRPr="00BB41EA">
        <w:rPr>
          <w:rFonts w:ascii="Garamond" w:eastAsia="EB Garamond" w:hAnsi="Garamond" w:cs="EB Garamond"/>
          <w:sz w:val="20"/>
          <w:szCs w:val="20"/>
        </w:rPr>
        <w:t xml:space="preserve"> for accurate content rendering</w:t>
      </w:r>
    </w:p>
    <w:p w14:paraId="3744451F" w14:textId="63352715" w:rsidR="00BB41EA" w:rsidRPr="00BB41EA" w:rsidRDefault="001C204C" w:rsidP="00BB41EA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>
        <w:rPr>
          <w:rFonts w:ascii="Garamond" w:eastAsia="EB Garamond" w:hAnsi="Garamond" w:cs="EB Garamond"/>
          <w:sz w:val="20"/>
          <w:szCs w:val="20"/>
        </w:rPr>
        <w:t>Employed</w:t>
      </w:r>
      <w:r w:rsidR="00BB41EA" w:rsidRPr="00BB41EA">
        <w:rPr>
          <w:rFonts w:ascii="Garamond" w:eastAsia="EB Garamond" w:hAnsi="Garamond" w:cs="EB Garamond"/>
          <w:sz w:val="20"/>
          <w:szCs w:val="20"/>
        </w:rPr>
        <w:t xml:space="preserve"> responsive design for a visually appealing interface adaptable to various devices and screen sizes</w:t>
      </w:r>
    </w:p>
    <w:p w14:paraId="50602B65" w14:textId="77777777" w:rsidR="00BB41EA" w:rsidRDefault="00BB41EA">
      <w:pPr>
        <w:tabs>
          <w:tab w:val="right" w:pos="10800"/>
        </w:tabs>
        <w:spacing w:line="276" w:lineRule="auto"/>
        <w:rPr>
          <w:rFonts w:ascii="Garamond" w:eastAsia="EB Garamond" w:hAnsi="Garamond" w:cs="EB Garamond"/>
          <w:sz w:val="20"/>
          <w:szCs w:val="20"/>
        </w:rPr>
      </w:pPr>
    </w:p>
    <w:p w14:paraId="431BFDA5" w14:textId="509F4FFD" w:rsidR="003D1571" w:rsidRPr="003D1571" w:rsidRDefault="003D1571" w:rsidP="003D1571">
      <w:pPr>
        <w:rPr>
          <w:rFonts w:ascii="Garamond" w:eastAsia="EB Garamond" w:hAnsi="Garamond" w:cs="EB Garamond"/>
          <w:sz w:val="20"/>
          <w:szCs w:val="20"/>
        </w:rPr>
      </w:pPr>
      <w:r>
        <w:rPr>
          <w:rFonts w:ascii="Garamond" w:eastAsia="EB Garamond" w:hAnsi="Garamond" w:cs="EB Garamond"/>
          <w:b/>
          <w:sz w:val="20"/>
          <w:szCs w:val="20"/>
        </w:rPr>
        <w:t>The Spice App</w:t>
      </w: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 - 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 Full-stack </w:t>
      </w:r>
      <w:r w:rsidRPr="003D1571">
        <w:rPr>
          <w:rFonts w:ascii="Garamond" w:eastAsia="EB Garamond" w:hAnsi="Garamond" w:cs="EB Garamond"/>
          <w:sz w:val="20"/>
          <w:szCs w:val="20"/>
        </w:rPr>
        <w:t>CRUD app designed to keep track of all the exotic spices that are out there</w:t>
      </w:r>
    </w:p>
    <w:p w14:paraId="5124F695" w14:textId="5C8E5838" w:rsidR="003D1571" w:rsidRPr="003D1571" w:rsidRDefault="003D1571" w:rsidP="003D1571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 w:rsidRPr="003D1571">
        <w:rPr>
          <w:rFonts w:ascii="Garamond" w:eastAsia="EB Garamond" w:hAnsi="Garamond" w:cs="EB Garamond"/>
          <w:sz w:val="20"/>
          <w:szCs w:val="20"/>
        </w:rPr>
        <w:t xml:space="preserve">Engineered a dynamic CRUD application utilizing Python, Django, TypeScript, React, and Tailwind CSS that empowers culinary enthusiasts to effortlessly categorize and arrange </w:t>
      </w:r>
      <w:r w:rsidR="00D52DB7">
        <w:rPr>
          <w:rFonts w:ascii="Garamond" w:eastAsia="EB Garamond" w:hAnsi="Garamond" w:cs="EB Garamond"/>
          <w:sz w:val="20"/>
          <w:szCs w:val="20"/>
        </w:rPr>
        <w:t>exotic spices</w:t>
      </w:r>
    </w:p>
    <w:p w14:paraId="6B817E74" w14:textId="4DCCCAE1" w:rsidR="003D1571" w:rsidRPr="003D1571" w:rsidRDefault="003D1571" w:rsidP="003D1571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 w:rsidRPr="003D1571">
        <w:rPr>
          <w:rFonts w:ascii="Garamond" w:eastAsia="EB Garamond" w:hAnsi="Garamond" w:cs="EB Garamond"/>
          <w:sz w:val="20"/>
          <w:szCs w:val="20"/>
        </w:rPr>
        <w:t>Devised a visually stunning and intuitive user interface that streamlines the process of adding spice names, descriptions, and images, while enabling full CRUD functionality</w:t>
      </w:r>
    </w:p>
    <w:p w14:paraId="03F3A02C" w14:textId="02889BC7" w:rsidR="003D1571" w:rsidRPr="003D1571" w:rsidRDefault="003D1571" w:rsidP="003D1571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 w:rsidRPr="003D1571">
        <w:rPr>
          <w:rFonts w:ascii="Garamond" w:eastAsia="EB Garamond" w:hAnsi="Garamond" w:cs="EB Garamond"/>
          <w:sz w:val="20"/>
          <w:szCs w:val="20"/>
        </w:rPr>
        <w:t>Orchestrated an agile development process that prioritized critical features and culminated in the successful deployment of the app, showcasing proficiency in project management and delivery</w:t>
      </w:r>
    </w:p>
    <w:p w14:paraId="449D2C13" w14:textId="77777777" w:rsidR="003D1571" w:rsidRPr="00CD668D" w:rsidRDefault="003D1571">
      <w:pPr>
        <w:tabs>
          <w:tab w:val="right" w:pos="10800"/>
        </w:tabs>
        <w:spacing w:line="276" w:lineRule="auto"/>
        <w:rPr>
          <w:rFonts w:ascii="Garamond" w:eastAsia="EB Garamond" w:hAnsi="Garamond" w:cs="EB Garamond"/>
          <w:sz w:val="20"/>
          <w:szCs w:val="20"/>
        </w:rPr>
      </w:pPr>
    </w:p>
    <w:p w14:paraId="00000009" w14:textId="75A76769" w:rsidR="009B5860" w:rsidRPr="00CD668D" w:rsidRDefault="00D35D86">
      <w:p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Road Trip Buddy - 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 Full-stack web application that allows users to seamlessly manage</w:t>
      </w:r>
      <w:r w:rsidR="003D1571">
        <w:rPr>
          <w:rFonts w:ascii="Garamond" w:eastAsia="EB Garamond" w:hAnsi="Garamond" w:cs="EB Garamond"/>
          <w:sz w:val="20"/>
          <w:szCs w:val="20"/>
        </w:rPr>
        <w:t xml:space="preserve"> </w:t>
      </w:r>
      <w:r w:rsidRPr="00CD668D">
        <w:rPr>
          <w:rFonts w:ascii="Garamond" w:eastAsia="EB Garamond" w:hAnsi="Garamond" w:cs="EB Garamond"/>
          <w:sz w:val="20"/>
          <w:szCs w:val="20"/>
        </w:rPr>
        <w:t>road trip destinations</w:t>
      </w:r>
    </w:p>
    <w:p w14:paraId="0000000A" w14:textId="78AC5AE9" w:rsidR="009B5860" w:rsidRPr="00CD668D" w:rsidRDefault="00D35D86">
      <w:pPr>
        <w:numPr>
          <w:ilvl w:val="0"/>
          <w:numId w:val="2"/>
        </w:num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Played a key role in the creation of  a MERN-based web application, adhering to project specifications and wireframes, utilizing Git</w:t>
      </w:r>
      <w:r w:rsidR="00FB053C">
        <w:rPr>
          <w:rFonts w:ascii="Garamond" w:eastAsia="EB Garamond" w:hAnsi="Garamond" w:cs="EB Garamond"/>
          <w:sz w:val="20"/>
          <w:szCs w:val="20"/>
        </w:rPr>
        <w:t>H</w:t>
      </w:r>
      <w:r w:rsidRPr="00CD668D">
        <w:rPr>
          <w:rFonts w:ascii="Garamond" w:eastAsia="EB Garamond" w:hAnsi="Garamond" w:cs="EB Garamond"/>
          <w:sz w:val="20"/>
          <w:szCs w:val="20"/>
        </w:rPr>
        <w:t>ub for version control and collaboration</w:t>
      </w:r>
    </w:p>
    <w:p w14:paraId="0000000B" w14:textId="77777777" w:rsidR="009B5860" w:rsidRPr="00CD668D" w:rsidRDefault="00D35D86">
      <w:pPr>
        <w:numPr>
          <w:ilvl w:val="0"/>
          <w:numId w:val="2"/>
        </w:num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Implemented MongoDB, Express.js, React, and Node.js to build a modular application, incorporating a one-to-many data model</w:t>
      </w:r>
    </w:p>
    <w:p w14:paraId="0000000C" w14:textId="77777777" w:rsidR="009B5860" w:rsidRPr="00CD668D" w:rsidRDefault="00D35D86">
      <w:pPr>
        <w:numPr>
          <w:ilvl w:val="0"/>
          <w:numId w:val="2"/>
        </w:num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Facilitated Agile practices, including Scrum and Trello board tracking, and pair-programmed RESTful API routes to achieve comprehensive CRUD functionality</w:t>
      </w:r>
    </w:p>
    <w:p w14:paraId="0000000D" w14:textId="77777777" w:rsidR="009B5860" w:rsidRPr="00CD668D" w:rsidRDefault="00D35D86">
      <w:pPr>
        <w:numPr>
          <w:ilvl w:val="0"/>
          <w:numId w:val="2"/>
        </w:num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Engaged in effective team communication via Slack and participated in code reviews, contributing to the successful deployment of the product</w:t>
      </w:r>
    </w:p>
    <w:p w14:paraId="0000000E" w14:textId="77777777" w:rsidR="009B5860" w:rsidRPr="00CD668D" w:rsidRDefault="009B5860">
      <w:pPr>
        <w:ind w:left="450"/>
        <w:rPr>
          <w:rFonts w:ascii="Garamond" w:eastAsia="EB Garamond" w:hAnsi="Garamond" w:cs="EB Garamond"/>
          <w:sz w:val="20"/>
          <w:szCs w:val="20"/>
        </w:rPr>
      </w:pPr>
    </w:p>
    <w:p w14:paraId="0000000F" w14:textId="77777777" w:rsidR="009B5860" w:rsidRPr="00CD668D" w:rsidRDefault="00D35D86">
      <w:p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Polynomials App - </w:t>
      </w:r>
      <w:r w:rsidRPr="00CD668D">
        <w:rPr>
          <w:rFonts w:ascii="Garamond" w:eastAsia="EB Garamond" w:hAnsi="Garamond" w:cs="EB Garamond"/>
          <w:sz w:val="20"/>
          <w:szCs w:val="20"/>
        </w:rPr>
        <w:t>Full-stack application that allows users to view, create, read, update, and delete polynomials and user comments</w:t>
      </w:r>
    </w:p>
    <w:p w14:paraId="00000010" w14:textId="77777777" w:rsidR="009B5860" w:rsidRPr="00CD668D" w:rsidRDefault="00D35D86">
      <w:pPr>
        <w:numPr>
          <w:ilvl w:val="0"/>
          <w:numId w:val="2"/>
        </w:num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Built RESTful API calls to an Express, MongoDB, Node.js backend, handling all CRUD operations and testing all back-end routes during development using Postman</w:t>
      </w:r>
    </w:p>
    <w:p w14:paraId="00000011" w14:textId="77777777" w:rsidR="009B5860" w:rsidRPr="00CD668D" w:rsidRDefault="00D35D86">
      <w:pPr>
        <w:numPr>
          <w:ilvl w:val="0"/>
          <w:numId w:val="2"/>
        </w:num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Incorporated Mongoose to define schema for MongoDB collections, ensuring data integrity and consistency</w:t>
      </w:r>
    </w:p>
    <w:p w14:paraId="00000012" w14:textId="77777777" w:rsidR="009B5860" w:rsidRPr="00CD668D" w:rsidRDefault="00D35D86">
      <w:pPr>
        <w:numPr>
          <w:ilvl w:val="0"/>
          <w:numId w:val="2"/>
        </w:num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Leveraged Embedded JavaScript (EJS) and JavaScript methods and functions to create a RESTful API and fine-tune the functionality of the application</w:t>
      </w:r>
    </w:p>
    <w:p w14:paraId="00000013" w14:textId="77777777" w:rsidR="009B5860" w:rsidRPr="00CD668D" w:rsidRDefault="00D35D86">
      <w:pPr>
        <w:numPr>
          <w:ilvl w:val="0"/>
          <w:numId w:val="2"/>
        </w:num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Styled the application using HTML5 and CSS Flexbox layout, resulting in a visually pleasing and responsive design that adapts to different devices and screen sizes</w:t>
      </w:r>
    </w:p>
    <w:p w14:paraId="00000014" w14:textId="77777777" w:rsidR="009B5860" w:rsidRPr="00CD668D" w:rsidRDefault="009B5860">
      <w:pPr>
        <w:ind w:left="720"/>
        <w:rPr>
          <w:rFonts w:ascii="Garamond" w:eastAsia="EB Garamond" w:hAnsi="Garamond" w:cs="EB Garamond"/>
          <w:b/>
          <w:sz w:val="20"/>
          <w:szCs w:val="20"/>
        </w:rPr>
      </w:pPr>
    </w:p>
    <w:p w14:paraId="00000015" w14:textId="77777777" w:rsidR="009B5860" w:rsidRPr="00CD668D" w:rsidRDefault="00D35D86">
      <w:p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What’s there to Drink? </w:t>
      </w:r>
      <w:r w:rsidRPr="00CD668D">
        <w:rPr>
          <w:rFonts w:ascii="Garamond" w:eastAsia="EB Garamond" w:hAnsi="Garamond" w:cs="EB Garamond"/>
          <w:sz w:val="20"/>
          <w:szCs w:val="20"/>
        </w:rPr>
        <w:t>- A front-end web application that displays cocktail information for a fun night using The Cocktail DB API</w:t>
      </w:r>
    </w:p>
    <w:p w14:paraId="00000016" w14:textId="77777777" w:rsidR="009B5860" w:rsidRPr="00CD668D" w:rsidRDefault="00D35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Designed and developed a web application using Vanilla JavaScript, jQuery, CSS3, and HTML5 to organize and display the visual aspects of the application, resulting in an aesthetically pleasing and user-friendly interface</w:t>
      </w:r>
    </w:p>
    <w:p w14:paraId="00000017" w14:textId="77777777" w:rsidR="009B5860" w:rsidRPr="00CD668D" w:rsidRDefault="00D35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Applied wireframing and UI planning techniques, including mobile application and markup language, to create a clear and effective design for the application</w:t>
      </w:r>
    </w:p>
    <w:p w14:paraId="00000018" w14:textId="77777777" w:rsidR="009B5860" w:rsidRPr="00CD668D" w:rsidRDefault="00D35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Leveraged Git and GitHub throughout the development process, committing frequently and deploying the application</w:t>
      </w:r>
    </w:p>
    <w:p w14:paraId="00000019" w14:textId="77777777" w:rsidR="009B5860" w:rsidRPr="00CD668D" w:rsidRDefault="00D35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Executed JavaScript methods and functions to retrieve and manipulate data from a public API, resulting in an interactive user experience</w:t>
      </w:r>
    </w:p>
    <w:p w14:paraId="0000001A" w14:textId="77777777" w:rsidR="009B5860" w:rsidRPr="00CD668D" w:rsidRDefault="00416651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EB Garamond" w:hAnsi="Garamond" w:cs="EB Garamond"/>
          <w:b/>
          <w:sz w:val="20"/>
          <w:szCs w:val="20"/>
        </w:rPr>
      </w:pPr>
      <w:r>
        <w:rPr>
          <w:rFonts w:ascii="Garamond" w:hAnsi="Garamond"/>
          <w:noProof/>
        </w:rPr>
        <w:pict w14:anchorId="6BF2CCD4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0000001B" w14:textId="77777777" w:rsidR="009B5860" w:rsidRPr="00CD668D" w:rsidRDefault="00D35D86">
      <w:pPr>
        <w:spacing w:line="276" w:lineRule="auto"/>
        <w:rPr>
          <w:rFonts w:ascii="Garamond" w:eastAsia="EB Garamond" w:hAnsi="Garamond" w:cs="EB Garamond"/>
          <w:b/>
        </w:rPr>
      </w:pPr>
      <w:r w:rsidRPr="00CD668D">
        <w:rPr>
          <w:rFonts w:ascii="Garamond" w:eastAsia="EB Garamond" w:hAnsi="Garamond" w:cs="EB Garamond"/>
          <w:b/>
        </w:rPr>
        <w:t>Professional Experience</w:t>
      </w:r>
    </w:p>
    <w:p w14:paraId="0000001C" w14:textId="224EFC61" w:rsidR="009B5860" w:rsidRPr="00CD668D" w:rsidRDefault="00D35D86">
      <w:p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>Fairfax County Public Schools, Alexandria, VA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 | Mathematics Teacher</w:t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   </w:t>
      </w:r>
      <w:r w:rsidRPr="00CD668D">
        <w:rPr>
          <w:rFonts w:ascii="Garamond" w:eastAsia="EB Garamond" w:hAnsi="Garamond" w:cs="EB Garamond"/>
          <w:sz w:val="20"/>
          <w:szCs w:val="20"/>
        </w:rPr>
        <w:t>08/2021 - Present</w:t>
      </w:r>
    </w:p>
    <w:p w14:paraId="0000001D" w14:textId="77777777" w:rsidR="009B5860" w:rsidRPr="00CD668D" w:rsidRDefault="00D35D86">
      <w:pPr>
        <w:tabs>
          <w:tab w:val="right" w:pos="10800"/>
        </w:tabs>
        <w:rPr>
          <w:rFonts w:ascii="Garamond" w:eastAsia="EB Garamond" w:hAnsi="Garamond" w:cs="EB Garamond"/>
          <w:b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>Alexandria City Public Schools, Alexandria, VA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 | Mathematics Teacher</w:t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   </w:t>
      </w:r>
      <w:r w:rsidRPr="00CD668D">
        <w:rPr>
          <w:rFonts w:ascii="Garamond" w:eastAsia="EB Garamond" w:hAnsi="Garamond" w:cs="EB Garamond"/>
          <w:sz w:val="20"/>
          <w:szCs w:val="20"/>
        </w:rPr>
        <w:t>08/2019  - 06/2020</w:t>
      </w: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 </w:t>
      </w:r>
    </w:p>
    <w:p w14:paraId="0000001E" w14:textId="77777777" w:rsidR="009B5860" w:rsidRPr="00CD668D" w:rsidRDefault="00D35D86">
      <w:p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>Nysmith School for the Gifted, Herndon, VA</w:t>
      </w:r>
      <w:r w:rsidRPr="00CD668D">
        <w:rPr>
          <w:rFonts w:ascii="Garamond" w:eastAsia="EB Garamond" w:hAnsi="Garamond" w:cs="EB Garamond"/>
          <w:sz w:val="20"/>
          <w:szCs w:val="20"/>
        </w:rPr>
        <w:t xml:space="preserve"> | Mathematics Teacher</w:t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b/>
          <w:sz w:val="20"/>
          <w:szCs w:val="20"/>
        </w:rPr>
        <w:t xml:space="preserve">   </w:t>
      </w:r>
      <w:r w:rsidRPr="00CD668D">
        <w:rPr>
          <w:rFonts w:ascii="Garamond" w:eastAsia="EB Garamond" w:hAnsi="Garamond" w:cs="EB Garamond"/>
          <w:sz w:val="20"/>
          <w:szCs w:val="20"/>
        </w:rPr>
        <w:t>08/2014  - 06/2017</w:t>
      </w:r>
    </w:p>
    <w:p w14:paraId="0000001F" w14:textId="77777777" w:rsidR="009B5860" w:rsidRPr="00CD668D" w:rsidRDefault="00D3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Coached and onboarded peers to new Learning Management Systems to integrate modern processes and optimize workflow efficiency</w:t>
      </w:r>
    </w:p>
    <w:p w14:paraId="00000020" w14:textId="77777777" w:rsidR="009B5860" w:rsidRPr="00CD668D" w:rsidRDefault="00D3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lastRenderedPageBreak/>
        <w:t>Collaborated with cross-functional teams weekly to address collective challenges, and discussed and applied new research and technologies, resulting in a measurable rise in student engagement</w:t>
      </w:r>
    </w:p>
    <w:p w14:paraId="00000021" w14:textId="77777777" w:rsidR="009B5860" w:rsidRPr="00CD668D" w:rsidRDefault="00D3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Curated over 100+ supplemental resources that met organizational and technical specifications and accessibility standards, resulting in increased student fluency and test scores</w:t>
      </w:r>
    </w:p>
    <w:p w14:paraId="00000022" w14:textId="77777777" w:rsidR="009B5860" w:rsidRPr="00CD668D" w:rsidRDefault="00D3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Created and administered project-based formal assessments to evaluate learner progress and areas for growth, resulting in 100% pass rate for state standardized tests in 2021</w:t>
      </w:r>
    </w:p>
    <w:p w14:paraId="00000023" w14:textId="77777777" w:rsidR="009B5860" w:rsidRPr="00CD668D" w:rsidRDefault="00D3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Communicated with stakeholders and provided weekly announcements through LMS, calls, and emails, resulting in improved parent and stakeholder engagement</w:t>
      </w:r>
    </w:p>
    <w:p w14:paraId="00000024" w14:textId="77777777" w:rsidR="009B5860" w:rsidRPr="00CD668D" w:rsidRDefault="00D3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Implemented instructional design methods such as PADDIE, Inquiry Based, Backwards Design, and  PBL, resulting in enhanced student learning and retention by over 50%</w:t>
      </w:r>
    </w:p>
    <w:p w14:paraId="00000025" w14:textId="77777777" w:rsidR="009B5860" w:rsidRPr="00CD668D" w:rsidRDefault="00D3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Employed the use of Zoom and web applications to deliver virtual instruction to students for two years, ensuring a smooth transition to remote learning</w:t>
      </w:r>
    </w:p>
    <w:p w14:paraId="00000026" w14:textId="77777777" w:rsidR="009B5860" w:rsidRPr="00CD668D" w:rsidRDefault="00D3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sz w:val="20"/>
          <w:szCs w:val="20"/>
        </w:rPr>
        <w:t>Transformed curriculum development and instructional design by incorporating technology, resulting in a streamlined, efficient process that aligned with organizational goals, as evidenced by a 25% reduction in planning time</w:t>
      </w:r>
    </w:p>
    <w:p w14:paraId="00000027" w14:textId="77777777" w:rsidR="009B5860" w:rsidRPr="00CD668D" w:rsidRDefault="00416651">
      <w:pPr>
        <w:rPr>
          <w:rFonts w:ascii="Garamond" w:eastAsia="EB Garamond" w:hAnsi="Garamond" w:cs="EB Garamond"/>
          <w:sz w:val="20"/>
          <w:szCs w:val="20"/>
        </w:rPr>
      </w:pPr>
      <w:r>
        <w:rPr>
          <w:rFonts w:ascii="Garamond" w:hAnsi="Garamond"/>
          <w:noProof/>
        </w:rPr>
        <w:pict w14:anchorId="3B0253DD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00000028" w14:textId="77777777" w:rsidR="009B5860" w:rsidRPr="00CD668D" w:rsidRDefault="00D35D86">
      <w:pPr>
        <w:rPr>
          <w:rFonts w:ascii="Garamond" w:eastAsia="EB Garamond" w:hAnsi="Garamond" w:cs="EB Garamond"/>
          <w:b/>
          <w:sz w:val="20"/>
          <w:szCs w:val="20"/>
        </w:rPr>
      </w:pPr>
      <w:r w:rsidRPr="00CD668D">
        <w:rPr>
          <w:rFonts w:ascii="Garamond" w:eastAsia="EB Garamond" w:hAnsi="Garamond" w:cs="EB Garamond"/>
          <w:b/>
        </w:rPr>
        <w:t>Education</w:t>
      </w:r>
    </w:p>
    <w:p w14:paraId="00000029" w14:textId="77777777" w:rsidR="009B5860" w:rsidRPr="00CD668D" w:rsidRDefault="00D35D86">
      <w:p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>General Assembly | Remote</w:t>
      </w:r>
      <w:r w:rsidRPr="00CD668D">
        <w:rPr>
          <w:rFonts w:ascii="Garamond" w:eastAsia="EB Garamond" w:hAnsi="Garamond" w:cs="EB Garamond"/>
          <w:b/>
          <w:sz w:val="20"/>
          <w:szCs w:val="20"/>
        </w:rPr>
        <w:tab/>
      </w:r>
      <w:r w:rsidRPr="00CD668D">
        <w:rPr>
          <w:rFonts w:ascii="Garamond" w:eastAsia="EB Garamond" w:hAnsi="Garamond" w:cs="EB Garamond"/>
          <w:b/>
          <w:sz w:val="20"/>
          <w:szCs w:val="20"/>
        </w:rPr>
        <w:tab/>
      </w:r>
      <w:r w:rsidRPr="00CD668D">
        <w:rPr>
          <w:rFonts w:ascii="Garamond" w:eastAsia="EB Garamond" w:hAnsi="Garamond" w:cs="EB Garamond"/>
          <w:b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                </w:t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                           </w:t>
      </w:r>
    </w:p>
    <w:p w14:paraId="0000002A" w14:textId="77777777" w:rsidR="009B5860" w:rsidRPr="00CD668D" w:rsidRDefault="00D35D86">
      <w:p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i/>
          <w:sz w:val="20"/>
          <w:szCs w:val="20"/>
        </w:rPr>
        <w:t>Software Engineering Immersive</w:t>
      </w:r>
      <w:r w:rsidRPr="00CD668D">
        <w:rPr>
          <w:rFonts w:ascii="Garamond" w:eastAsia="EB Garamond" w:hAnsi="Garamond" w:cs="EB Garamond"/>
          <w:i/>
          <w:sz w:val="20"/>
          <w:szCs w:val="20"/>
        </w:rPr>
        <w:tab/>
        <w:t xml:space="preserve">      </w:t>
      </w:r>
      <w:r w:rsidRPr="00CD668D">
        <w:rPr>
          <w:rFonts w:ascii="Garamond" w:eastAsia="EB Garamond" w:hAnsi="Garamond" w:cs="EB Garamond"/>
          <w:sz w:val="20"/>
          <w:szCs w:val="20"/>
        </w:rPr>
        <w:t>09/2022 - 04/2023</w:t>
      </w:r>
    </w:p>
    <w:p w14:paraId="0000002B" w14:textId="77777777" w:rsidR="009B5860" w:rsidRPr="00CD668D" w:rsidRDefault="009B5860">
      <w:pPr>
        <w:rPr>
          <w:rFonts w:ascii="Garamond" w:eastAsia="EB Garamond" w:hAnsi="Garamond" w:cs="EB Garamond"/>
          <w:sz w:val="20"/>
          <w:szCs w:val="20"/>
        </w:rPr>
      </w:pPr>
    </w:p>
    <w:p w14:paraId="0000002C" w14:textId="77777777" w:rsidR="009B5860" w:rsidRPr="00CD668D" w:rsidRDefault="00D35D86">
      <w:p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>University of Virginia | Charlottesville, VA</w:t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  </w:t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  </w:t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</w:t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 </w:t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</w:r>
    </w:p>
    <w:p w14:paraId="0000002D" w14:textId="77777777" w:rsidR="009B5860" w:rsidRPr="00CD668D" w:rsidRDefault="00D35D86">
      <w:pPr>
        <w:tabs>
          <w:tab w:val="right" w:pos="10800"/>
        </w:tabs>
        <w:rPr>
          <w:rFonts w:ascii="Garamond" w:eastAsia="EB Garamond" w:hAnsi="Garamond" w:cs="EB Garamond"/>
          <w:i/>
          <w:sz w:val="20"/>
          <w:szCs w:val="20"/>
        </w:rPr>
      </w:pPr>
      <w:r w:rsidRPr="00CD668D">
        <w:rPr>
          <w:rFonts w:ascii="Garamond" w:eastAsia="EB Garamond" w:hAnsi="Garamond" w:cs="EB Garamond"/>
          <w:i/>
          <w:sz w:val="20"/>
          <w:szCs w:val="20"/>
        </w:rPr>
        <w:t>Master of Public Policy</w:t>
      </w:r>
      <w:r w:rsidRPr="00CD668D">
        <w:rPr>
          <w:rFonts w:ascii="Garamond" w:eastAsia="EB Garamond" w:hAnsi="Garamond" w:cs="EB Garamond"/>
          <w:i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>08/2017 - 05/2019</w:t>
      </w:r>
    </w:p>
    <w:p w14:paraId="0000002E" w14:textId="77777777" w:rsidR="009B5860" w:rsidRPr="00CD668D" w:rsidRDefault="009B5860">
      <w:p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</w:p>
    <w:p w14:paraId="0000002F" w14:textId="77777777" w:rsidR="009B5860" w:rsidRPr="00CD668D" w:rsidRDefault="00D35D86">
      <w:pPr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b/>
          <w:sz w:val="20"/>
          <w:szCs w:val="20"/>
        </w:rPr>
        <w:t>Goucher College | Baltimore, MD</w:t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  </w:t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  </w:t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</w:t>
      </w:r>
      <w:r w:rsidRPr="00CD668D">
        <w:rPr>
          <w:rFonts w:ascii="Garamond" w:eastAsia="EB Garamond" w:hAnsi="Garamond" w:cs="EB Garamond"/>
          <w:sz w:val="20"/>
          <w:szCs w:val="20"/>
        </w:rPr>
        <w:tab/>
        <w:t xml:space="preserve">  </w:t>
      </w:r>
      <w:r w:rsidRPr="00CD668D">
        <w:rPr>
          <w:rFonts w:ascii="Garamond" w:eastAsia="EB Garamond" w:hAnsi="Garamond" w:cs="EB Garamond"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ab/>
      </w:r>
    </w:p>
    <w:p w14:paraId="53D93E66" w14:textId="5C2A96D4" w:rsidR="003D1571" w:rsidRDefault="00D35D86" w:rsidP="003D1571">
      <w:p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  <w:r w:rsidRPr="00CD668D">
        <w:rPr>
          <w:rFonts w:ascii="Garamond" w:eastAsia="EB Garamond" w:hAnsi="Garamond" w:cs="EB Garamond"/>
          <w:i/>
          <w:sz w:val="20"/>
          <w:szCs w:val="20"/>
        </w:rPr>
        <w:t>Bachelor of Arts in Education, Mathematics</w:t>
      </w:r>
      <w:r w:rsidRPr="00CD668D">
        <w:rPr>
          <w:rFonts w:ascii="Garamond" w:eastAsia="EB Garamond" w:hAnsi="Garamond" w:cs="EB Garamond"/>
          <w:i/>
          <w:sz w:val="20"/>
          <w:szCs w:val="20"/>
        </w:rPr>
        <w:tab/>
      </w:r>
      <w:r w:rsidRPr="00CD668D">
        <w:rPr>
          <w:rFonts w:ascii="Garamond" w:eastAsia="EB Garamond" w:hAnsi="Garamond" w:cs="EB Garamond"/>
          <w:sz w:val="20"/>
          <w:szCs w:val="20"/>
        </w:rPr>
        <w:t>08/2009 - 05/2013</w:t>
      </w:r>
    </w:p>
    <w:p w14:paraId="67C230F0" w14:textId="22FE089C" w:rsidR="00BB41EA" w:rsidRPr="00CD668D" w:rsidRDefault="00BB41EA" w:rsidP="003D1571">
      <w:pPr>
        <w:tabs>
          <w:tab w:val="right" w:pos="10800"/>
        </w:tabs>
        <w:rPr>
          <w:rFonts w:ascii="Garamond" w:eastAsia="EB Garamond" w:hAnsi="Garamond" w:cs="EB Garamond"/>
          <w:sz w:val="20"/>
          <w:szCs w:val="20"/>
        </w:rPr>
      </w:pPr>
    </w:p>
    <w:sectPr w:rsidR="00BB41EA" w:rsidRPr="00CD668D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74F7D" w14:textId="77777777" w:rsidR="00416651" w:rsidRDefault="00416651">
      <w:r>
        <w:separator/>
      </w:r>
    </w:p>
  </w:endnote>
  <w:endnote w:type="continuationSeparator" w:id="0">
    <w:p w14:paraId="4A6BD552" w14:textId="77777777" w:rsidR="00416651" w:rsidRDefault="0041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9B5860" w:rsidRDefault="009B58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67030" w14:textId="77777777" w:rsidR="00416651" w:rsidRDefault="00416651">
      <w:r>
        <w:separator/>
      </w:r>
    </w:p>
  </w:footnote>
  <w:footnote w:type="continuationSeparator" w:id="0">
    <w:p w14:paraId="1F769518" w14:textId="77777777" w:rsidR="00416651" w:rsidRDefault="00416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175B"/>
    <w:multiLevelType w:val="multilevel"/>
    <w:tmpl w:val="46C2E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45462D"/>
    <w:multiLevelType w:val="multilevel"/>
    <w:tmpl w:val="EE222EE8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60"/>
    <w:rsid w:val="000F58FB"/>
    <w:rsid w:val="00120F5C"/>
    <w:rsid w:val="00182161"/>
    <w:rsid w:val="001A7C31"/>
    <w:rsid w:val="001C204C"/>
    <w:rsid w:val="001E42CB"/>
    <w:rsid w:val="002A1960"/>
    <w:rsid w:val="003804D0"/>
    <w:rsid w:val="003C6CE7"/>
    <w:rsid w:val="003D1571"/>
    <w:rsid w:val="00416651"/>
    <w:rsid w:val="0042468E"/>
    <w:rsid w:val="004E7138"/>
    <w:rsid w:val="0051637A"/>
    <w:rsid w:val="00607F8A"/>
    <w:rsid w:val="00644909"/>
    <w:rsid w:val="00660CFA"/>
    <w:rsid w:val="00671D26"/>
    <w:rsid w:val="00693374"/>
    <w:rsid w:val="006B3C21"/>
    <w:rsid w:val="00734AE7"/>
    <w:rsid w:val="0074279A"/>
    <w:rsid w:val="007E25C1"/>
    <w:rsid w:val="008402EE"/>
    <w:rsid w:val="00853E81"/>
    <w:rsid w:val="00863F24"/>
    <w:rsid w:val="008912E5"/>
    <w:rsid w:val="008B1435"/>
    <w:rsid w:val="00951D98"/>
    <w:rsid w:val="00973995"/>
    <w:rsid w:val="009B5860"/>
    <w:rsid w:val="00AC7F69"/>
    <w:rsid w:val="00B22F3E"/>
    <w:rsid w:val="00B70AA1"/>
    <w:rsid w:val="00BB41EA"/>
    <w:rsid w:val="00BF4FDF"/>
    <w:rsid w:val="00CD668D"/>
    <w:rsid w:val="00CE2772"/>
    <w:rsid w:val="00D262FE"/>
    <w:rsid w:val="00D32163"/>
    <w:rsid w:val="00D35D86"/>
    <w:rsid w:val="00D52DB7"/>
    <w:rsid w:val="00D96F84"/>
    <w:rsid w:val="00F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2B99"/>
  <w15:docId w15:val="{A7820EAE-2C23-8441-AAA2-3E3E6FE2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C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D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Ruhama Yared</cp:lastModifiedBy>
  <cp:revision>2</cp:revision>
  <cp:lastPrinted>2023-04-04T17:11:00Z</cp:lastPrinted>
  <dcterms:created xsi:type="dcterms:W3CDTF">2023-04-04T17:11:00Z</dcterms:created>
  <dcterms:modified xsi:type="dcterms:W3CDTF">2023-04-04T17:11:00Z</dcterms:modified>
</cp:coreProperties>
</file>