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56"/>
          <w:szCs w:val="56"/>
        </w:rPr>
        <w:t xml:space="preserve">Product Requirements Document</w:t>
      </w:r>
    </w:p>
    <w:p>
      <w:pPr>
        <w:spacing w:before="400"/>
        <w:jc w:val="center"/>
      </w:pPr>
      <w:r>
        <w:rPr>
          <w:rFonts w:ascii="Arial" w:cs="Arial" w:eastAsia="Arial" w:hAnsi="Arial"/>
          <w:color w:val="2E75B6"/>
          <w:sz w:val="36"/>
          <w:szCs w:val="36"/>
        </w:rPr>
        <w:t xml:space="preserve">E-Commerce Platform for Coding Courses</w:t>
      </w:r>
    </w:p>
    <w:p>
      <w:pPr>
        <w:spacing w:before="200"/>
        <w:jc w:val="center"/>
      </w:pPr>
      <w:r>
        <w:rPr>
          <w:rFonts w:ascii="Arial" w:cs="Arial" w:eastAsia="Arial" w:hAnsi="Arial"/>
          <w:i/>
          <w:iCs/>
          <w:sz w:val="28"/>
          <w:szCs w:val="28"/>
        </w:rPr>
        <w:t xml:space="preserve">with AI-Powered Chatbot Assistance</w:t>
      </w:r>
    </w:p>
    <w:p>
      <w:pPr>
        <w:spacing w:before="600"/>
        <w:jc w:val="center"/>
      </w:pPr>
      <w:r>
        <w:rPr>
          <w:rFonts w:ascii="Arial" w:cs="Arial" w:eastAsia="Arial" w:hAnsi="Arial"/>
          <w:sz w:val="24"/>
          <w:szCs w:val="24"/>
        </w:rPr>
        <w:t xml:space="preserve">COMP1682 Final Year Project</w:t>
      </w:r>
    </w:p>
    <w:p>
      <w:pPr>
        <w:spacing w:before="800"/>
        <w:jc w:val="center"/>
      </w:pPr>
      <w:r>
        <w:rPr>
          <w:rFonts w:ascii="Arial" w:cs="Arial" w:eastAsia="Arial" w:hAnsi="Arial"/>
          <w:sz w:val="24"/>
          <w:szCs w:val="24"/>
        </w:rPr>
        <w:t xml:space="preserve">Prepared by: Ruhan Khan</w:t>
      </w:r>
    </w:p>
    <w:p>
      <w:pPr>
        <w:spacing w:after="120"/>
        <w:jc w:val="center"/>
      </w:pPr>
      <w:r>
        <w:rPr>
          <w:rFonts w:ascii="Arial" w:cs="Arial" w:eastAsia="Arial" w:hAnsi="Arial"/>
          <w:sz w:val="22"/>
          <w:szCs w:val="22"/>
        </w:rPr>
        <w:t xml:space="preserve">Student ID: 001277873-7</w:t>
      </w:r>
    </w:p>
    <w:p>
      <w:pPr>
        <w:spacing w:after="120"/>
        <w:jc w:val="center"/>
      </w:pPr>
      <w:r>
        <w:rPr>
          <w:rFonts w:ascii="Arial" w:cs="Arial" w:eastAsia="Arial" w:hAnsi="Arial"/>
          <w:sz w:val="22"/>
          <w:szCs w:val="22"/>
        </w:rPr>
        <w:t xml:space="preserve">Programme: Computing (Extended) BSc Hons</w:t>
      </w:r>
    </w:p>
    <w:p>
      <w:pPr>
        <w:spacing w:after="120"/>
        <w:jc w:val="center"/>
      </w:pPr>
      <w:r>
        <w:rPr>
          <w:rFonts w:ascii="Arial" w:cs="Arial" w:eastAsia="Arial" w:hAnsi="Arial"/>
          <w:sz w:val="22"/>
          <w:szCs w:val="22"/>
        </w:rPr>
        <w:t xml:space="preserve">Version: 1.0</w:t>
      </w:r>
    </w:p>
    <w:p>
      <w:pPr>
        <w:spacing w:after="120"/>
        <w:jc w:val="center"/>
      </w:pPr>
      <w:r>
        <w:rPr>
          <w:rFonts w:ascii="Arial" w:cs="Arial" w:eastAsia="Arial" w:hAnsi="Arial"/>
          <w:sz w:val="22"/>
          <w:szCs w:val="22"/>
        </w:rPr>
        <w:t xml:space="preserve">Date: December 2025</w:t>
      </w:r>
    </w:p>
    <w:p>
      <w:r>
        <w:br w:type="page"/>
      </w:r>
    </w:p>
    <w:p>
      <w:pPr>
        <w:pStyle w:val="Heading1"/>
        <w:spacing w:before="400" w:after="200"/>
      </w:pPr>
      <w:r>
        <w:rPr>
          <w:rFonts w:ascii="Arial" w:cs="Arial" w:eastAsia="Arial" w:hAnsi="Arial"/>
          <w:b/>
          <w:bCs/>
          <w:color w:val="1F4E79"/>
          <w:sz w:val="32"/>
          <w:szCs w:val="32"/>
        </w:rPr>
        <w:t xml:space="preserve">Document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Version</w:t>
            </w:r>
          </w:p>
        </w:tc>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Date</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Author</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1.0</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December 2025</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Ruhan Khan</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Initial PRD creation</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1.1</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TBD</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Ruhan Khan</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Post-review revisions</w:t>
            </w:r>
          </w:p>
        </w:tc>
      </w:tr>
    </w:tbl>
    <w:p>
      <w:r>
        <w:br w:type="page"/>
      </w:r>
    </w:p>
    <w:p>
      <w:pPr>
        <w:pStyle w:val="Heading1"/>
        <w:spacing w:before="400" w:after="200"/>
      </w:pPr>
      <w:r>
        <w:rPr>
          <w:rFonts w:ascii="Arial" w:cs="Arial" w:eastAsia="Arial" w:hAnsi="Arial"/>
          <w:b/>
          <w:bCs/>
          <w:color w:val="1F4E79"/>
          <w:sz w:val="32"/>
          <w:szCs w:val="32"/>
        </w:rPr>
        <w:t xml:space="preserve">1. Executive Summary</w:t>
      </w:r>
    </w:p>
    <w:p>
      <w:pPr>
        <w:pStyle w:val="Heading2"/>
        <w:spacing w:before="300" w:after="150"/>
      </w:pPr>
      <w:r>
        <w:rPr>
          <w:rFonts w:ascii="Arial" w:cs="Arial" w:eastAsia="Arial" w:hAnsi="Arial"/>
          <w:b/>
          <w:bCs/>
          <w:color w:val="2E75B6"/>
          <w:sz w:val="26"/>
          <w:szCs w:val="26"/>
        </w:rPr>
        <w:t xml:space="preserve">1.1 Product Vision</w:t>
      </w:r>
    </w:p>
    <w:p>
      <w:pPr>
        <w:spacing w:after="120"/>
        <w:jc w:val="left"/>
      </w:pPr>
      <w:r>
        <w:rPr>
          <w:rFonts w:ascii="Arial" w:cs="Arial" w:eastAsia="Arial" w:hAnsi="Arial"/>
          <w:sz w:val="22"/>
          <w:szCs w:val="22"/>
        </w:rPr>
        <w:t xml:space="preserve">This platform addresses a critical gap in online coding education: the disconnect between learning to code and leveraging AI effectively. While platforms like Udemy and Codecademy offer courses, none combine AI-powered personalised guidance with comprehensive gamification and skill-based recommendations in a developer-focused dark theme interface.</w:t>
      </w:r>
    </w:p>
    <w:p>
      <w:pPr>
        <w:spacing w:after="120"/>
        <w:jc w:val="left"/>
      </w:pPr>
      <w:r>
        <w:rPr>
          <w:rFonts w:ascii="Arial" w:cs="Arial" w:eastAsia="Arial" w:hAnsi="Arial"/>
          <w:sz w:val="22"/>
          <w:szCs w:val="22"/>
        </w:rPr>
        <w:t xml:space="preserve">The platform positions itself at the 'missing middle' where humans and AI collaborate for optimal learning outcomes, teaching users not just how to code, but how to work alongside AI tools effectively.</w:t>
      </w:r>
    </w:p>
    <w:p>
      <w:pPr>
        <w:pStyle w:val="Heading2"/>
        <w:spacing w:before="300" w:after="150"/>
      </w:pPr>
      <w:r>
        <w:rPr>
          <w:rFonts w:ascii="Arial" w:cs="Arial" w:eastAsia="Arial" w:hAnsi="Arial"/>
          <w:b/>
          <w:bCs/>
          <w:color w:val="2E75B6"/>
          <w:sz w:val="26"/>
          <w:szCs w:val="26"/>
        </w:rPr>
        <w:t xml:space="preserve">1.2 Business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Objective</w:t>
            </w:r>
          </w:p>
        </w:tc>
        <w:tc>
          <w:tcPr>
            <w:tcW w:type="dxa" w:w="3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Target</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Measurement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Acquisition</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500+ registered users in first 6 months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registration metrics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Completion</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40%+ completion rate (vs 12.6% industry)</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Progress tracking analytics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Engagement</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70%+ return within 7 days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Login frequency analysis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 Chatbot Usage</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80%+ users interact with chatbot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Interaction logs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Gamification Impact</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50%+ badge earning rate</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Achievement tracking</w:t>
            </w:r>
          </w:p>
        </w:tc>
      </w:tr>
    </w:tbl>
    <w:p>
      <w:pPr>
        <w:spacing w:after="200"/>
      </w:pPr>
    </w:p>
    <w:p>
      <w:pPr>
        <w:pStyle w:val="Heading2"/>
        <w:spacing w:before="300" w:after="150"/>
      </w:pPr>
      <w:r>
        <w:rPr>
          <w:rFonts w:ascii="Arial" w:cs="Arial" w:eastAsia="Arial" w:hAnsi="Arial"/>
          <w:b/>
          <w:bCs/>
          <w:color w:val="2E75B6"/>
          <w:sz w:val="26"/>
          <w:szCs w:val="26"/>
        </w:rPr>
        <w:t xml:space="preserve">1.3 Success Metrics</w:t>
      </w:r>
    </w:p>
    <w:p>
      <w:pPr>
        <w:spacing w:after="120"/>
        <w:jc w:val="left"/>
      </w:pPr>
      <w:r>
        <w:rPr>
          <w:rFonts w:ascii="Arial" w:cs="Arial" w:eastAsia="Arial" w:hAnsi="Arial"/>
          <w:sz w:val="22"/>
          <w:szCs w:val="22"/>
        </w:rPr>
        <w:t xml:space="preserve">Primary KPIs: Course completion rate, user retention rate, chatbot satisfaction score</w:t>
      </w:r>
    </w:p>
    <w:p>
      <w:pPr>
        <w:spacing w:after="120"/>
        <w:jc w:val="left"/>
      </w:pPr>
      <w:r>
        <w:rPr>
          <w:rFonts w:ascii="Arial" w:cs="Arial" w:eastAsia="Arial" w:hAnsi="Arial"/>
          <w:sz w:val="22"/>
          <w:szCs w:val="22"/>
        </w:rPr>
        <w:t xml:space="preserve">Secondary KPIs: Average session duration, badge acquisition rate, recommendation acceptance rate</w:t>
      </w:r>
    </w:p>
    <w:p>
      <w:pPr>
        <w:spacing w:after="120"/>
        <w:jc w:val="left"/>
      </w:pPr>
      <w:r>
        <w:rPr>
          <w:rFonts w:ascii="Arial" w:cs="Arial" w:eastAsia="Arial" w:hAnsi="Arial"/>
          <w:sz w:val="22"/>
          <w:szCs w:val="22"/>
        </w:rPr>
        <w:t xml:space="preserve">Technical KPIs: Page load time (&lt;3s), chatbot response time (&lt;5s), system uptime (99%)</w:t>
      </w:r>
    </w:p>
    <w:p>
      <w:r>
        <w:br w:type="page"/>
      </w:r>
    </w:p>
    <w:p>
      <w:pPr>
        <w:pStyle w:val="Heading1"/>
        <w:spacing w:before="400" w:after="200"/>
      </w:pPr>
      <w:r>
        <w:rPr>
          <w:rFonts w:ascii="Arial" w:cs="Arial" w:eastAsia="Arial" w:hAnsi="Arial"/>
          <w:b/>
          <w:bCs/>
          <w:color w:val="1F4E79"/>
          <w:sz w:val="32"/>
          <w:szCs w:val="32"/>
        </w:rPr>
        <w:t xml:space="preserve">2. Product Scope</w:t>
      </w:r>
    </w:p>
    <w:p>
      <w:pPr>
        <w:pStyle w:val="Heading2"/>
        <w:spacing w:before="300" w:after="150"/>
      </w:pPr>
      <w:r>
        <w:rPr>
          <w:rFonts w:ascii="Arial" w:cs="Arial" w:eastAsia="Arial" w:hAnsi="Arial"/>
          <w:b/>
          <w:bCs/>
          <w:color w:val="2E75B6"/>
          <w:sz w:val="26"/>
          <w:szCs w:val="26"/>
        </w:rPr>
        <w:t xml:space="preserve">2.1 In-Scope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Feature Category</w:t>
            </w:r>
          </w:p>
        </w:tc>
        <w:tc>
          <w:tcPr>
            <w:tcW w:type="dxa" w:w="5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Authentication</w:t>
            </w:r>
          </w:p>
        </w:tc>
        <w:tc>
          <w:tcPr>
            <w:tcW w:type="dxa" w:w="5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Registration, login, password recovery, profile management</w:t>
            </w:r>
          </w:p>
        </w:tc>
        <w:tc>
          <w:tcPr>
            <w:tcW w:type="dxa" w:w="1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 Have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Catalog</w:t>
            </w:r>
          </w:p>
        </w:tc>
        <w:tc>
          <w:tcPr>
            <w:tcW w:type="dxa" w:w="5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Browse, search, filter, preview coding courses</w:t>
            </w:r>
          </w:p>
        </w:tc>
        <w:tc>
          <w:tcPr>
            <w:tcW w:type="dxa" w:w="1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 Have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E-Commerce</w:t>
            </w:r>
          </w:p>
        </w:tc>
        <w:tc>
          <w:tcPr>
            <w:tcW w:type="dxa" w:w="5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Shopping cart, simulated checkout, order history</w:t>
            </w:r>
          </w:p>
        </w:tc>
        <w:tc>
          <w:tcPr>
            <w:tcW w:type="dxa" w:w="1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 Have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 Chatbot</w:t>
            </w:r>
          </w:p>
        </w:tc>
        <w:tc>
          <w:tcPr>
            <w:tcW w:type="dxa" w:w="5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OpenAI-powered assistant for course recommendations and support</w:t>
            </w:r>
          </w:p>
        </w:tc>
        <w:tc>
          <w:tcPr>
            <w:tcW w:type="dxa" w:w="1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 Have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Gamification</w:t>
            </w:r>
          </w:p>
        </w:tc>
        <w:tc>
          <w:tcPr>
            <w:tcW w:type="dxa" w:w="5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Points, badges, achievements, progress tracking</w:t>
            </w:r>
          </w:p>
        </w:tc>
        <w:tc>
          <w:tcPr>
            <w:tcW w:type="dxa" w:w="1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 Have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Skill-Based Recommendations</w:t>
            </w:r>
          </w:p>
        </w:tc>
        <w:tc>
          <w:tcPr>
            <w:tcW w:type="dxa" w:w="5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Personalised course suggestions based on user level</w:t>
            </w:r>
          </w:p>
        </w:tc>
        <w:tc>
          <w:tcPr>
            <w:tcW w:type="dxa" w:w="1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 Have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Dark Theme UI</w:t>
            </w:r>
          </w:p>
        </w:tc>
        <w:tc>
          <w:tcPr>
            <w:tcW w:type="dxa" w:w="5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Developer-focused dark mode interface</w:t>
            </w:r>
          </w:p>
        </w:tc>
        <w:tc>
          <w:tcPr>
            <w:tcW w:type="dxa" w:w="1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 Have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Learning</w:t>
            </w:r>
          </w:p>
        </w:tc>
        <w:tc>
          <w:tcPr>
            <w:tcW w:type="dxa" w:w="5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Module progression, content delivery, completion tracking</w:t>
            </w:r>
          </w:p>
        </w:tc>
        <w:tc>
          <w:tcPr>
            <w:tcW w:type="dxa" w:w="1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 Have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Dashboard</w:t>
            </w:r>
          </w:p>
        </w:tc>
        <w:tc>
          <w:tcPr>
            <w:tcW w:type="dxa" w:w="5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Personalised hub for progress, achievements, recommendations</w:t>
            </w:r>
          </w:p>
        </w:tc>
        <w:tc>
          <w:tcPr>
            <w:tcW w:type="dxa" w:w="1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 Have</w:t>
            </w:r>
          </w:p>
        </w:tc>
      </w:tr>
    </w:tbl>
    <w:p>
      <w:pPr>
        <w:spacing w:after="200"/>
      </w:pPr>
    </w:p>
    <w:p>
      <w:pPr>
        <w:pStyle w:val="Heading2"/>
        <w:spacing w:before="300" w:after="150"/>
      </w:pPr>
      <w:r>
        <w:rPr>
          <w:rFonts w:ascii="Arial" w:cs="Arial" w:eastAsia="Arial" w:hAnsi="Arial"/>
          <w:b/>
          <w:bCs/>
          <w:color w:val="2E75B6"/>
          <w:sz w:val="26"/>
          <w:szCs w:val="26"/>
        </w:rPr>
        <w:t xml:space="preserve">2.2 Out-of-Scope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Feature</w:t>
            </w:r>
          </w:p>
        </w:tc>
        <w:tc>
          <w:tcPr>
            <w:tcW w:type="dxa" w:w="4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Rationale</w:t>
            </w:r>
          </w:p>
        </w:tc>
        <w:tc>
          <w:tcPr>
            <w:tcW w:type="dxa" w:w="2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Future Consideration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Real Payment Processing</w:t>
            </w:r>
          </w:p>
        </w:tc>
        <w:tc>
          <w:tcPr>
            <w:tcW w:type="dxa" w:w="4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Demo purposes only; security complexity</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Phase 2</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Mobile Native Apps</w:t>
            </w:r>
          </w:p>
        </w:tc>
        <w:tc>
          <w:tcPr>
            <w:tcW w:type="dxa" w:w="4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Web-first approach; PWA planned</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Phase 3</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Live Video Tutoring</w:t>
            </w:r>
          </w:p>
        </w:tc>
        <w:tc>
          <w:tcPr>
            <w:tcW w:type="dxa" w:w="4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Infrastructure complexity</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Phase 4</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Multi-language Support</w:t>
            </w:r>
          </w:p>
        </w:tc>
        <w:tc>
          <w:tcPr>
            <w:tcW w:type="dxa" w:w="4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English-only for MVP</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Phase 2</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Social Features</w:t>
            </w:r>
          </w:p>
        </w:tc>
        <w:tc>
          <w:tcPr>
            <w:tcW w:type="dxa" w:w="4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Forums, peer coding beyond MVP</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Phase 3</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Certificate Generation</w:t>
            </w:r>
          </w:p>
        </w:tc>
        <w:tc>
          <w:tcPr>
            <w:tcW w:type="dxa" w:w="4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Requires validation system</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Phase 2</w:t>
            </w:r>
          </w:p>
        </w:tc>
      </w:tr>
    </w:tbl>
    <w:p>
      <w:r>
        <w:br w:type="page"/>
      </w:r>
    </w:p>
    <w:p>
      <w:pPr>
        <w:pStyle w:val="Heading1"/>
        <w:spacing w:before="400" w:after="200"/>
      </w:pPr>
      <w:r>
        <w:rPr>
          <w:rFonts w:ascii="Arial" w:cs="Arial" w:eastAsia="Arial" w:hAnsi="Arial"/>
          <w:b/>
          <w:bCs/>
          <w:color w:val="1F4E79"/>
          <w:sz w:val="32"/>
          <w:szCs w:val="32"/>
        </w:rPr>
        <w:t xml:space="preserve">3. User Personas</w:t>
      </w:r>
    </w:p>
    <w:p>
      <w:pPr>
        <w:pStyle w:val="Heading2"/>
        <w:spacing w:before="300" w:after="150"/>
      </w:pPr>
      <w:r>
        <w:rPr>
          <w:rFonts w:ascii="Arial" w:cs="Arial" w:eastAsia="Arial" w:hAnsi="Arial"/>
          <w:b/>
          <w:bCs/>
          <w:color w:val="2E75B6"/>
          <w:sz w:val="26"/>
          <w:szCs w:val="26"/>
        </w:rPr>
        <w:t xml:space="preserve">3.1 Primary Persona: Alex (Career Changer)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Attribute</w:t>
            </w:r>
          </w:p>
        </w:tc>
        <w:tc>
          <w:tcPr>
            <w:tcW w:type="dxa" w:w="6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Demographics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Age 28, Marketing professional seeking tech career transition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Technical Level</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beginner; no prior coding experience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Goals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Learn Python for data analysis; build portfolio projects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Pain Points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Overwhelmed by options; needs structured guidance; limited time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Motivations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Better salary, job security, interest in technology</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Platform Needs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Clear skill progression, AI guidance, achievement motivation</w:t>
            </w:r>
          </w:p>
        </w:tc>
      </w:tr>
    </w:tbl>
    <w:p>
      <w:pPr>
        <w:spacing w:after="200"/>
      </w:pPr>
    </w:p>
    <w:p>
      <w:pPr>
        <w:pStyle w:val="Heading2"/>
        <w:spacing w:before="300" w:after="150"/>
      </w:pPr>
      <w:r>
        <w:rPr>
          <w:rFonts w:ascii="Arial" w:cs="Arial" w:eastAsia="Arial" w:hAnsi="Arial"/>
          <w:b/>
          <w:bCs/>
          <w:color w:val="2E75B6"/>
          <w:sz w:val="26"/>
          <w:szCs w:val="26"/>
        </w:rPr>
        <w:t xml:space="preserve">3.2 Secondary Persona: Sam (Self-Taught Developer)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Attribute</w:t>
            </w:r>
          </w:p>
        </w:tc>
        <w:tc>
          <w:tcPr>
            <w:tcW w:type="dxa" w:w="6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Demographics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Age 24, Computer Science student or self-learner</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Technical Level</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Intermediate; knows one language, wants to expand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Goals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Master JavaScript frameworks; learn best practices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Pain Points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Gaps in knowledge; imposter syndrome; needs validation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Motivations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Career advancement, personal projects, community recognition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Platform Needs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Skill-based recommendations, challenging content, badges</w:t>
            </w:r>
          </w:p>
        </w:tc>
      </w:tr>
    </w:tbl>
    <w:p>
      <w:pPr>
        <w:spacing w:after="200"/>
      </w:pPr>
    </w:p>
    <w:p>
      <w:pPr>
        <w:pStyle w:val="Heading2"/>
        <w:spacing w:before="300" w:after="150"/>
      </w:pPr>
      <w:r>
        <w:rPr>
          <w:rFonts w:ascii="Arial" w:cs="Arial" w:eastAsia="Arial" w:hAnsi="Arial"/>
          <w:b/>
          <w:bCs/>
          <w:color w:val="2E75B6"/>
          <w:sz w:val="26"/>
          <w:szCs w:val="26"/>
        </w:rPr>
        <w:t xml:space="preserve">3.3 Tertiary Persona: Jordan (AI-Curious Developer)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Attribute</w:t>
            </w:r>
          </w:p>
        </w:tc>
        <w:tc>
          <w:tcPr>
            <w:tcW w:type="dxa" w:w="6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Demographics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Age 35, Working professional developer</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Technical Level</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Advanced; seeks to integrate AI into workflow</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Goals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Learn to leverage AI tools effectively; stay competitive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Pain Points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Concerned about AI replacing skills; needs upskilling</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Motivations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Job relevance, productivity improvement, curiosity</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Platform Needs</w:t>
            </w:r>
          </w:p>
        </w:tc>
        <w:tc>
          <w:tcPr>
            <w:tcW w:type="dxa" w:w="6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 chatbot interaction, advanced courses, practical examples</w:t>
            </w:r>
          </w:p>
        </w:tc>
      </w:tr>
    </w:tbl>
    <w:p>
      <w:r>
        <w:br w:type="page"/>
      </w:r>
    </w:p>
    <w:p>
      <w:pPr>
        <w:pStyle w:val="Heading1"/>
        <w:spacing w:before="400" w:after="200"/>
      </w:pPr>
      <w:r>
        <w:rPr>
          <w:rFonts w:ascii="Arial" w:cs="Arial" w:eastAsia="Arial" w:hAnsi="Arial"/>
          <w:b/>
          <w:bCs/>
          <w:color w:val="1F4E79"/>
          <w:sz w:val="32"/>
          <w:szCs w:val="32"/>
        </w:rPr>
        <w:t xml:space="preserve">4. User Stories</w:t>
      </w:r>
    </w:p>
    <w:p>
      <w:pPr>
        <w:pStyle w:val="Heading2"/>
        <w:spacing w:before="300" w:after="150"/>
      </w:pPr>
      <w:r>
        <w:rPr>
          <w:rFonts w:ascii="Arial" w:cs="Arial" w:eastAsia="Arial" w:hAnsi="Arial"/>
          <w:b/>
          <w:bCs/>
          <w:color w:val="2E75B6"/>
          <w:sz w:val="26"/>
          <w:szCs w:val="26"/>
        </w:rPr>
        <w:t xml:space="preserve">4.1 Authentication Stories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360"/>
        <w:gridCol w:w="1000"/>
      </w:tblGrid>
      <w:tr>
        <w:trPr>
          <w:tblHeader/>
        </w:trPr>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3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User Story</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Acceptance Criteria</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US-01</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visitor, I want to register so I can access courses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Email validation, password requirements met, confirmation email</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US-02</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log in securely</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Credentials validated, session created, redirect to dashboard</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US-03</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reset my password</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Email verification, secure token, password update</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US-04</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update my profile</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Edit name, email, skill level; changes saved</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US-05</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log out securely</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Session destroyed, redirect to homepage</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bl>
    <w:p>
      <w:pPr>
        <w:spacing w:after="200"/>
      </w:pPr>
    </w:p>
    <w:p>
      <w:pPr>
        <w:pStyle w:val="Heading2"/>
        <w:spacing w:before="300" w:after="150"/>
      </w:pPr>
      <w:r>
        <w:rPr>
          <w:rFonts w:ascii="Arial" w:cs="Arial" w:eastAsia="Arial" w:hAnsi="Arial"/>
          <w:b/>
          <w:bCs/>
          <w:color w:val="2E75B6"/>
          <w:sz w:val="26"/>
          <w:szCs w:val="26"/>
        </w:rPr>
        <w:t xml:space="preserve">4.2 Course Discovery Stories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360"/>
        <w:gridCol w:w="1000"/>
      </w:tblGrid>
      <w:tr>
        <w:trPr>
          <w:tblHeader/>
        </w:trPr>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3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User Story</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Acceptance Criteria</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US-06</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browse all courses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Paginated list, course cards with key info</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US-07</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filter courses by level</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Beginner/Intermediate/Advanced filters work</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US-08</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search for courses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Search by title, language, keywords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US-09</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preview course content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View curriculum, sample lessons, reviews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US-10</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personalised recommendations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Based on skill level and history</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bl>
    <w:p>
      <w:pPr>
        <w:spacing w:after="200"/>
      </w:pPr>
    </w:p>
    <w:p>
      <w:pPr>
        <w:pStyle w:val="Heading2"/>
        <w:spacing w:before="300" w:after="150"/>
      </w:pPr>
      <w:r>
        <w:rPr>
          <w:rFonts w:ascii="Arial" w:cs="Arial" w:eastAsia="Arial" w:hAnsi="Arial"/>
          <w:b/>
          <w:bCs/>
          <w:color w:val="2E75B6"/>
          <w:sz w:val="26"/>
          <w:szCs w:val="26"/>
        </w:rPr>
        <w:t xml:space="preserve">4.3 AI Chatbot Stories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360"/>
        <w:gridCol w:w="1000"/>
      </w:tblGrid>
      <w:tr>
        <w:trPr>
          <w:tblHeader/>
        </w:trPr>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3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User Story</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Acceptance Criteria</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US-11</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AI course recommendations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Chatbot asks level, suggests relevant courses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US-12</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ask course questions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Chatbot answers about content, duration, prerequisites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US-13</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navigation help</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Chatbot guides to features, pages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US-14</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learning support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Chatbot provides hints, not solutions (Socratic)</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US-15</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24/7 availability</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Chatbot responds at any time</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bl>
    <w:p>
      <w:pPr>
        <w:spacing w:after="200"/>
      </w:pPr>
    </w:p>
    <w:p>
      <w:pPr>
        <w:pStyle w:val="Heading2"/>
        <w:spacing w:before="300" w:after="150"/>
      </w:pPr>
      <w:r>
        <w:rPr>
          <w:rFonts w:ascii="Arial" w:cs="Arial" w:eastAsia="Arial" w:hAnsi="Arial"/>
          <w:b/>
          <w:bCs/>
          <w:color w:val="2E75B6"/>
          <w:sz w:val="26"/>
          <w:szCs w:val="26"/>
        </w:rPr>
        <w:t xml:space="preserve">4.4 Gamification Stories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360"/>
        <w:gridCol w:w="1000"/>
      </w:tblGrid>
      <w:tr>
        <w:trPr>
          <w:tblHeader/>
        </w:trPr>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3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User Story</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Acceptance Criteria</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US-16</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earn points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Points awarded for lessons, modules, courses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US-17</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earn badges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Badges for achievements displayed on profile</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US-18</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track progress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Visual progress bars, completion percentages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US-19</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to see my achievements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Dedicated achievements page with all badges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US-20</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streak tracking</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Daily login streaks with bonus points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Could</w:t>
            </w:r>
          </w:p>
        </w:tc>
      </w:tr>
      <w:tr>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US-21</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As a user, I want leaderboard visibility</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Optional ranking among similar learners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Could</w:t>
            </w:r>
          </w:p>
        </w:tc>
      </w:tr>
    </w:tbl>
    <w:p>
      <w:r>
        <w:br w:type="page"/>
      </w:r>
    </w:p>
    <w:p>
      <w:pPr>
        <w:pStyle w:val="Heading1"/>
        <w:spacing w:before="400" w:after="200"/>
      </w:pPr>
      <w:r>
        <w:rPr>
          <w:rFonts w:ascii="Arial" w:cs="Arial" w:eastAsia="Arial" w:hAnsi="Arial"/>
          <w:b/>
          <w:bCs/>
          <w:color w:val="1F4E79"/>
          <w:sz w:val="32"/>
          <w:szCs w:val="32"/>
        </w:rPr>
        <w:t xml:space="preserve">5. Functional Requirements</w:t>
      </w:r>
    </w:p>
    <w:p>
      <w:pPr>
        <w:pStyle w:val="Heading2"/>
        <w:spacing w:before="300" w:after="150"/>
      </w:pPr>
      <w:r>
        <w:rPr>
          <w:rFonts w:ascii="Arial" w:cs="Arial" w:eastAsia="Arial" w:hAnsi="Arial"/>
          <w:b/>
          <w:bCs/>
          <w:color w:val="2E75B6"/>
          <w:sz w:val="26"/>
          <w:szCs w:val="26"/>
        </w:rPr>
        <w:t xml:space="preserve">5.1 Authentication Module (FR-AUTH)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60"/>
        <w:gridCol w:w="1000"/>
      </w:tblGrid>
      <w:tr>
        <w:trPr>
          <w:tblHeader/>
        </w:trPr>
        <w:tc>
          <w:tcPr>
            <w:tcW w:type="dxa" w:w="18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2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3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FR-AUTH-01</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Registration</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Collect name, email, password; validate inputs; store securely</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FR-AUTH-02</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Login</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Authenticate credentials; create session; handle errors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FR-AUTH-03</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Password Recovery</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Email-based reset with secure token expiration</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FR-AUTH-04</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Session Management</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JWT or session-based; auto-logout after inactivity</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FR-AUTH-05</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Profile Management</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View/edit profile; update skill level</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bl>
    <w:p>
      <w:pPr>
        <w:spacing w:after="200"/>
      </w:pPr>
    </w:p>
    <w:p>
      <w:pPr>
        <w:pStyle w:val="Heading2"/>
        <w:spacing w:before="300" w:after="150"/>
      </w:pPr>
      <w:r>
        <w:rPr>
          <w:rFonts w:ascii="Arial" w:cs="Arial" w:eastAsia="Arial" w:hAnsi="Arial"/>
          <w:b/>
          <w:bCs/>
          <w:color w:val="2E75B6"/>
          <w:sz w:val="26"/>
          <w:szCs w:val="26"/>
        </w:rPr>
        <w:t xml:space="preserve">5.2 Course Module (FR-COURSE)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60"/>
        <w:gridCol w:w="1000"/>
      </w:tblGrid>
      <w:tr>
        <w:trPr>
          <w:tblHeader/>
        </w:trPr>
        <w:tc>
          <w:tcPr>
            <w:tcW w:type="dxa" w:w="18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2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3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FR-COURSE-01</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Listing</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Display all courses with pagination</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FR-COURSE-02</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Filtering</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Filter by language, level, price, duration</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FR-COURSE-03</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Search</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Full-text search across titles and descriptions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FR-COURSE-04</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Details</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Display full info, curriculum, reviews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FR-COURSE-05</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Preview</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Sample content for unenrolled users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FR-COURSE-06</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Progress</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Track module completion, save progress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bl>
    <w:p>
      <w:pPr>
        <w:spacing w:after="200"/>
      </w:pPr>
    </w:p>
    <w:p>
      <w:pPr>
        <w:pStyle w:val="Heading2"/>
        <w:spacing w:before="300" w:after="150"/>
      </w:pPr>
      <w:r>
        <w:rPr>
          <w:rFonts w:ascii="Arial" w:cs="Arial" w:eastAsia="Arial" w:hAnsi="Arial"/>
          <w:b/>
          <w:bCs/>
          <w:color w:val="2E75B6"/>
          <w:sz w:val="26"/>
          <w:szCs w:val="26"/>
        </w:rPr>
        <w:t xml:space="preserve">5.3 E-Commerce Module (FR-ECOM)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60"/>
        <w:gridCol w:w="1000"/>
      </w:tblGrid>
      <w:tr>
        <w:trPr>
          <w:tblHeader/>
        </w:trPr>
        <w:tc>
          <w:tcPr>
            <w:tcW w:type="dxa" w:w="18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2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3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FR-ECOM-01</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Shopping Cart</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Add/remove courses; persist across sessions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FR-ECOM-02</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Checkout Process</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Simulated payment flow; order confirmation</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FR-ECOM-03</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Order History</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View past purchases and enrolled courses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FR-ECOM-04</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Price Display</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Show prices, discounts, totals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FR-ECOM-05</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Enrollment</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Grant access upon checkout completion</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bl>
    <w:p>
      <w:pPr>
        <w:spacing w:after="200"/>
      </w:pPr>
    </w:p>
    <w:p>
      <w:pPr>
        <w:pStyle w:val="Heading2"/>
        <w:spacing w:before="300" w:after="150"/>
      </w:pPr>
      <w:r>
        <w:rPr>
          <w:rFonts w:ascii="Arial" w:cs="Arial" w:eastAsia="Arial" w:hAnsi="Arial"/>
          <w:b/>
          <w:bCs/>
          <w:color w:val="2E75B6"/>
          <w:sz w:val="26"/>
          <w:szCs w:val="26"/>
        </w:rPr>
        <w:t xml:space="preserve">5.4 AI Chatbot Module (FR-AI)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60"/>
        <w:gridCol w:w="1000"/>
      </w:tblGrid>
      <w:tr>
        <w:trPr>
          <w:tblHeader/>
        </w:trPr>
        <w:tc>
          <w:tcPr>
            <w:tcW w:type="dxa" w:w="18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2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3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FR-AI-01</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 Interface</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Floating button, expandable chat window</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FR-AI-02</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OpenAI Integration</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GPT-4 API for natural language processing</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FR-AI-03</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Recommendations</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Context-aware suggestions based on user profile</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FR-AI-04</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FAQ Fallback</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Pre-written responses when API unavailable</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FR-AI-05</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Conversation History</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Maintain context within session</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FR-AI-06</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Socratic Guidance</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Provide hints, not direct answers for learning</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bl>
    <w:p>
      <w:pPr>
        <w:spacing w:after="200"/>
      </w:pPr>
    </w:p>
    <w:p>
      <w:pPr>
        <w:pStyle w:val="Heading2"/>
        <w:spacing w:before="300" w:after="150"/>
      </w:pPr>
      <w:r>
        <w:rPr>
          <w:rFonts w:ascii="Arial" w:cs="Arial" w:eastAsia="Arial" w:hAnsi="Arial"/>
          <w:b/>
          <w:bCs/>
          <w:color w:val="2E75B6"/>
          <w:sz w:val="26"/>
          <w:szCs w:val="26"/>
        </w:rPr>
        <w:t xml:space="preserve">5.5 Gamification Module (FR-GAME)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60"/>
        <w:gridCol w:w="1000"/>
      </w:tblGrid>
      <w:tr>
        <w:trPr>
          <w:tblHeader/>
        </w:trPr>
        <w:tc>
          <w:tcPr>
            <w:tcW w:type="dxa" w:w="18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2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3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FR-GAME-01</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Points System</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Award points for learning activities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FR-GAME-02</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Badge System</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Award badges for achievements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FR-GAME-03</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Progress Tracking</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Visual indicators of completion</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FR-GAME-04</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Achievement Page</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Display all earned and available badges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FR-GAME-05</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Streak Tracking</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Track consecutive login days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Could</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FR-GAME-06</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Leaderboard</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Optional ranking display</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Could</w:t>
            </w:r>
          </w:p>
        </w:tc>
      </w:tr>
    </w:tbl>
    <w:p>
      <w:pPr>
        <w:spacing w:after="200"/>
      </w:pPr>
    </w:p>
    <w:p>
      <w:pPr>
        <w:pStyle w:val="Heading2"/>
        <w:spacing w:before="300" w:after="150"/>
      </w:pPr>
      <w:r>
        <w:rPr>
          <w:rFonts w:ascii="Arial" w:cs="Arial" w:eastAsia="Arial" w:hAnsi="Arial"/>
          <w:b/>
          <w:bCs/>
          <w:color w:val="2E75B6"/>
          <w:sz w:val="26"/>
          <w:szCs w:val="26"/>
        </w:rPr>
        <w:t xml:space="preserve">5.6 Recommendation Module (FR-REC)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60"/>
        <w:gridCol w:w="1000"/>
      </w:tblGrid>
      <w:tr>
        <w:trPr>
          <w:tblHeader/>
        </w:trPr>
        <w:tc>
          <w:tcPr>
            <w:tcW w:type="dxa" w:w="18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2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3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FR-REC-01</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Skill Assessment</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Initial quiz to determine user level</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FR-REC-02</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Rule-Based Engine</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Match skill level to appropriate courses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FR-REC-03</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Related Courses</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Show similar courses on detail pages</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FR-REC-04</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Next Steps</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Suggest courses after completion</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Should</w:t>
            </w:r>
          </w:p>
        </w:tc>
      </w:tr>
      <w:tr>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FR-REC-05</w:t>
            </w:r>
          </w:p>
        </w:tc>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Collaborative Filter</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Users like you also purchased...</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Could</w:t>
            </w:r>
          </w:p>
        </w:tc>
      </w:tr>
    </w:tbl>
    <w:p>
      <w:r>
        <w:br w:type="page"/>
      </w:r>
    </w:p>
    <w:p>
      <w:pPr>
        <w:pStyle w:val="Heading1"/>
        <w:spacing w:before="400" w:after="200"/>
      </w:pPr>
      <w:r>
        <w:rPr>
          <w:rFonts w:ascii="Arial" w:cs="Arial" w:eastAsia="Arial" w:hAnsi="Arial"/>
          <w:b/>
          <w:bCs/>
          <w:color w:val="1F4E79"/>
          <w:sz w:val="32"/>
          <w:szCs w:val="32"/>
        </w:rPr>
        <w:t xml:space="preserve">6. Non-Functional Requirements</w:t>
      </w:r>
    </w:p>
    <w:p>
      <w:pPr>
        <w:pStyle w:val="Heading2"/>
        <w:spacing w:before="300" w:after="150"/>
      </w:pPr>
      <w:r>
        <w:rPr>
          <w:rFonts w:ascii="Arial" w:cs="Arial" w:eastAsia="Arial" w:hAnsi="Arial"/>
          <w:b/>
          <w:bCs/>
          <w:color w:val="2E75B6"/>
          <w:sz w:val="26"/>
          <w:szCs w:val="26"/>
        </w:rPr>
        <w:t xml:space="preserve">6.1 Performance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80"/>
        <w:gridCol w:w="2180"/>
      </w:tblGrid>
      <w:tr>
        <w:trPr>
          <w:tblHeader/>
        </w:trPr>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21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Target</w:t>
            </w:r>
          </w:p>
        </w:tc>
        <w:tc>
          <w:tcPr>
            <w:tcW w:type="dxa" w:w="21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Measurement</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NFR-PERF-01</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Page Load Time</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&lt;3 seconds</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Lighthouse audit</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NFR-PERF-02</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Chatbot Response</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&lt;5 seconds</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 response timing</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NFR-PERF-03</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Database Queries</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&lt;500ms</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Query profiling</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NFR-PERF-04</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Concurrent Users</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100+ simultaneous</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Load testing</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NFR-PERF-05</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 Response</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&lt;2 seconds</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Endpoint monitoring</w:t>
            </w:r>
          </w:p>
        </w:tc>
      </w:tr>
    </w:tbl>
    <w:p>
      <w:pPr>
        <w:spacing w:after="200"/>
      </w:pPr>
    </w:p>
    <w:p>
      <w:pPr>
        <w:pStyle w:val="Heading2"/>
        <w:spacing w:before="300" w:after="150"/>
      </w:pPr>
      <w:r>
        <w:rPr>
          <w:rFonts w:ascii="Arial" w:cs="Arial" w:eastAsia="Arial" w:hAnsi="Arial"/>
          <w:b/>
          <w:bCs/>
          <w:color w:val="2E75B6"/>
          <w:sz w:val="26"/>
          <w:szCs w:val="26"/>
        </w:rPr>
        <w:t xml:space="preserve">6.2 Security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4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Implementation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NFR-SEC-01</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Password Storage</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bcrypt hashing with salt (10+ rounds)</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NFR-SEC-02</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Data Transmission</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HTTPS/TLS encryption for all traffic</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NFR-SEC-03</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SQL Injection Prevention</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Parameterised queries; input sanitisation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NFR-SEC-04</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XSS Prevention</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Output encoding; Content Security Policy</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NFR-SEC-05</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Session Security</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Secure cookies; session timeout; CSRF tokens</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NFR-SEC-06</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 Key Protection</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Environment variables; never client-exposed</w:t>
            </w:r>
          </w:p>
        </w:tc>
      </w:tr>
    </w:tbl>
    <w:p>
      <w:pPr>
        <w:spacing w:after="200"/>
      </w:pPr>
    </w:p>
    <w:p>
      <w:pPr>
        <w:pStyle w:val="Heading2"/>
        <w:spacing w:before="300" w:after="150"/>
      </w:pPr>
      <w:r>
        <w:rPr>
          <w:rFonts w:ascii="Arial" w:cs="Arial" w:eastAsia="Arial" w:hAnsi="Arial"/>
          <w:b/>
          <w:bCs/>
          <w:color w:val="2E75B6"/>
          <w:sz w:val="26"/>
          <w:szCs w:val="26"/>
        </w:rPr>
        <w:t xml:space="preserve">6.3 Usability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3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Target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NFR-USE-01</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Nielsen's Heuristics Score</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&gt;90% (45/50)</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NFR-USE-02</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WCAG Compliance</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Level AA minimum</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NFR-USE-03</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Colour Contrast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4.5:1 ratio (AA standard)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NFR-USE-04</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Dark Mode Default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Developer-focused theme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NFR-USE-05</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Mobile Responsive</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Functional on all screen sizes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NFR-USE-06</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Error Messages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Clear, actionable, non-technical</w:t>
            </w:r>
          </w:p>
        </w:tc>
      </w:tr>
    </w:tbl>
    <w:p>
      <w:pPr>
        <w:spacing w:after="200"/>
      </w:pPr>
    </w:p>
    <w:p>
      <w:pPr>
        <w:pStyle w:val="Heading2"/>
        <w:spacing w:before="300" w:after="150"/>
      </w:pPr>
      <w:r>
        <w:rPr>
          <w:rFonts w:ascii="Arial" w:cs="Arial" w:eastAsia="Arial" w:hAnsi="Arial"/>
          <w:b/>
          <w:bCs/>
          <w:color w:val="2E75B6"/>
          <w:sz w:val="26"/>
          <w:szCs w:val="26"/>
        </w:rPr>
        <w:t xml:space="preserve">6.4 Compatibility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ID</w:t>
            </w:r>
          </w:p>
        </w:tc>
        <w:tc>
          <w:tcPr>
            <w:tcW w:type="dxa" w:w="3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Requirement</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Versions Supported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NFR-COMP-01</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Chrome</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Latest 2 versions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NFR-COMP-02</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Firefox</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Latest 2 versions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NFR-COMP-03</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Safari</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Latest 2 versions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NFR-COMP-04</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Edge</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Latest 2 versions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NFR-COMP-05</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Mobile Browsers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iOS Safari, Android Chrome</w:t>
            </w:r>
          </w:p>
        </w:tc>
      </w:tr>
    </w:tbl>
    <w:p>
      <w:r>
        <w:br w:type="page"/>
      </w:r>
    </w:p>
    <w:p>
      <w:pPr>
        <w:pStyle w:val="Heading1"/>
        <w:spacing w:before="400" w:after="200"/>
      </w:pPr>
      <w:r>
        <w:rPr>
          <w:rFonts w:ascii="Arial" w:cs="Arial" w:eastAsia="Arial" w:hAnsi="Arial"/>
          <w:b/>
          <w:bCs/>
          <w:color w:val="1F4E79"/>
          <w:sz w:val="32"/>
          <w:szCs w:val="32"/>
        </w:rPr>
        <w:t xml:space="preserve">7. System Architecture</w:t>
      </w:r>
    </w:p>
    <w:p>
      <w:pPr>
        <w:pStyle w:val="Heading2"/>
        <w:spacing w:before="300" w:after="150"/>
      </w:pPr>
      <w:r>
        <w:rPr>
          <w:rFonts w:ascii="Arial" w:cs="Arial" w:eastAsia="Arial" w:hAnsi="Arial"/>
          <w:b/>
          <w:bCs/>
          <w:color w:val="2E75B6"/>
          <w:sz w:val="26"/>
          <w:szCs w:val="26"/>
        </w:rPr>
        <w:t xml:space="preserve">7.1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Layer</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Technology</w:t>
            </w:r>
          </w:p>
        </w:tc>
        <w:tc>
          <w:tcPr>
            <w:tcW w:type="dxa" w:w="3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Purpose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Frontend</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HTML5, CSS3, JavaScript</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interface and interactivity</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Styling</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CSS (Dark Theme)</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Visual design and responsive layout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Backend</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Node.js + Express.js</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Server-side logic and API</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Database</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MySQL</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Relational data storage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 Integration</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OpenAI API (GPT-4)</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Chatbot natural language processing</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Authentication</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JWT / Sessions</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authentication and authorisation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Design Tools</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Axure RP 9</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UI/UX prototyping</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Diagrams</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Lucidchart</w:t>
            </w:r>
          </w:p>
        </w:tc>
        <w:tc>
          <w:tcPr>
            <w:tcW w:type="dxa" w:w="3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ERD, Use Case, Rich Picture</w:t>
            </w:r>
          </w:p>
        </w:tc>
      </w:tr>
    </w:tbl>
    <w:p>
      <w:pPr>
        <w:spacing w:after="200"/>
      </w:pPr>
    </w:p>
    <w:p>
      <w:pPr>
        <w:pStyle w:val="Heading2"/>
        <w:spacing w:before="300" w:after="150"/>
      </w:pPr>
      <w:r>
        <w:rPr>
          <w:rFonts w:ascii="Arial" w:cs="Arial" w:eastAsia="Arial" w:hAnsi="Arial"/>
          <w:b/>
          <w:bCs/>
          <w:color w:val="2E75B6"/>
          <w:sz w:val="26"/>
          <w:szCs w:val="26"/>
        </w:rPr>
        <w:t xml:space="preserve">7.2 Architecture Diagram</w:t>
      </w:r>
    </w:p>
    <w:p>
      <w:pPr>
        <w:spacing w:after="120"/>
        <w:jc w:val="left"/>
      </w:pPr>
      <w:r>
        <w:rPr>
          <w:rFonts w:ascii="Arial" w:cs="Arial" w:eastAsia="Arial" w:hAnsi="Arial"/>
          <w:sz w:val="22"/>
          <w:szCs w:val="22"/>
        </w:rPr>
        <w:t xml:space="preserve">The system follows a three-tier architecture:</w:t>
      </w:r>
    </w:p>
    <w:p>
      <w:pPr>
        <w:spacing w:after="120"/>
        <w:jc w:val="left"/>
      </w:pPr>
      <w:r>
        <w:rPr>
          <w:rFonts w:ascii="Arial" w:cs="Arial" w:eastAsia="Arial" w:hAnsi="Arial"/>
          <w:sz w:val="22"/>
          <w:szCs w:val="22"/>
        </w:rPr>
        <w:t xml:space="preserve">Presentation Layer: HTML/CSS/JavaScript frontend with dark theme UI</w:t>
      </w:r>
    </w:p>
    <w:p>
      <w:pPr>
        <w:spacing w:after="120"/>
        <w:jc w:val="left"/>
      </w:pPr>
      <w:r>
        <w:rPr>
          <w:rFonts w:ascii="Arial" w:cs="Arial" w:eastAsia="Arial" w:hAnsi="Arial"/>
          <w:sz w:val="22"/>
          <w:szCs w:val="22"/>
        </w:rPr>
        <w:t xml:space="preserve">Application Layer: Node.js/Express.js backend handling business logic</w:t>
      </w:r>
    </w:p>
    <w:p>
      <w:pPr>
        <w:spacing w:after="120"/>
        <w:jc w:val="left"/>
      </w:pPr>
      <w:r>
        <w:rPr>
          <w:rFonts w:ascii="Arial" w:cs="Arial" w:eastAsia="Arial" w:hAnsi="Arial"/>
          <w:sz w:val="22"/>
          <w:szCs w:val="22"/>
        </w:rPr>
        <w:t xml:space="preserve">Data Layer: MySQL database for persistent storage</w:t>
      </w:r>
    </w:p>
    <w:p>
      <w:pPr>
        <w:spacing w:after="120"/>
        <w:jc w:val="left"/>
      </w:pPr>
      <w:r>
        <w:rPr>
          <w:rFonts w:ascii="Arial" w:cs="Arial" w:eastAsia="Arial" w:hAnsi="Arial"/>
          <w:sz w:val="22"/>
          <w:szCs w:val="22"/>
        </w:rPr>
        <w:t xml:space="preserve">External Services: OpenAI API for chatbot functionality</w:t>
      </w:r>
    </w:p>
    <w:p>
      <w:pPr>
        <w:spacing w:after="200"/>
      </w:pPr>
    </w:p>
    <w:p>
      <w:pPr>
        <w:pStyle w:val="Heading2"/>
        <w:spacing w:before="300" w:after="150"/>
      </w:pPr>
      <w:r>
        <w:rPr>
          <w:rFonts w:ascii="Arial" w:cs="Arial" w:eastAsia="Arial" w:hAnsi="Arial"/>
          <w:b/>
          <w:bCs/>
          <w:color w:val="2E75B6"/>
          <w:sz w:val="26"/>
          <w:szCs w:val="26"/>
        </w:rPr>
        <w:t xml:space="preserve">7.3 Development Methodology</w:t>
      </w:r>
    </w:p>
    <w:p>
      <w:pPr>
        <w:spacing w:after="120"/>
        <w:jc w:val="left"/>
      </w:pPr>
      <w:r>
        <w:rPr>
          <w:rFonts w:ascii="Arial" w:cs="Arial" w:eastAsia="Arial" w:hAnsi="Arial"/>
          <w:sz w:val="22"/>
          <w:szCs w:val="22"/>
        </w:rPr>
        <w:t xml:space="preserve">Methodology: Rapid Application Development (RAD)</w:t>
      </w:r>
    </w:p>
    <w:p>
      <w:pPr>
        <w:spacing w:after="120"/>
        <w:jc w:val="left"/>
      </w:pPr>
      <w:r>
        <w:rPr>
          <w:rFonts w:ascii="Arial" w:cs="Arial" w:eastAsia="Arial" w:hAnsi="Arial"/>
          <w:sz w:val="22"/>
          <w:szCs w:val="22"/>
        </w:rPr>
        <w:t xml:space="preserve">Duration: Approximately 120 days</w:t>
      </w:r>
    </w:p>
    <w:p>
      <w:pPr>
        <w:spacing w:after="120"/>
        <w:jc w:val="left"/>
      </w:pPr>
      <w:r>
        <w:rPr>
          <w:rFonts w:ascii="Arial" w:cs="Arial" w:eastAsia="Arial" w:hAnsi="Arial"/>
          <w:sz w:val="22"/>
          <w:szCs w:val="22"/>
        </w:rPr>
        <w:t xml:space="preserve">Iterations: Minimum 3 revision cycles</w:t>
      </w:r>
    </w:p>
    <w:p>
      <w:pPr>
        <w:spacing w:after="120"/>
        <w:jc w:val="left"/>
      </w:pPr>
      <w:r>
        <w:rPr>
          <w:rFonts w:ascii="Arial" w:cs="Arial" w:eastAsia="Arial" w:hAnsi="Arial"/>
          <w:sz w:val="22"/>
          <w:szCs w:val="22"/>
        </w:rPr>
        <w:t xml:space="preserve">Approach: Evolutionary prototyping with user feedback integration</w:t>
      </w:r>
    </w:p>
    <w:p>
      <w:r>
        <w:br w:type="page"/>
      </w:r>
    </w:p>
    <w:p>
      <w:pPr>
        <w:pStyle w:val="Heading1"/>
        <w:spacing w:before="400" w:after="200"/>
      </w:pPr>
      <w:r>
        <w:rPr>
          <w:rFonts w:ascii="Arial" w:cs="Arial" w:eastAsia="Arial" w:hAnsi="Arial"/>
          <w:b/>
          <w:bCs/>
          <w:color w:val="1F4E79"/>
          <w:sz w:val="32"/>
          <w:szCs w:val="32"/>
        </w:rPr>
        <w:t xml:space="preserve">8. Database Schema</w:t>
      </w:r>
    </w:p>
    <w:p>
      <w:pPr>
        <w:pStyle w:val="Heading2"/>
        <w:spacing w:before="300" w:after="150"/>
      </w:pPr>
      <w:r>
        <w:rPr>
          <w:rFonts w:ascii="Arial" w:cs="Arial" w:eastAsia="Arial" w:hAnsi="Arial"/>
          <w:b/>
          <w:bCs/>
          <w:color w:val="2E75B6"/>
          <w:sz w:val="26"/>
          <w:szCs w:val="26"/>
        </w:rPr>
        <w:t xml:space="preserve">8.1 Entity Relationship Overview</w:t>
      </w:r>
    </w:p>
    <w:p>
      <w:pPr>
        <w:spacing w:after="120"/>
        <w:jc w:val="left"/>
      </w:pPr>
      <w:r>
        <w:rPr>
          <w:rFonts w:ascii="Arial" w:cs="Arial" w:eastAsia="Arial" w:hAnsi="Arial"/>
          <w:sz w:val="22"/>
          <w:szCs w:val="22"/>
        </w:rPr>
        <w:t xml:space="preserve">The database consists of 10 core tables supporting user management, course content, e-commerce transactions, and gamification features.</w:t>
      </w:r>
    </w:p>
    <w:p>
      <w:pPr>
        <w:spacing w:after="200"/>
      </w:pPr>
    </w:p>
    <w:p>
      <w:pPr>
        <w:pStyle w:val="Heading2"/>
        <w:spacing w:before="300" w:after="150"/>
      </w:pPr>
      <w:r>
        <w:rPr>
          <w:rFonts w:ascii="Arial" w:cs="Arial" w:eastAsia="Arial" w:hAnsi="Arial"/>
          <w:b/>
          <w:bCs/>
          <w:color w:val="2E75B6"/>
          <w:sz w:val="26"/>
          <w:szCs w:val="26"/>
        </w:rPr>
        <w:t xml:space="preserve">8.2 Core Tables</w:t>
      </w:r>
    </w:p>
    <w:p>
      <w:pPr>
        <w:pStyle w:val="Heading3"/>
        <w:spacing w:before="200" w:after="100"/>
      </w:pPr>
      <w:r>
        <w:rPr>
          <w:rFonts w:ascii="Arial" w:cs="Arial" w:eastAsia="Arial" w:hAnsi="Arial"/>
          <w:b/>
          <w:bCs/>
          <w:color w:val="385723"/>
          <w:sz w:val="24"/>
          <w:szCs w:val="24"/>
        </w:rPr>
        <w:t xml:space="preserve">Users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Field</w:t>
            </w:r>
          </w:p>
        </w:tc>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Type</w:t>
            </w:r>
          </w:p>
        </w:tc>
        <w:tc>
          <w:tcPr>
            <w:tcW w:type="dxa" w:w="2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Constraints</w:t>
            </w:r>
          </w:p>
        </w:tc>
        <w:tc>
          <w:tcPr>
            <w:tcW w:type="dxa" w:w="2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user_id</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PK, AUTO_INCREMENT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Unique user identifier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email</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VARCHAR(255)</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UNIQUE, 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email address</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password_hash</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VARCHAR(255)</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bcrypt hashed password</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name</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VARCHAR(100)</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display name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skill_level</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ENUM</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beginner/intermediate/advanced</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skill assessment</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points</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DEFAULT 0</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Total gamification points</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created_at</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TIMESTAMP</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DEFAULT CURRENT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Registration timestamp</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last_login</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TIMESTAMP</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Most recent login</w:t>
            </w:r>
          </w:p>
        </w:tc>
      </w:tr>
    </w:tbl>
    <w:p>
      <w:pPr>
        <w:spacing w:after="200"/>
      </w:pPr>
    </w:p>
    <w:p>
      <w:pPr>
        <w:pStyle w:val="Heading3"/>
        <w:spacing w:before="200" w:after="100"/>
      </w:pPr>
      <w:r>
        <w:rPr>
          <w:rFonts w:ascii="Arial" w:cs="Arial" w:eastAsia="Arial" w:hAnsi="Arial"/>
          <w:b/>
          <w:bCs/>
          <w:color w:val="385723"/>
          <w:sz w:val="24"/>
          <w:szCs w:val="24"/>
        </w:rPr>
        <w:t xml:space="preserve">Courses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Field</w:t>
            </w:r>
          </w:p>
        </w:tc>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Type</w:t>
            </w:r>
          </w:p>
        </w:tc>
        <w:tc>
          <w:tcPr>
            <w:tcW w:type="dxa" w:w="2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Constraints</w:t>
            </w:r>
          </w:p>
        </w:tc>
        <w:tc>
          <w:tcPr>
            <w:tcW w:type="dxa" w:w="2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course_id</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PK, AUTO_INCREMENT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Unique course identifier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title</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VARCHAR(255)</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title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description</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TEXT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Full course description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language</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VARCHAR(50)</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Programming language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difficulty</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ENUM</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beginner/intermediate/advanced</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difficulty level</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price</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DECIMAL(10,2)</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price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duration_hours</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Estimated completion time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thumbnail_url</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VARCHAR(500)</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image URL</w:t>
            </w:r>
          </w:p>
        </w:tc>
      </w:tr>
    </w:tbl>
    <w:p>
      <w:pPr>
        <w:spacing w:after="200"/>
      </w:pPr>
    </w:p>
    <w:p>
      <w:pPr>
        <w:pStyle w:val="Heading3"/>
        <w:spacing w:before="200" w:after="100"/>
      </w:pPr>
      <w:r>
        <w:rPr>
          <w:rFonts w:ascii="Arial" w:cs="Arial" w:eastAsia="Arial" w:hAnsi="Arial"/>
          <w:b/>
          <w:bCs/>
          <w:color w:val="385723"/>
          <w:sz w:val="24"/>
          <w:szCs w:val="24"/>
        </w:rPr>
        <w:t xml:space="preserve">Enrollments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Field</w:t>
            </w:r>
          </w:p>
        </w:tc>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Type</w:t>
            </w:r>
          </w:p>
        </w:tc>
        <w:tc>
          <w:tcPr>
            <w:tcW w:type="dxa" w:w="2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Constraints</w:t>
            </w:r>
          </w:p>
        </w:tc>
        <w:tc>
          <w:tcPr>
            <w:tcW w:type="dxa" w:w="2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enrollment_id</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PK, AUTO_INCREMENT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Unique enrollment identifier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user_id</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FK → users</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Enrolled user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course_id</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FK → courses</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Enrolled course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enrolled_at</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TIMESTAMP</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DEFAULT CURRENT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Enrollment date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progress_percent</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DEFAULT 0</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Completion percentage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completed_at</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TIMESTAMP</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Completion timestamp</w:t>
            </w:r>
          </w:p>
        </w:tc>
      </w:tr>
    </w:tbl>
    <w:p>
      <w:pPr>
        <w:spacing w:after="200"/>
      </w:pPr>
    </w:p>
    <w:p>
      <w:pPr>
        <w:pStyle w:val="Heading3"/>
        <w:spacing w:before="200" w:after="100"/>
      </w:pPr>
      <w:r>
        <w:rPr>
          <w:rFonts w:ascii="Arial" w:cs="Arial" w:eastAsia="Arial" w:hAnsi="Arial"/>
          <w:b/>
          <w:bCs/>
          <w:color w:val="385723"/>
          <w:sz w:val="24"/>
          <w:szCs w:val="24"/>
        </w:rPr>
        <w:t xml:space="preserve">Badges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Field</w:t>
            </w:r>
          </w:p>
        </w:tc>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Type</w:t>
            </w:r>
          </w:p>
        </w:tc>
        <w:tc>
          <w:tcPr>
            <w:tcW w:type="dxa" w:w="2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Constraints</w:t>
            </w:r>
          </w:p>
        </w:tc>
        <w:tc>
          <w:tcPr>
            <w:tcW w:type="dxa" w:w="2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badge_id</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PK, AUTO_INCREMENT</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Unique badge identifier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name</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VARCHAR(100)</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Badge display name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description</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VARCHAR(255)</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How to earn badge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icon_url</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VARCHAR(500)</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Badge image URL</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criteria</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VARCHAR(255)</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NULL</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Earning conditions</w:t>
            </w:r>
          </w:p>
        </w:tc>
      </w:tr>
    </w:tbl>
    <w:p>
      <w:r>
        <w:br w:type="page"/>
      </w:r>
    </w:p>
    <w:p>
      <w:pPr>
        <w:pStyle w:val="Heading1"/>
        <w:spacing w:before="400" w:after="200"/>
      </w:pPr>
      <w:r>
        <w:rPr>
          <w:rFonts w:ascii="Arial" w:cs="Arial" w:eastAsia="Arial" w:hAnsi="Arial"/>
          <w:b/>
          <w:bCs/>
          <w:color w:val="1F4E79"/>
          <w:sz w:val="32"/>
          <w:szCs w:val="32"/>
        </w:rPr>
        <w:t xml:space="preserve">9. API Endpoints</w:t>
      </w:r>
    </w:p>
    <w:p>
      <w:pPr>
        <w:pStyle w:val="Heading2"/>
        <w:spacing w:before="300" w:after="150"/>
      </w:pPr>
      <w:r>
        <w:rPr>
          <w:rFonts w:ascii="Arial" w:cs="Arial" w:eastAsia="Arial" w:hAnsi="Arial"/>
          <w:b/>
          <w:bCs/>
          <w:color w:val="2E75B6"/>
          <w:sz w:val="26"/>
          <w:szCs w:val="26"/>
        </w:rPr>
        <w:t xml:space="preserve">9.1 Authentication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360"/>
        <w:gridCol w:w="1500"/>
      </w:tblGrid>
      <w:tr>
        <w:trPr>
          <w:tblHeader/>
        </w:trPr>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Method</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Endpoint</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Auth Required</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/api/auth/register</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Create new user account</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/api/auth/login</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Authenticate user</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/api/auth/logout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End user session</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/api/auth/reset-password</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Request password reset</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PUT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/api/auth/password</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Update password</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bl>
    <w:p>
      <w:pPr>
        <w:spacing w:after="200"/>
      </w:pPr>
    </w:p>
    <w:p>
      <w:pPr>
        <w:pStyle w:val="Heading2"/>
        <w:spacing w:before="300" w:after="150"/>
      </w:pPr>
      <w:r>
        <w:rPr>
          <w:rFonts w:ascii="Arial" w:cs="Arial" w:eastAsia="Arial" w:hAnsi="Arial"/>
          <w:b/>
          <w:bCs/>
          <w:color w:val="2E75B6"/>
          <w:sz w:val="26"/>
          <w:szCs w:val="26"/>
        </w:rPr>
        <w:t xml:space="preserve">9.2 Course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360"/>
        <w:gridCol w:w="1500"/>
      </w:tblGrid>
      <w:tr>
        <w:trPr>
          <w:tblHeader/>
        </w:trPr>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Method</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Endpoint</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Auth Required</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/api/courses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List all courses (paginated)</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/api/courses/:id</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course details</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/api/courses/search</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Search courses</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/api/courses/filter</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Filter by criteria</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/api/courses/:id/preview</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preview content</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bl>
    <w:p>
      <w:pPr>
        <w:spacing w:after="200"/>
      </w:pPr>
    </w:p>
    <w:p>
      <w:pPr>
        <w:pStyle w:val="Heading2"/>
        <w:spacing w:before="300" w:after="150"/>
      </w:pPr>
      <w:r>
        <w:rPr>
          <w:rFonts w:ascii="Arial" w:cs="Arial" w:eastAsia="Arial" w:hAnsi="Arial"/>
          <w:b/>
          <w:bCs/>
          <w:color w:val="2E75B6"/>
          <w:sz w:val="26"/>
          <w:szCs w:val="26"/>
        </w:rPr>
        <w:t xml:space="preserve">9.3 E-Commerce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360"/>
        <w:gridCol w:w="1500"/>
      </w:tblGrid>
      <w:tr>
        <w:trPr>
          <w:tblHeader/>
        </w:trPr>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Method</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Endpoint</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Auth Required</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/api/cart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user cart</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/api/cart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Add course to cart</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DELETE</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/api/cart/:courseId</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Remove from cart</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/api/checkout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Process checkout (simulated)</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/api/orders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order history</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bl>
    <w:p>
      <w:pPr>
        <w:spacing w:after="200"/>
      </w:pPr>
    </w:p>
    <w:p>
      <w:pPr>
        <w:pStyle w:val="Heading2"/>
        <w:spacing w:before="300" w:after="150"/>
      </w:pPr>
      <w:r>
        <w:rPr>
          <w:rFonts w:ascii="Arial" w:cs="Arial" w:eastAsia="Arial" w:hAnsi="Arial"/>
          <w:b/>
          <w:bCs/>
          <w:color w:val="2E75B6"/>
          <w:sz w:val="26"/>
          <w:szCs w:val="26"/>
        </w:rPr>
        <w:t xml:space="preserve">9.4 AI Chatbot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360"/>
        <w:gridCol w:w="1500"/>
      </w:tblGrid>
      <w:tr>
        <w:trPr>
          <w:tblHeader/>
        </w:trPr>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Method</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Endpoint</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Auth Required</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/api/chat</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Send message to chatbot</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Optional</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/api/chat/history</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conversation history</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/api/chat/recommend</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course recommendations</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Optional</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/api/chat/faq</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FAQ responses (fallback)</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bl>
    <w:p>
      <w:pPr>
        <w:spacing w:after="200"/>
      </w:pPr>
    </w:p>
    <w:p>
      <w:pPr>
        <w:pStyle w:val="Heading2"/>
        <w:spacing w:before="300" w:after="150"/>
      </w:pPr>
      <w:r>
        <w:rPr>
          <w:rFonts w:ascii="Arial" w:cs="Arial" w:eastAsia="Arial" w:hAnsi="Arial"/>
          <w:b/>
          <w:bCs/>
          <w:color w:val="2E75B6"/>
          <w:sz w:val="26"/>
          <w:szCs w:val="26"/>
        </w:rPr>
        <w:t xml:space="preserve">9.5 Gamification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360"/>
        <w:gridCol w:w="1500"/>
      </w:tblGrid>
      <w:tr>
        <w:trPr>
          <w:tblHeader/>
        </w:trPr>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Method</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Endpoint</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Auth Required</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/api/user/points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user points total</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/api/user/badges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earned badges</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/api/user/progress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course progress</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/api/badges</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List all available badges</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/api/leaderboard</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Get optional leaderboard</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bl>
    <w:p>
      <w:r>
        <w:br w:type="page"/>
      </w:r>
    </w:p>
    <w:p>
      <w:pPr>
        <w:pStyle w:val="Heading1"/>
        <w:spacing w:before="400" w:after="200"/>
      </w:pPr>
      <w:r>
        <w:rPr>
          <w:rFonts w:ascii="Arial" w:cs="Arial" w:eastAsia="Arial" w:hAnsi="Arial"/>
          <w:b/>
          <w:bCs/>
          <w:color w:val="1F4E79"/>
          <w:sz w:val="32"/>
          <w:szCs w:val="32"/>
        </w:rPr>
        <w:t xml:space="preserve">10. UI/UX Specifications</w:t>
      </w:r>
    </w:p>
    <w:p>
      <w:pPr>
        <w:pStyle w:val="Heading2"/>
        <w:spacing w:before="300" w:after="150"/>
      </w:pPr>
      <w:r>
        <w:rPr>
          <w:rFonts w:ascii="Arial" w:cs="Arial" w:eastAsia="Arial" w:hAnsi="Arial"/>
          <w:b/>
          <w:bCs/>
          <w:color w:val="2E75B6"/>
          <w:sz w:val="26"/>
          <w:szCs w:val="26"/>
        </w:rPr>
        <w:t xml:space="preserve">10.1 Dark Theme 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Variable</w:t>
            </w:r>
          </w:p>
        </w:tc>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Hex Code</w:t>
            </w:r>
          </w:p>
        </w:tc>
        <w:tc>
          <w:tcPr>
            <w:tcW w:type="dxa" w:w="4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Usage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--bg-primary</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#0d1117</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Main background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--bg-secondary</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#161b22</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Cards, containers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--bg-tertiary</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#21262d</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Hover states, borders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--text-primary</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#f0f6fc</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Main text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--text-secondary</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#8b949e</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Secondary text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--accent-primary</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#58a6ff</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Links, primary buttons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--accent-success</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#3fb950</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Success states, completion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--accent-warning</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#d29922</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Warnings, streaks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--accent-error</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#f85149</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Error states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--points-gold</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#ffd700</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Points display, premium badges</w:t>
            </w:r>
          </w:p>
        </w:tc>
      </w:tr>
    </w:tbl>
    <w:p>
      <w:pPr>
        <w:spacing w:after="200"/>
      </w:pPr>
    </w:p>
    <w:p>
      <w:pPr>
        <w:pStyle w:val="Heading2"/>
        <w:spacing w:before="300" w:after="150"/>
      </w:pPr>
      <w:r>
        <w:rPr>
          <w:rFonts w:ascii="Arial" w:cs="Arial" w:eastAsia="Arial" w:hAnsi="Arial"/>
          <w:b/>
          <w:bCs/>
          <w:color w:val="2E75B6"/>
          <w:sz w:val="26"/>
          <w:szCs w:val="26"/>
        </w:rPr>
        <w:t xml:space="preserve">10.2 Typography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Element</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Font</w:t>
            </w:r>
          </w:p>
        </w:tc>
        <w:tc>
          <w:tcPr>
            <w:tcW w:type="dxa" w:w="21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Size</w:t>
            </w:r>
          </w:p>
        </w:tc>
        <w:tc>
          <w:tcPr>
            <w:tcW w:type="dxa" w:w="21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Weight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Body Text</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Inter / System</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16px (1rem)</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400 (Regular)</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Headings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Inter / System</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24-30px</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600-700 (Bold)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Navigation</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Inter / System</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14px</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500 (Medium)</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Buttons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Inter / System</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14-16px</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600 (Semi-bold)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Code Snippets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Fira Code / Monospace</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14px</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400 (Regular)</w:t>
            </w:r>
          </w:p>
        </w:tc>
      </w:tr>
    </w:tbl>
    <w:p>
      <w:pPr>
        <w:spacing w:after="200"/>
      </w:pPr>
    </w:p>
    <w:p>
      <w:pPr>
        <w:pStyle w:val="Heading2"/>
        <w:spacing w:before="300" w:after="150"/>
      </w:pPr>
      <w:r>
        <w:rPr>
          <w:rFonts w:ascii="Arial" w:cs="Arial" w:eastAsia="Arial" w:hAnsi="Arial"/>
          <w:b/>
          <w:bCs/>
          <w:color w:val="2E75B6"/>
          <w:sz w:val="26"/>
          <w:szCs w:val="26"/>
        </w:rPr>
        <w:t xml:space="preserve">10.3 Core Pages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Page</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Purpose</w:t>
            </w:r>
          </w:p>
        </w:tc>
        <w:tc>
          <w:tcPr>
            <w:tcW w:type="dxa" w:w="48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Key Components</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Homepage</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First impression, course discovery</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Hero, featured courses, skill selector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Catalog</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Browse and filter courses</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Filter sidebar, course cards, search</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Detail</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Purchase decision</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Curriculum, reviews, Add to Cart</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Dashboard</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Personalised hub</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Progress, achievements, recommendations</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Shopping Cart</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Review selections</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Cart items, price summary, checkout</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Checkout</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purchase (simulated)</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Order summary, confirmation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Learning</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Content consumption</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Video/content area, module sidebar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Achievements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Gamification display</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Badges earned/locked, points history</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Login/Register</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Authentication</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Forms, validation, social options</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Profile Settings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management</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Edit profile, skill level update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 Chatbot</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Floating overlay</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 window, conversation history</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About/Contact</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Platform information</w:t>
            </w:r>
          </w:p>
        </w:tc>
        <w:tc>
          <w:tcPr>
            <w:tcW w:type="dxa" w:w="48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Mission, FAQ, contact form</w:t>
            </w:r>
          </w:p>
        </w:tc>
      </w:tr>
    </w:tbl>
    <w:p>
      <w:r>
        <w:br w:type="page"/>
      </w:r>
    </w:p>
    <w:p>
      <w:pPr>
        <w:pStyle w:val="Heading1"/>
        <w:spacing w:before="400" w:after="200"/>
      </w:pPr>
      <w:r>
        <w:rPr>
          <w:rFonts w:ascii="Arial" w:cs="Arial" w:eastAsia="Arial" w:hAnsi="Arial"/>
          <w:b/>
          <w:bCs/>
          <w:color w:val="1F4E79"/>
          <w:sz w:val="32"/>
          <w:szCs w:val="32"/>
        </w:rPr>
        <w:t xml:space="preserve">11. Gamification System Design</w:t>
      </w:r>
    </w:p>
    <w:p>
      <w:pPr>
        <w:pStyle w:val="Heading2"/>
        <w:spacing w:before="300" w:after="150"/>
      </w:pPr>
      <w:r>
        <w:rPr>
          <w:rFonts w:ascii="Arial" w:cs="Arial" w:eastAsia="Arial" w:hAnsi="Arial"/>
          <w:b/>
          <w:bCs/>
          <w:color w:val="2E75B6"/>
          <w:sz w:val="26"/>
          <w:szCs w:val="26"/>
        </w:rPr>
        <w:t xml:space="preserve">11.1 Points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000"/>
        <w:gridCol w:w="366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Activity</w:t>
            </w:r>
          </w:p>
        </w:tc>
        <w:tc>
          <w:tcPr>
            <w:tcW w:type="dxa" w:w="1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Points</w:t>
            </w:r>
          </w:p>
        </w:tc>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Frequency</w:t>
            </w:r>
          </w:p>
        </w:tc>
        <w:tc>
          <w:tcPr>
            <w:tcW w:type="dxa" w:w="36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Rationale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a lesson</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10</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 lesson</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Encourage consistent progress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a module</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50</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 module</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Reward milestone achievement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a course</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200</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 course</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Major accomplishment recognition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First login of day</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Daily</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Encourage daily engagement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7-day streak</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100</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Weekly bonus</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Reward consistency</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Leave a course review</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25</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 review</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Community contribution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Refer a friend</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500</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 referral</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Growth incentive (future)</w:t>
            </w:r>
          </w:p>
        </w:tc>
      </w:tr>
    </w:tbl>
    <w:p>
      <w:pPr>
        <w:spacing w:after="200"/>
      </w:pPr>
    </w:p>
    <w:p>
      <w:pPr>
        <w:pStyle w:val="Heading2"/>
        <w:spacing w:before="300" w:after="150"/>
      </w:pPr>
      <w:r>
        <w:rPr>
          <w:rFonts w:ascii="Arial" w:cs="Arial" w:eastAsia="Arial" w:hAnsi="Arial"/>
          <w:b/>
          <w:bCs/>
          <w:color w:val="2E75B6"/>
          <w:sz w:val="26"/>
          <w:szCs w:val="26"/>
        </w:rPr>
        <w:t xml:space="preserve">11.2 Badge Categories</w:t>
      </w:r>
    </w:p>
    <w:p>
      <w:pPr>
        <w:pStyle w:val="Heading3"/>
        <w:spacing w:before="200" w:after="100"/>
      </w:pPr>
      <w:r>
        <w:rPr>
          <w:rFonts w:ascii="Arial" w:cs="Arial" w:eastAsia="Arial" w:hAnsi="Arial"/>
          <w:b/>
          <w:bCs/>
          <w:color w:val="385723"/>
          <w:sz w:val="24"/>
          <w:szCs w:val="24"/>
        </w:rPr>
        <w:t xml:space="preserve">Skill Badges (Course Completion)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Badge Name</w:t>
            </w:r>
          </w:p>
        </w:tc>
        <w:tc>
          <w:tcPr>
            <w:tcW w:type="dxa" w:w="4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Criteria</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Icon Theme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Python Pioneer</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Python Fundamentals course</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Snake/Python logo</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JavaScript Journeyman</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JavaScript Essentials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JS yellow logo</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HTML Hero</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HTML Foundations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Orange HTML5 shield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CSS Champion</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CSS Styling course</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Blue CSS3 shield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Full-Stack Warrior</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5+ courses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Stack of technologies</w:t>
            </w:r>
          </w:p>
        </w:tc>
      </w:tr>
    </w:tbl>
    <w:p>
      <w:pPr>
        <w:spacing w:after="200"/>
      </w:pPr>
    </w:p>
    <w:p>
      <w:pPr>
        <w:pStyle w:val="Heading3"/>
        <w:spacing w:before="200" w:after="100"/>
      </w:pPr>
      <w:r>
        <w:rPr>
          <w:rFonts w:ascii="Arial" w:cs="Arial" w:eastAsia="Arial" w:hAnsi="Arial"/>
          <w:b/>
          <w:bCs/>
          <w:color w:val="385723"/>
          <w:sz w:val="24"/>
          <w:szCs w:val="24"/>
        </w:rPr>
        <w:t xml:space="preserve">Engagement Badges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Badge Name</w:t>
            </w:r>
          </w:p>
        </w:tc>
        <w:tc>
          <w:tcPr>
            <w:tcW w:type="dxa" w:w="4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Criteria</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Icon Theme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First Steps</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first lesson</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Footprint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Dedicated Learner</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7-day streak</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Calendar with checkmark</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Marathon Learner</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30-day streak</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Running figure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Night Owl</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lesson after 10pm</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Owl/moon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Early Bird</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lesson before 7am</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Sunrise/bird</w:t>
            </w:r>
          </w:p>
        </w:tc>
      </w:tr>
    </w:tbl>
    <w:p>
      <w:pPr>
        <w:spacing w:after="200"/>
      </w:pPr>
    </w:p>
    <w:p>
      <w:pPr>
        <w:pStyle w:val="Heading3"/>
        <w:spacing w:before="200" w:after="100"/>
      </w:pPr>
      <w:r>
        <w:rPr>
          <w:rFonts w:ascii="Arial" w:cs="Arial" w:eastAsia="Arial" w:hAnsi="Arial"/>
          <w:b/>
          <w:bCs/>
          <w:color w:val="385723"/>
          <w:sz w:val="24"/>
          <w:szCs w:val="24"/>
        </w:rPr>
        <w:t xml:space="preserve">Achievement Badges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Badge Name</w:t>
            </w:r>
          </w:p>
        </w:tc>
        <w:tc>
          <w:tcPr>
            <w:tcW w:type="dxa" w:w="4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Criteria</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Icon Theme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Centurion</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Earn 1000 total points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Roman helmet</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Scholar</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3 courses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Graduation cap</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Master</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all courses in a language</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Crown</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Reviewer</w:t>
            </w:r>
          </w:p>
        </w:tc>
        <w:tc>
          <w:tcPr>
            <w:tcW w:type="dxa" w:w="4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Leave 5 course reviews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Star with pen</w:t>
            </w:r>
          </w:p>
        </w:tc>
      </w:tr>
    </w:tbl>
    <w:p>
      <w:r>
        <w:br w:type="page"/>
      </w:r>
    </w:p>
    <w:p>
      <w:pPr>
        <w:pStyle w:val="Heading1"/>
        <w:spacing w:before="400" w:after="200"/>
      </w:pPr>
      <w:r>
        <w:rPr>
          <w:rFonts w:ascii="Arial" w:cs="Arial" w:eastAsia="Arial" w:hAnsi="Arial"/>
          <w:b/>
          <w:bCs/>
          <w:color w:val="1F4E79"/>
          <w:sz w:val="32"/>
          <w:szCs w:val="32"/>
        </w:rPr>
        <w:t xml:space="preserve">12. AI Chatbot Specification</w:t>
      </w:r>
    </w:p>
    <w:p>
      <w:pPr>
        <w:pStyle w:val="Heading2"/>
        <w:spacing w:before="300" w:after="150"/>
      </w:pPr>
      <w:r>
        <w:rPr>
          <w:rFonts w:ascii="Arial" w:cs="Arial" w:eastAsia="Arial" w:hAnsi="Arial"/>
          <w:b/>
          <w:bCs/>
          <w:color w:val="2E75B6"/>
          <w:sz w:val="26"/>
          <w:szCs w:val="26"/>
        </w:rPr>
        <w:t xml:space="preserve">12.1 Placement Strategy</w:t>
      </w:r>
    </w:p>
    <w:p>
      <w:pPr>
        <w:spacing w:after="120"/>
        <w:jc w:val="left"/>
      </w:pPr>
      <w:r>
        <w:rPr>
          <w:rFonts w:ascii="Arial" w:cs="Arial" w:eastAsia="Arial" w:hAnsi="Arial"/>
          <w:sz w:val="22"/>
          <w:szCs w:val="22"/>
        </w:rPr>
        <w:t xml:space="preserve">Primary: Floating button (bottom-right corner) - persistent across all pages, minimised by default, expands on click</w:t>
      </w:r>
    </w:p>
    <w:p>
      <w:pPr>
        <w:spacing w:after="120"/>
        <w:jc w:val="left"/>
      </w:pPr>
      <w:r>
        <w:rPr>
          <w:rFonts w:ascii="Arial" w:cs="Arial" w:eastAsia="Arial" w:hAnsi="Arial"/>
          <w:sz w:val="22"/>
          <w:szCs w:val="22"/>
        </w:rPr>
        <w:t xml:space="preserve">Secondary: Dedicated section on Dashboard, embedded in Course Learning pages, prominent on Homepage hero</w:t>
      </w:r>
    </w:p>
    <w:p>
      <w:pPr>
        <w:spacing w:after="200"/>
      </w:pPr>
    </w:p>
    <w:p>
      <w:pPr>
        <w:pStyle w:val="Heading2"/>
        <w:spacing w:before="300" w:after="150"/>
      </w:pPr>
      <w:r>
        <w:rPr>
          <w:rFonts w:ascii="Arial" w:cs="Arial" w:eastAsia="Arial" w:hAnsi="Arial"/>
          <w:b/>
          <w:bCs/>
          <w:color w:val="2E75B6"/>
          <w:sz w:val="26"/>
          <w:szCs w:val="26"/>
        </w:rPr>
        <w:t xml:space="preserve">12.2 Core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Capability</w:t>
            </w:r>
          </w:p>
        </w:tc>
        <w:tc>
          <w:tcPr>
            <w:tcW w:type="dxa" w:w="3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Description</w:t>
            </w:r>
          </w:p>
        </w:tc>
        <w:tc>
          <w:tcPr>
            <w:tcW w:type="dxa" w:w="36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Example Interaction</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Recommendations</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Suggest courses based on skill level and interests</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"I'm a beginner interested in web development"</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Information</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Answer questions about specific courses</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"What will I learn in the Python course?"</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Navigation Assistance</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Guide users to platform features</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"How do I see my badges?"</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Learning Support</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Provide Socratic hints during courses</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"I'm stuck on this loop exercise"</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General Queries</w:t>
            </w:r>
          </w:p>
        </w:tc>
        <w:tc>
          <w:tcPr>
            <w:tcW w:type="dxa" w:w="3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Answer platform FAQs</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"What programming languages do you offer?"</w:t>
            </w:r>
          </w:p>
        </w:tc>
      </w:tr>
    </w:tbl>
    <w:p>
      <w:pPr>
        <w:spacing w:after="200"/>
      </w:pPr>
    </w:p>
    <w:p>
      <w:pPr>
        <w:pStyle w:val="Heading2"/>
        <w:spacing w:before="300" w:after="150"/>
      </w:pPr>
      <w:r>
        <w:rPr>
          <w:rFonts w:ascii="Arial" w:cs="Arial" w:eastAsia="Arial" w:hAnsi="Arial"/>
          <w:b/>
          <w:bCs/>
          <w:color w:val="2E75B6"/>
          <w:sz w:val="26"/>
          <w:szCs w:val="26"/>
        </w:rPr>
        <w:t xml:space="preserve">12.3 Technical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Component</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Technology</w:t>
            </w:r>
          </w:p>
        </w:tc>
        <w:tc>
          <w:tcPr>
            <w:tcW w:type="dxa" w:w="46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Details</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 Provider</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OpenAI GPT-4</w:t>
            </w:r>
          </w:p>
        </w:tc>
        <w:tc>
          <w:tcPr>
            <w:tcW w:type="dxa" w:w="4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Primary AI processing</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Fallback</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Pre-written FAQ</w:t>
            </w:r>
          </w:p>
        </w:tc>
        <w:tc>
          <w:tcPr>
            <w:tcW w:type="dxa" w:w="4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When API unavailable</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Rate Limiting</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Per-user limits</w:t>
            </w:r>
          </w:p>
        </w:tc>
        <w:tc>
          <w:tcPr>
            <w:tcW w:type="dxa" w:w="4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Prevent abuse, control costs</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Context Window</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Session-based</w:t>
            </w:r>
          </w:p>
        </w:tc>
        <w:tc>
          <w:tcPr>
            <w:tcW w:type="dxa" w:w="4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Maintain conversation context</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System Prompt</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Custom instructions</w:t>
            </w:r>
          </w:p>
        </w:tc>
        <w:tc>
          <w:tcPr>
            <w:tcW w:type="dxa" w:w="4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Platform info, course catalog, Socratic approach</w:t>
            </w:r>
          </w:p>
        </w:tc>
      </w:tr>
    </w:tbl>
    <w:p>
      <w:pPr>
        <w:spacing w:after="200"/>
      </w:pPr>
    </w:p>
    <w:p>
      <w:pPr>
        <w:pStyle w:val="Heading2"/>
        <w:spacing w:before="300" w:after="150"/>
      </w:pPr>
      <w:r>
        <w:rPr>
          <w:rFonts w:ascii="Arial" w:cs="Arial" w:eastAsia="Arial" w:hAnsi="Arial"/>
          <w:b/>
          <w:bCs/>
          <w:color w:val="2E75B6"/>
          <w:sz w:val="26"/>
          <w:szCs w:val="26"/>
        </w:rPr>
        <w:t xml:space="preserve">12.4 Conversation Design Principles</w:t>
      </w:r>
    </w:p>
    <w:p>
      <w:pPr>
        <w:spacing w:after="120"/>
        <w:jc w:val="left"/>
      </w:pPr>
      <w:r>
        <w:rPr>
          <w:rFonts w:ascii="Arial" w:cs="Arial" w:eastAsia="Arial" w:hAnsi="Arial"/>
          <w:sz w:val="22"/>
          <w:szCs w:val="22"/>
        </w:rPr>
        <w:t xml:space="preserve">1. Socratic Method: Guide to answers through questions rather than providing solutions directly</w:t>
      </w:r>
    </w:p>
    <w:p>
      <w:pPr>
        <w:spacing w:after="120"/>
        <w:jc w:val="left"/>
      </w:pPr>
      <w:r>
        <w:rPr>
          <w:rFonts w:ascii="Arial" w:cs="Arial" w:eastAsia="Arial" w:hAnsi="Arial"/>
          <w:sz w:val="22"/>
          <w:szCs w:val="22"/>
        </w:rPr>
        <w:t xml:space="preserve">2. Context Awareness: Use user's skill level and purchase history for personalisation</w:t>
      </w:r>
    </w:p>
    <w:p>
      <w:pPr>
        <w:spacing w:after="120"/>
        <w:jc w:val="left"/>
      </w:pPr>
      <w:r>
        <w:rPr>
          <w:rFonts w:ascii="Arial" w:cs="Arial" w:eastAsia="Arial" w:hAnsi="Arial"/>
          <w:sz w:val="22"/>
          <w:szCs w:val="22"/>
        </w:rPr>
        <w:t xml:space="preserve">3. Graceful Degradation: Fall back to FAQ responses when API fails</w:t>
      </w:r>
    </w:p>
    <w:p>
      <w:pPr>
        <w:spacing w:after="120"/>
        <w:jc w:val="left"/>
      </w:pPr>
      <w:r>
        <w:rPr>
          <w:rFonts w:ascii="Arial" w:cs="Arial" w:eastAsia="Arial" w:hAnsi="Arial"/>
          <w:sz w:val="22"/>
          <w:szCs w:val="22"/>
        </w:rPr>
        <w:t xml:space="preserve">4. Clear Limitations: Acknowledge when questions are outside scope</w:t>
      </w:r>
    </w:p>
    <w:p>
      <w:pPr>
        <w:spacing w:after="120"/>
        <w:jc w:val="left"/>
      </w:pPr>
      <w:r>
        <w:rPr>
          <w:rFonts w:ascii="Arial" w:cs="Arial" w:eastAsia="Arial" w:hAnsi="Arial"/>
          <w:sz w:val="22"/>
          <w:szCs w:val="22"/>
        </w:rPr>
        <w:t xml:space="preserve">5. Actionable Responses: Include links to relevant courses and pages</w:t>
      </w:r>
    </w:p>
    <w:p>
      <w:r>
        <w:br w:type="page"/>
      </w:r>
    </w:p>
    <w:p>
      <w:pPr>
        <w:pStyle w:val="Heading1"/>
        <w:spacing w:before="400" w:after="200"/>
      </w:pPr>
      <w:r>
        <w:rPr>
          <w:rFonts w:ascii="Arial" w:cs="Arial" w:eastAsia="Arial" w:hAnsi="Arial"/>
          <w:b/>
          <w:bCs/>
          <w:color w:val="1F4E79"/>
          <w:sz w:val="32"/>
          <w:szCs w:val="32"/>
        </w:rPr>
        <w:t xml:space="preserve">13. Development Timeline</w:t>
      </w:r>
    </w:p>
    <w:p>
      <w:pPr>
        <w:pStyle w:val="Heading2"/>
        <w:spacing w:before="300" w:after="150"/>
      </w:pPr>
      <w:r>
        <w:rPr>
          <w:rFonts w:ascii="Arial" w:cs="Arial" w:eastAsia="Arial" w:hAnsi="Arial"/>
          <w:b/>
          <w:bCs/>
          <w:color w:val="2E75B6"/>
          <w:sz w:val="26"/>
          <w:szCs w:val="26"/>
        </w:rPr>
        <w:t xml:space="preserve">13.1 RAD Methodology Overview</w:t>
      </w:r>
    </w:p>
    <w:p>
      <w:pPr>
        <w:spacing w:after="120"/>
        <w:jc w:val="left"/>
      </w:pPr>
      <w:r>
        <w:rPr>
          <w:rFonts w:ascii="Arial" w:cs="Arial" w:eastAsia="Arial" w:hAnsi="Arial"/>
          <w:sz w:val="22"/>
          <w:szCs w:val="22"/>
        </w:rPr>
        <w:t xml:space="preserve">The project follows Rapid Application Development (RAD) methodology with evolutionary prototyping. Total duration: approximately 120 days across 6 sprints with minimum 3 revision cycles.</w:t>
      </w:r>
    </w:p>
    <w:p>
      <w:pPr>
        <w:spacing w:after="200"/>
      </w:pPr>
    </w:p>
    <w:p>
      <w:pPr>
        <w:pStyle w:val="Heading2"/>
        <w:spacing w:before="300" w:after="150"/>
      </w:pPr>
      <w:r>
        <w:rPr>
          <w:rFonts w:ascii="Arial" w:cs="Arial" w:eastAsia="Arial" w:hAnsi="Arial"/>
          <w:b/>
          <w:bCs/>
          <w:color w:val="2E75B6"/>
          <w:sz w:val="26"/>
          <w:szCs w:val="26"/>
        </w:rPr>
        <w:t xml:space="preserve">13.2 Sprint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560"/>
      </w:tblGrid>
      <w:tr>
        <w:trPr>
          <w:tblHeader/>
        </w:trPr>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Sprint</w:t>
            </w:r>
          </w:p>
        </w:tc>
        <w:tc>
          <w:tcPr>
            <w:tcW w:type="dxa" w:w="18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Duration</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Phase</w:t>
            </w:r>
          </w:p>
        </w:tc>
        <w:tc>
          <w:tcPr>
            <w:tcW w:type="dxa" w:w="35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Deliverables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Sprint 1</w:t>
            </w:r>
          </w:p>
        </w:tc>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Weeks 1-2</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Research &amp; Planning</w:t>
            </w:r>
          </w:p>
        </w:tc>
        <w:tc>
          <w:tcPr>
            <w:tcW w:type="dxa" w:w="35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Literature review, competitive analysis, requirements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Sprint 2</w:t>
            </w:r>
          </w:p>
        </w:tc>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Weeks 3-4</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Design</w:t>
            </w:r>
          </w:p>
        </w:tc>
        <w:tc>
          <w:tcPr>
            <w:tcW w:type="dxa" w:w="35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Wireframes, prototypes, ERD, use case diagrams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Sprint 3</w:t>
            </w:r>
          </w:p>
        </w:tc>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Weeks 5-8</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Core Development</w:t>
            </w:r>
          </w:p>
        </w:tc>
        <w:tc>
          <w:tcPr>
            <w:tcW w:type="dxa" w:w="35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Authentication, course catalog, database setup</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Sprint 4</w:t>
            </w:r>
          </w:p>
        </w:tc>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Weeks 9-10</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Feature Development</w:t>
            </w:r>
          </w:p>
        </w:tc>
        <w:tc>
          <w:tcPr>
            <w:tcW w:type="dxa" w:w="35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 chatbot, gamification, recommendations</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Sprint 5</w:t>
            </w:r>
          </w:p>
        </w:tc>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Weeks 11-12</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Integration &amp; Testing</w:t>
            </w:r>
          </w:p>
        </w:tc>
        <w:tc>
          <w:tcPr>
            <w:tcW w:type="dxa" w:w="35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End-to-end testing, bug fixes, refinement</w:t>
            </w:r>
          </w:p>
        </w:tc>
      </w:tr>
      <w:tr>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Sprint 6</w:t>
            </w:r>
          </w:p>
        </w:tc>
        <w:tc>
          <w:tcPr>
            <w:tcW w:type="dxa" w:w="1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Weeks 13-14</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Documentation</w:t>
            </w:r>
          </w:p>
        </w:tc>
        <w:tc>
          <w:tcPr>
            <w:tcW w:type="dxa" w:w="35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Final dissertation, appendices, submission</w:t>
            </w:r>
          </w:p>
        </w:tc>
      </w:tr>
    </w:tbl>
    <w:p>
      <w:pPr>
        <w:spacing w:after="200"/>
      </w:pPr>
    </w:p>
    <w:p>
      <w:pPr>
        <w:pStyle w:val="Heading2"/>
        <w:spacing w:before="300" w:after="150"/>
      </w:pPr>
      <w:r>
        <w:rPr>
          <w:rFonts w:ascii="Arial" w:cs="Arial" w:eastAsia="Arial" w:hAnsi="Arial"/>
          <w:b/>
          <w:bCs/>
          <w:color w:val="2E75B6"/>
          <w:sz w:val="26"/>
          <w:szCs w:val="26"/>
        </w:rPr>
        <w:t xml:space="preserve">13.3 Milestone 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000"/>
        <w:gridCol w:w="4160"/>
      </w:tblGrid>
      <w:tr>
        <w:trPr>
          <w:tblHeader/>
        </w:trPr>
        <w:tc>
          <w:tcPr>
            <w:tcW w:type="dxa" w:w="1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Milestone</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Week</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Deliverable</w:t>
            </w:r>
          </w:p>
        </w:tc>
        <w:tc>
          <w:tcPr>
            <w:tcW w:type="dxa" w:w="41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Success Criteria</w:t>
            </w:r>
          </w:p>
        </w:tc>
      </w:tr>
      <w:tr>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M1</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2</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Research Complete</w:t>
            </w:r>
          </w:p>
        </w:tc>
        <w:tc>
          <w:tcPr>
            <w:tcW w:type="dxa" w:w="41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Literature review, PRD approved</w:t>
            </w:r>
          </w:p>
        </w:tc>
      </w:tr>
      <w:tr>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M2</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4</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Design Complete</w:t>
            </w:r>
          </w:p>
        </w:tc>
        <w:tc>
          <w:tcPr>
            <w:tcW w:type="dxa" w:w="41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All diagrams, prototypes finalised</w:t>
            </w:r>
          </w:p>
        </w:tc>
      </w:tr>
      <w:tr>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M3</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6</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Database &amp; Auth</w:t>
            </w:r>
          </w:p>
        </w:tc>
        <w:tc>
          <w:tcPr>
            <w:tcW w:type="dxa" w:w="41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Users can register, login, persist data</w:t>
            </w:r>
          </w:p>
        </w:tc>
      </w:tr>
      <w:tr>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M4</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8</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System</w:t>
            </w:r>
          </w:p>
        </w:tc>
        <w:tc>
          <w:tcPr>
            <w:tcW w:type="dxa" w:w="41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Courses viewable, purchasable, accessible</w:t>
            </w:r>
          </w:p>
        </w:tc>
      </w:tr>
      <w:tr>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M5</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10</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 &amp; Gamification</w:t>
            </w:r>
          </w:p>
        </w:tc>
        <w:tc>
          <w:tcPr>
            <w:tcW w:type="dxa" w:w="41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Chatbot functional, points/badges awarded</w:t>
            </w:r>
          </w:p>
        </w:tc>
      </w:tr>
      <w:tr>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M6</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12</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Testing Complete</w:t>
            </w:r>
          </w:p>
        </w:tc>
        <w:tc>
          <w:tcPr>
            <w:tcW w:type="dxa" w:w="41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All test cases passed, bugs resolved</w:t>
            </w:r>
          </w:p>
        </w:tc>
      </w:tr>
      <w:tr>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M7</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14</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Submission Ready</w:t>
            </w:r>
          </w:p>
        </w:tc>
        <w:tc>
          <w:tcPr>
            <w:tcW w:type="dxa" w:w="41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Dissertation complete, demo prepared</w:t>
            </w:r>
          </w:p>
        </w:tc>
      </w:tr>
    </w:tbl>
    <w:p>
      <w:pPr>
        <w:spacing w:after="200"/>
      </w:pPr>
    </w:p>
    <w:p>
      <w:pPr>
        <w:pStyle w:val="Heading2"/>
        <w:spacing w:before="300" w:after="150"/>
      </w:pPr>
      <w:r>
        <w:rPr>
          <w:rFonts w:ascii="Arial" w:cs="Arial" w:eastAsia="Arial" w:hAnsi="Arial"/>
          <w:b/>
          <w:bCs/>
          <w:color w:val="2E75B6"/>
          <w:sz w:val="26"/>
          <w:szCs w:val="26"/>
        </w:rPr>
        <w:t xml:space="preserve">13.4 Iteration Cycles</w:t>
      </w:r>
    </w:p>
    <w:p>
      <w:pPr>
        <w:spacing w:after="120"/>
        <w:jc w:val="left"/>
      </w:pPr>
      <w:r>
        <w:rPr>
          <w:rFonts w:ascii="Arial" w:cs="Arial" w:eastAsia="Arial" w:hAnsi="Arial"/>
          <w:sz w:val="22"/>
          <w:szCs w:val="22"/>
        </w:rPr>
        <w:t xml:space="preserve">Iteration 1 (Week 6): First prototype review with basic functionality</w:t>
      </w:r>
    </w:p>
    <w:p>
      <w:pPr>
        <w:spacing w:after="120"/>
        <w:jc w:val="left"/>
      </w:pPr>
      <w:r>
        <w:rPr>
          <w:rFonts w:ascii="Arial" w:cs="Arial" w:eastAsia="Arial" w:hAnsi="Arial"/>
          <w:sz w:val="22"/>
          <w:szCs w:val="22"/>
        </w:rPr>
        <w:t xml:space="preserve">Iteration 2 (Week 10): Feature-complete review with user testing</w:t>
      </w:r>
    </w:p>
    <w:p>
      <w:pPr>
        <w:spacing w:after="120"/>
        <w:jc w:val="left"/>
      </w:pPr>
      <w:r>
        <w:rPr>
          <w:rFonts w:ascii="Arial" w:cs="Arial" w:eastAsia="Arial" w:hAnsi="Arial"/>
          <w:sz w:val="22"/>
          <w:szCs w:val="22"/>
        </w:rPr>
        <w:t xml:space="preserve">Iteration 3 (Week 12): Final review with all refinements applied</w:t>
      </w:r>
    </w:p>
    <w:p>
      <w:r>
        <w:br w:type="page"/>
      </w:r>
    </w:p>
    <w:p>
      <w:pPr>
        <w:pStyle w:val="Heading1"/>
        <w:spacing w:before="400" w:after="200"/>
      </w:pPr>
      <w:r>
        <w:rPr>
          <w:rFonts w:ascii="Arial" w:cs="Arial" w:eastAsia="Arial" w:hAnsi="Arial"/>
          <w:b/>
          <w:bCs/>
          <w:color w:val="1F4E79"/>
          <w:sz w:val="32"/>
          <w:szCs w:val="32"/>
        </w:rPr>
        <w:t xml:space="preserve">14. Testing Strategy</w:t>
      </w:r>
    </w:p>
    <w:p>
      <w:pPr>
        <w:pStyle w:val="Heading2"/>
        <w:spacing w:before="300" w:after="150"/>
      </w:pPr>
      <w:r>
        <w:rPr>
          <w:rFonts w:ascii="Arial" w:cs="Arial" w:eastAsia="Arial" w:hAnsi="Arial"/>
          <w:b/>
          <w:bCs/>
          <w:color w:val="2E75B6"/>
          <w:sz w:val="26"/>
          <w:szCs w:val="26"/>
        </w:rPr>
        <w:t xml:space="preserve">14.1 Testing Approach</w:t>
      </w:r>
    </w:p>
    <w:p>
      <w:pPr>
        <w:spacing w:after="120"/>
        <w:jc w:val="left"/>
      </w:pPr>
      <w:r>
        <w:rPr>
          <w:rFonts w:ascii="Arial" w:cs="Arial" w:eastAsia="Arial" w:hAnsi="Arial"/>
          <w:sz w:val="22"/>
          <w:szCs w:val="22"/>
        </w:rPr>
        <w:t xml:space="preserve">Testing follows a comprehensive strategy aligned with RAD methodology, emphasising early and frequent validation through evolutionary prototypes.</w:t>
      </w:r>
    </w:p>
    <w:p>
      <w:pPr>
        <w:spacing w:after="200"/>
      </w:pPr>
    </w:p>
    <w:p>
      <w:pPr>
        <w:pStyle w:val="Heading2"/>
        <w:spacing w:before="300" w:after="150"/>
      </w:pPr>
      <w:r>
        <w:rPr>
          <w:rFonts w:ascii="Arial" w:cs="Arial" w:eastAsia="Arial" w:hAnsi="Arial"/>
          <w:b/>
          <w:bCs/>
          <w:color w:val="2E75B6"/>
          <w:sz w:val="26"/>
          <w:szCs w:val="26"/>
        </w:rPr>
        <w:t xml:space="preserve">14.2 Test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rPr>
          <w:tblHeader/>
        </w:trPr>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Category</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Scope</w:t>
            </w:r>
          </w:p>
        </w:tc>
        <w:tc>
          <w:tcPr>
            <w:tcW w:type="dxa" w:w="2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Tools</w:t>
            </w:r>
          </w:p>
        </w:tc>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Responsibility</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Unit Testing</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Individual functions/components</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Jest, Mocha</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Developer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Integration Testing</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 endpoints, database</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Postman, Supertest</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Developer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Usability Testing</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interface, navigation</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observation, recordings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Evaluator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Accessibility Testing</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WCAG compliance, contrast</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Lighthouse, Coolors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Developer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Performance Testing</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Load times, response times</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Lighthouse, GTmetrix</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Developer</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Security Testing</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Vulnerability assessment</w:t>
            </w:r>
          </w:p>
        </w:tc>
        <w:tc>
          <w:tcPr>
            <w:tcW w:type="dxa" w:w="2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OWASP guidelines</w:t>
            </w:r>
          </w:p>
        </w:tc>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Developer</w:t>
            </w:r>
          </w:p>
        </w:tc>
      </w:tr>
    </w:tbl>
    <w:p>
      <w:pPr>
        <w:spacing w:after="200"/>
      </w:pPr>
    </w:p>
    <w:p>
      <w:pPr>
        <w:pStyle w:val="Heading2"/>
        <w:spacing w:before="300" w:after="150"/>
      </w:pPr>
      <w:r>
        <w:rPr>
          <w:rFonts w:ascii="Arial" w:cs="Arial" w:eastAsia="Arial" w:hAnsi="Arial"/>
          <w:b/>
          <w:bCs/>
          <w:color w:val="2E75B6"/>
          <w:sz w:val="26"/>
          <w:szCs w:val="26"/>
        </w:rPr>
        <w:t xml:space="preserve">14.3 Usability Test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3660"/>
      </w:tblGrid>
      <w:tr>
        <w:trPr>
          <w:tblHeader/>
        </w:trPr>
        <w:tc>
          <w:tcPr>
            <w:tcW w:type="dxa" w:w="2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Test Objective</w:t>
            </w:r>
          </w:p>
        </w:tc>
        <w:tc>
          <w:tcPr>
            <w:tcW w:type="dxa" w:w="1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Participants</w:t>
            </w:r>
          </w:p>
        </w:tc>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Method</w:t>
            </w:r>
          </w:p>
        </w:tc>
        <w:tc>
          <w:tcPr>
            <w:tcW w:type="dxa" w:w="36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Success Criteria</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Navigation ease</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 users</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Task completion</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80% complete without help</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discovery</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 users</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Observation</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Find relevant course in &lt;2 min</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Checkout flow</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 users</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Task timing</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 in &lt;3 minutes</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Chatbot interaction</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 users</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Satisfaction survey</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4/5 average rating</w:t>
            </w:r>
          </w:p>
        </w:tc>
      </w:tr>
      <w:tr>
        <w:tc>
          <w:tcPr>
            <w:tcW w:type="dxa" w:w="2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Gamification understanding</w:t>
            </w:r>
          </w:p>
        </w:tc>
        <w:tc>
          <w:tcPr>
            <w:tcW w:type="dxa" w:w="1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5 users</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Interview</w:t>
            </w:r>
          </w:p>
        </w:tc>
        <w:tc>
          <w:tcPr>
            <w:tcW w:type="dxa" w:w="36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Understand points/badges</w:t>
            </w:r>
          </w:p>
        </w:tc>
      </w:tr>
    </w:tbl>
    <w:p>
      <w:pPr>
        <w:spacing w:after="200"/>
      </w:pPr>
    </w:p>
    <w:p>
      <w:pPr>
        <w:pStyle w:val="Heading2"/>
        <w:spacing w:before="300" w:after="150"/>
      </w:pPr>
      <w:r>
        <w:rPr>
          <w:rFonts w:ascii="Arial" w:cs="Arial" w:eastAsia="Arial" w:hAnsi="Arial"/>
          <w:b/>
          <w:bCs/>
          <w:color w:val="2E75B6"/>
          <w:sz w:val="26"/>
          <w:szCs w:val="26"/>
        </w:rPr>
        <w:t xml:space="preserve">14.4 Test Case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80"/>
        <w:gridCol w:w="268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Module</w:t>
            </w:r>
          </w:p>
        </w:tc>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Test Cases</w:t>
            </w:r>
          </w:p>
        </w:tc>
        <w:tc>
          <w:tcPr>
            <w:tcW w:type="dxa" w:w="21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Priority</w:t>
            </w:r>
          </w:p>
        </w:tc>
        <w:tc>
          <w:tcPr>
            <w:tcW w:type="dxa" w:w="2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Status</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Authentication</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15</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High</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Planned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Course Catalog</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12</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High</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Planned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E-Commerce</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10</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High</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Planned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 Chatbot</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8</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Planned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Gamification</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10</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Planned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Recommendations</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6</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Planned</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Total</w:t>
            </w:r>
          </w:p>
        </w:tc>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61</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t>
            </w:r>
          </w:p>
        </w:tc>
        <w:tc>
          <w:tcPr>
            <w:tcW w:type="dxa" w:w="2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t>
            </w:r>
          </w:p>
        </w:tc>
      </w:tr>
    </w:tbl>
    <w:p>
      <w:r>
        <w:br w:type="page"/>
      </w:r>
    </w:p>
    <w:p>
      <w:pPr>
        <w:pStyle w:val="Heading1"/>
        <w:spacing w:before="400" w:after="200"/>
      </w:pPr>
      <w:r>
        <w:rPr>
          <w:rFonts w:ascii="Arial" w:cs="Arial" w:eastAsia="Arial" w:hAnsi="Arial"/>
          <w:b/>
          <w:bCs/>
          <w:color w:val="1F4E79"/>
          <w:sz w:val="32"/>
          <w:szCs w:val="32"/>
        </w:rPr>
        <w:t xml:space="preserve">15. Risk Management</w:t>
      </w:r>
    </w:p>
    <w:p>
      <w:pPr>
        <w:pStyle w:val="Heading2"/>
        <w:spacing w:before="300" w:after="150"/>
      </w:pPr>
      <w:r>
        <w:rPr>
          <w:rFonts w:ascii="Arial" w:cs="Arial" w:eastAsia="Arial" w:hAnsi="Arial"/>
          <w:b/>
          <w:bCs/>
          <w:color w:val="2E75B6"/>
          <w:sz w:val="26"/>
          <w:szCs w:val="26"/>
        </w:rPr>
        <w:t xml:space="preserve">15.1 Risk Assessment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1000"/>
        <w:gridCol w:w="3360"/>
      </w:tblGrid>
      <w:tr>
        <w:trPr>
          <w:tblHeader/>
        </w:trPr>
        <w:tc>
          <w:tcPr>
            <w:tcW w:type="dxa" w:w="8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Risk ID</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Risk Description</w:t>
            </w:r>
          </w:p>
        </w:tc>
        <w:tc>
          <w:tcPr>
            <w:tcW w:type="dxa" w:w="12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Likelihood</w:t>
            </w:r>
          </w:p>
        </w:tc>
        <w:tc>
          <w:tcPr>
            <w:tcW w:type="dxa" w:w="1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Impact</w:t>
            </w:r>
          </w:p>
        </w:tc>
        <w:tc>
          <w:tcPr>
            <w:tcW w:type="dxa" w:w="3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Mitigation Strategy</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R1</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OpenAI API costs exceed budget</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Implement fallback FAQ; limit API calls per user</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R2</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Database complexity too high</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High</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Design frontend-only fallback; use local storage</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R3</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Time overrun on development</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High</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RAD allows iterative delivery; prioritise MVP</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R4</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testing recruitment difficult</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Low</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Plan early; use online recruitment; remote testing</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R5</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Technical skill gaps</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Allocate learning time; use documentation</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R6</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 rate limiting issues</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Low</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Implement caching; queue requests</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R7</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Browser compatibility issues</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Low</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Low</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Test early; use polyfills; standard CSS</w:t>
            </w:r>
          </w:p>
        </w:tc>
      </w:tr>
      <w:tr>
        <w:tc>
          <w:tcPr>
            <w:tcW w:type="dxa" w:w="8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R8</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Data loss during development</w:t>
            </w:r>
          </w:p>
        </w:tc>
        <w:tc>
          <w:tcPr>
            <w:tcW w:type="dxa" w:w="12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Low</w:t>
            </w:r>
          </w:p>
        </w:tc>
        <w:tc>
          <w:tcPr>
            <w:tcW w:type="dxa" w:w="1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High</w:t>
            </w:r>
          </w:p>
        </w:tc>
        <w:tc>
          <w:tcPr>
            <w:tcW w:type="dxa" w:w="3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Regular backups; version control (Git)</w:t>
            </w:r>
          </w:p>
        </w:tc>
      </w:tr>
    </w:tbl>
    <w:p>
      <w:pPr>
        <w:spacing w:after="200"/>
      </w:pPr>
    </w:p>
    <w:p>
      <w:pPr>
        <w:pStyle w:val="Heading2"/>
        <w:spacing w:before="300" w:after="150"/>
      </w:pPr>
      <w:r>
        <w:rPr>
          <w:rFonts w:ascii="Arial" w:cs="Arial" w:eastAsia="Arial" w:hAnsi="Arial"/>
          <w:b/>
          <w:bCs/>
          <w:color w:val="2E75B6"/>
          <w:sz w:val="26"/>
          <w:szCs w:val="26"/>
        </w:rPr>
        <w:t xml:space="preserve">15.2 Contingency Plans</w:t>
      </w:r>
    </w:p>
    <w:p>
      <w:pPr>
        <w:pStyle w:val="Heading3"/>
        <w:spacing w:before="200" w:after="100"/>
      </w:pPr>
      <w:r>
        <w:rPr>
          <w:rFonts w:ascii="Arial" w:cs="Arial" w:eastAsia="Arial" w:hAnsi="Arial"/>
          <w:b/>
          <w:bCs/>
          <w:color w:val="385723"/>
          <w:sz w:val="24"/>
          <w:szCs w:val="24"/>
        </w:rPr>
        <w:t xml:space="preserve">AI Chatbot Failure</w:t>
      </w:r>
    </w:p>
    <w:p>
      <w:pPr>
        <w:spacing w:after="120"/>
        <w:jc w:val="left"/>
      </w:pPr>
      <w:r>
        <w:rPr>
          <w:rFonts w:ascii="Arial" w:cs="Arial" w:eastAsia="Arial" w:hAnsi="Arial"/>
          <w:sz w:val="22"/>
          <w:szCs w:val="22"/>
        </w:rPr>
        <w:t xml:space="preserve">Primary: OpenAI GPT-4 API integration</w:t>
      </w:r>
    </w:p>
    <w:p>
      <w:pPr>
        <w:spacing w:after="120"/>
        <w:jc w:val="left"/>
      </w:pPr>
      <w:r>
        <w:rPr>
          <w:rFonts w:ascii="Arial" w:cs="Arial" w:eastAsia="Arial" w:hAnsi="Arial"/>
          <w:sz w:val="22"/>
          <w:szCs w:val="22"/>
        </w:rPr>
        <w:t xml:space="preserve">Fallback 1: Pre-written FAQ responses covering common queries</w:t>
      </w:r>
    </w:p>
    <w:p>
      <w:pPr>
        <w:spacing w:after="120"/>
        <w:jc w:val="left"/>
      </w:pPr>
      <w:r>
        <w:rPr>
          <w:rFonts w:ascii="Arial" w:cs="Arial" w:eastAsia="Arial" w:hAnsi="Arial"/>
          <w:sz w:val="22"/>
          <w:szCs w:val="22"/>
        </w:rPr>
        <w:t xml:space="preserve">Fallback 2: Contact form for complex questions requiring human response</w:t>
      </w:r>
    </w:p>
    <w:p>
      <w:pPr>
        <w:spacing w:after="150"/>
      </w:pPr>
    </w:p>
    <w:p>
      <w:pPr>
        <w:pStyle w:val="Heading3"/>
        <w:spacing w:before="200" w:after="100"/>
      </w:pPr>
      <w:r>
        <w:rPr>
          <w:rFonts w:ascii="Arial" w:cs="Arial" w:eastAsia="Arial" w:hAnsi="Arial"/>
          <w:b/>
          <w:bCs/>
          <w:color w:val="385723"/>
          <w:sz w:val="24"/>
          <w:szCs w:val="24"/>
        </w:rPr>
        <w:t xml:space="preserve">Database Issues</w:t>
      </w:r>
    </w:p>
    <w:p>
      <w:pPr>
        <w:spacing w:after="120"/>
        <w:jc w:val="left"/>
      </w:pPr>
      <w:r>
        <w:rPr>
          <w:rFonts w:ascii="Arial" w:cs="Arial" w:eastAsia="Arial" w:hAnsi="Arial"/>
          <w:sz w:val="22"/>
          <w:szCs w:val="22"/>
        </w:rPr>
        <w:t xml:space="preserve">Primary: MySQL relational database</w:t>
      </w:r>
    </w:p>
    <w:p>
      <w:pPr>
        <w:spacing w:after="120"/>
        <w:jc w:val="left"/>
      </w:pPr>
      <w:r>
        <w:rPr>
          <w:rFonts w:ascii="Arial" w:cs="Arial" w:eastAsia="Arial" w:hAnsi="Arial"/>
          <w:sz w:val="22"/>
          <w:szCs w:val="22"/>
        </w:rPr>
        <w:t xml:space="preserve">Fallback 1: JSON file-based data storage for demo purposes</w:t>
      </w:r>
    </w:p>
    <w:p>
      <w:pPr>
        <w:spacing w:after="120"/>
        <w:jc w:val="left"/>
      </w:pPr>
      <w:r>
        <w:rPr>
          <w:rFonts w:ascii="Arial" w:cs="Arial" w:eastAsia="Arial" w:hAnsi="Arial"/>
          <w:sz w:val="22"/>
          <w:szCs w:val="22"/>
        </w:rPr>
        <w:t xml:space="preserve">Fallback 2: Local storage for user session data</w:t>
      </w:r>
    </w:p>
    <w:p>
      <w:pPr>
        <w:spacing w:after="150"/>
      </w:pPr>
    </w:p>
    <w:p>
      <w:pPr>
        <w:pStyle w:val="Heading3"/>
        <w:spacing w:before="200" w:after="100"/>
      </w:pPr>
      <w:r>
        <w:rPr>
          <w:rFonts w:ascii="Arial" w:cs="Arial" w:eastAsia="Arial" w:hAnsi="Arial"/>
          <w:b/>
          <w:bCs/>
          <w:color w:val="385723"/>
          <w:sz w:val="24"/>
          <w:szCs w:val="24"/>
        </w:rPr>
        <w:t xml:space="preserve">Timeline Pressure</w:t>
      </w:r>
    </w:p>
    <w:p>
      <w:pPr>
        <w:spacing w:after="120"/>
        <w:jc w:val="left"/>
      </w:pPr>
      <w:r>
        <w:rPr>
          <w:rFonts w:ascii="Arial" w:cs="Arial" w:eastAsia="Arial" w:hAnsi="Arial"/>
          <w:sz w:val="22"/>
          <w:szCs w:val="22"/>
        </w:rPr>
        <w:t xml:space="preserve">Primary: Complete all features as specified</w:t>
      </w:r>
    </w:p>
    <w:p>
      <w:pPr>
        <w:spacing w:after="120"/>
        <w:jc w:val="left"/>
      </w:pPr>
      <w:r>
        <w:rPr>
          <w:rFonts w:ascii="Arial" w:cs="Arial" w:eastAsia="Arial" w:hAnsi="Arial"/>
          <w:sz w:val="22"/>
          <w:szCs w:val="22"/>
        </w:rPr>
        <w:t xml:space="preserve">Fallback 1: Reduce 'Could Have' features (leaderboard, streaks)</w:t>
      </w:r>
    </w:p>
    <w:p>
      <w:pPr>
        <w:spacing w:after="120"/>
        <w:jc w:val="left"/>
      </w:pPr>
      <w:r>
        <w:rPr>
          <w:rFonts w:ascii="Arial" w:cs="Arial" w:eastAsia="Arial" w:hAnsi="Arial"/>
          <w:sz w:val="22"/>
          <w:szCs w:val="22"/>
        </w:rPr>
        <w:t xml:space="preserve">Fallback 2: Reduce 'Should Have' features (course preview, conversation history)</w:t>
      </w:r>
    </w:p>
    <w:p>
      <w:pPr>
        <w:spacing w:after="120"/>
        <w:jc w:val="left"/>
      </w:pPr>
      <w:r>
        <w:rPr>
          <w:rFonts w:ascii="Arial" w:cs="Arial" w:eastAsia="Arial" w:hAnsi="Arial"/>
          <w:sz w:val="22"/>
          <w:szCs w:val="22"/>
        </w:rPr>
        <w:t xml:space="preserve">MVP Minimum: Authentication, course catalog, basic chatbot, core gamification</w:t>
      </w:r>
    </w:p>
    <w:p>
      <w:r>
        <w:br w:type="page"/>
      </w:r>
    </w:p>
    <w:p>
      <w:pPr>
        <w:pStyle w:val="Heading1"/>
        <w:spacing w:before="400" w:after="200"/>
      </w:pPr>
      <w:r>
        <w:rPr>
          <w:rFonts w:ascii="Arial" w:cs="Arial" w:eastAsia="Arial" w:hAnsi="Arial"/>
          <w:b/>
          <w:bCs/>
          <w:color w:val="1F4E79"/>
          <w:sz w:val="32"/>
          <w:szCs w:val="32"/>
        </w:rPr>
        <w:t xml:space="preserve">16. Appendices</w:t>
      </w:r>
    </w:p>
    <w:p>
      <w:pPr>
        <w:pStyle w:val="Heading2"/>
        <w:spacing w:before="300" w:after="150"/>
      </w:pPr>
      <w:r>
        <w:rPr>
          <w:rFonts w:ascii="Arial" w:cs="Arial" w:eastAsia="Arial" w:hAnsi="Arial"/>
          <w:b/>
          <w:bCs/>
          <w:color w:val="2E75B6"/>
          <w:sz w:val="26"/>
          <w:szCs w:val="26"/>
        </w:rPr>
        <w:t xml:space="preserve">16.1 Appendix A: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Term</w:t>
            </w:r>
          </w:p>
        </w:tc>
        <w:tc>
          <w:tcPr>
            <w:tcW w:type="dxa" w:w="736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Definition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API</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Application Programming Interface - enables software communication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bcrypt</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Password hashing algorithm for secure storage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CRUD</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Create, Read, Update, Delete - basic database operations</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ERD</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Entity Relationship Diagram - database structure visualisation</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JWT</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JSON Web Token - authentication mechanism</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MERN</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MongoDB, Express, React, Node.js - web development stack</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MoSCoW</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Must/Should/Could/Won't - prioritisation framework</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MVP</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Minimum Viable Product - core feature set</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RAD</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Rapid Application Development - agile methodology</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REST</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Representational State Transfer - API architecture style</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UI/UX</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User Interface / User Experience - design disciplines</w:t>
            </w:r>
          </w:p>
        </w:tc>
      </w:tr>
      <w:tr>
        <w:tc>
          <w:tcPr>
            <w:tcW w:type="dxa" w:w="2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WCAG</w:t>
            </w:r>
          </w:p>
        </w:tc>
        <w:tc>
          <w:tcPr>
            <w:tcW w:type="dxa" w:w="7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Web Content Accessibility Guidelines - accessibility standards</w:t>
            </w:r>
          </w:p>
        </w:tc>
      </w:tr>
    </w:tbl>
    <w:p>
      <w:pPr>
        <w:spacing w:after="200"/>
      </w:pPr>
    </w:p>
    <w:p>
      <w:pPr>
        <w:pStyle w:val="Heading2"/>
        <w:spacing w:before="300" w:after="150"/>
      </w:pPr>
      <w:r>
        <w:rPr>
          <w:rFonts w:ascii="Arial" w:cs="Arial" w:eastAsia="Arial" w:hAnsi="Arial"/>
          <w:b/>
          <w:bCs/>
          <w:color w:val="2E75B6"/>
          <w:sz w:val="26"/>
          <w:szCs w:val="26"/>
        </w:rPr>
        <w:t xml:space="preserve">16.2 Appendix B: References to Project Documents</w:t>
      </w:r>
    </w:p>
    <w:p>
      <w:pPr>
        <w:spacing w:after="120"/>
        <w:jc w:val="left"/>
      </w:pPr>
      <w:r>
        <w:rPr>
          <w:rFonts w:ascii="Arial" w:cs="Arial" w:eastAsia="Arial" w:hAnsi="Arial"/>
          <w:sz w:val="22"/>
          <w:szCs w:val="22"/>
        </w:rPr>
        <w:t xml:space="preserve">1. Project Proposal (COMP1682) - Original proposal document</w:t>
      </w:r>
    </w:p>
    <w:p>
      <w:pPr>
        <w:spacing w:after="120"/>
        <w:jc w:val="left"/>
      </w:pPr>
      <w:r>
        <w:rPr>
          <w:rFonts w:ascii="Arial" w:cs="Arial" w:eastAsia="Arial" w:hAnsi="Arial"/>
          <w:sz w:val="22"/>
          <w:szCs w:val="22"/>
        </w:rPr>
        <w:t xml:space="preserve">2. Full Features List - Detailed feature specifications</w:t>
      </w:r>
    </w:p>
    <w:p>
      <w:pPr>
        <w:spacing w:after="120"/>
        <w:jc w:val="left"/>
      </w:pPr>
      <w:r>
        <w:rPr>
          <w:rFonts w:ascii="Arial" w:cs="Arial" w:eastAsia="Arial" w:hAnsi="Arial"/>
          <w:sz w:val="22"/>
          <w:szCs w:val="22"/>
        </w:rPr>
        <w:t xml:space="preserve">3. Dissertation Structure Analysis - Template mapping document</w:t>
      </w:r>
    </w:p>
    <w:p>
      <w:pPr>
        <w:spacing w:after="120"/>
        <w:jc w:val="left"/>
      </w:pPr>
      <w:r>
        <w:rPr>
          <w:rFonts w:ascii="Arial" w:cs="Arial" w:eastAsia="Arial" w:hAnsi="Arial"/>
          <w:sz w:val="22"/>
          <w:szCs w:val="22"/>
        </w:rPr>
        <w:t xml:space="preserve">4. Product Research Document - Competitive analysis and market research</w:t>
      </w:r>
    </w:p>
    <w:p>
      <w:pPr>
        <w:spacing w:after="120"/>
        <w:jc w:val="left"/>
      </w:pPr>
      <w:r>
        <w:rPr>
          <w:rFonts w:ascii="Arial" w:cs="Arial" w:eastAsia="Arial" w:hAnsi="Arial"/>
          <w:sz w:val="22"/>
          <w:szCs w:val="22"/>
        </w:rPr>
        <w:t xml:space="preserve">5. Systematic Literature Review - Academic sources synthesis</w:t>
      </w:r>
    </w:p>
    <w:p>
      <w:pPr>
        <w:spacing w:after="200"/>
      </w:pPr>
    </w:p>
    <w:p>
      <w:pPr>
        <w:pStyle w:val="Heading2"/>
        <w:spacing w:before="300" w:after="150"/>
      </w:pPr>
      <w:r>
        <w:rPr>
          <w:rFonts w:ascii="Arial" w:cs="Arial" w:eastAsia="Arial" w:hAnsi="Arial"/>
          <w:b/>
          <w:bCs/>
          <w:color w:val="2E75B6"/>
          <w:sz w:val="26"/>
          <w:szCs w:val="26"/>
        </w:rPr>
        <w:t xml:space="preserve">16.3 Appendix C: Document Approval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180"/>
        <w:gridCol w:w="1680"/>
      </w:tblGrid>
      <w:tr>
        <w:trPr>
          <w:tblHeader/>
        </w:trPr>
        <w:tc>
          <w:tcPr>
            <w:tcW w:type="dxa" w:w="25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Role</w:t>
            </w:r>
          </w:p>
        </w:tc>
        <w:tc>
          <w:tcPr>
            <w:tcW w:type="dxa" w:w="300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Name</w:t>
            </w:r>
          </w:p>
        </w:tc>
        <w:tc>
          <w:tcPr>
            <w:tcW w:type="dxa" w:w="21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Signature</w:t>
            </w:r>
          </w:p>
        </w:tc>
        <w:tc>
          <w:tcPr>
            <w:tcW w:type="dxa" w:w="1680"/>
            <w:tcBorders>
              <w:top w:val="single" w:color="999999" w:sz="1"/>
              <w:left w:val="single" w:color="999999" w:sz="1"/>
              <w:bottom w:val="single" w:color="999999" w:sz="1"/>
              <w:right w:val="single" w:color="999999" w:sz="1"/>
            </w:tcBorders>
            <w:shd w:fill="DEEAF6" w:val="clear"/>
          </w:tcPr>
          <w:p>
            <w:pPr>
              <w:jc w:val="center"/>
            </w:pPr>
            <w:r>
              <w:rPr>
                <w:rFonts w:ascii="Arial" w:cs="Arial" w:eastAsia="Arial" w:hAnsi="Arial"/>
                <w:b/>
                <w:bCs/>
                <w:sz w:val="20"/>
                <w:szCs w:val="20"/>
              </w:rPr>
              <w:t xml:space="preserve">Date</w:t>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Project Author</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Ruhan Khan</w:t>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
            </w:r>
          </w:p>
        </w:tc>
        <w:tc>
          <w:tcPr>
            <w:tcW w:type="dxa" w:w="1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Supervisor</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
            </w:r>
          </w:p>
        </w:tc>
        <w:tc>
          <w:tcPr>
            <w:tcW w:type="dxa" w:w="1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
            </w:r>
          </w:p>
        </w:tc>
      </w:tr>
      <w:tr>
        <w:tc>
          <w:tcPr>
            <w:tcW w:type="dxa" w:w="25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Second Marker</w:t>
            </w:r>
          </w:p>
        </w:tc>
        <w:tc>
          <w:tcPr>
            <w:tcW w:type="dxa" w:w="300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
            </w:r>
          </w:p>
        </w:tc>
        <w:tc>
          <w:tcPr>
            <w:tcW w:type="dxa" w:w="21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
            </w:r>
          </w:p>
        </w:tc>
        <w:tc>
          <w:tcPr>
            <w:tcW w:type="dxa" w:w="168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
            </w:r>
          </w:p>
        </w:tc>
      </w:tr>
    </w:tbl>
    <w:p>
      <w:pPr>
        <w:spacing w:after="400"/>
      </w:pPr>
    </w:p>
    <w:p>
      <w:pPr>
        <w:spacing w:after="120"/>
        <w:jc w:val="center"/>
      </w:pPr>
      <w:r>
        <w:rPr>
          <w:rFonts w:ascii="Arial" w:cs="Arial" w:eastAsia="Arial" w:hAnsi="Arial"/>
          <w:i/>
          <w:iCs/>
          <w:sz w:val="22"/>
          <w:szCs w:val="22"/>
        </w:rPr>
        <w:t xml:space="preserve">--- End of Product Requirements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PRD: E-Commerce Coding Platform | COMP1682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857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2025-12-21T15:55:17.267Z</dcterms:created>
  <dcterms:modified xsi:type="dcterms:W3CDTF">2025-12-21T15:55:17.268Z</dcterms:modified>
</cp:coreProperties>
</file>

<file path=docProps/custom.xml><?xml version="1.0" encoding="utf-8"?>
<Properties xmlns="http://schemas.openxmlformats.org/officeDocument/2006/custom-properties" xmlns:vt="http://schemas.openxmlformats.org/officeDocument/2006/docPropsVTypes"/>
</file>