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454" w:rsidRPr="00873A6F" w:rsidRDefault="00C90454" w:rsidP="005B4094">
      <w:pPr>
        <w:widowControl w:val="0"/>
        <w:spacing w:line="360" w:lineRule="auto"/>
        <w:jc w:val="center"/>
        <w:outlineLvl w:val="0"/>
        <w:rPr>
          <w:rFonts w:eastAsia="Times New Roman" w:cs="Arial"/>
          <w:b/>
          <w:bCs/>
          <w:lang w:eastAsia="pt-BR"/>
        </w:rPr>
      </w:pPr>
      <w:bookmarkStart w:id="0" w:name="_GoBack"/>
      <w:bookmarkEnd w:id="0"/>
      <w:r w:rsidRPr="00873A6F">
        <w:rPr>
          <w:rFonts w:eastAsia="Times New Roman" w:cs="Arial"/>
          <w:b/>
          <w:bCs/>
          <w:lang w:eastAsia="pt-BR"/>
        </w:rPr>
        <w:t>TERMO DE REFERÊNCIA</w:t>
      </w:r>
    </w:p>
    <w:p w:rsidR="00C90454" w:rsidRPr="00873A6F" w:rsidRDefault="00C90454" w:rsidP="005B4094">
      <w:pPr>
        <w:widowControl w:val="0"/>
        <w:spacing w:line="360" w:lineRule="auto"/>
        <w:jc w:val="center"/>
        <w:rPr>
          <w:rFonts w:eastAsia="Times New Roman" w:cs="Arial"/>
          <w:lang w:eastAsia="pt-BR"/>
        </w:rPr>
      </w:pPr>
    </w:p>
    <w:p w:rsidR="00584A23" w:rsidRPr="00873A6F" w:rsidRDefault="00584A23" w:rsidP="005B4094">
      <w:pPr>
        <w:widowControl w:val="0"/>
        <w:spacing w:line="360" w:lineRule="auto"/>
        <w:rPr>
          <w:rFonts w:eastAsia="Times New Roman" w:cs="Arial"/>
          <w:lang w:eastAsia="pt-BR"/>
        </w:rPr>
      </w:pPr>
      <w:r w:rsidRPr="00873A6F">
        <w:rPr>
          <w:rFonts w:eastAsia="Times New Roman" w:cs="Arial"/>
          <w:lang w:eastAsia="pt-BR"/>
        </w:rPr>
        <w:t xml:space="preserve">PAD </w:t>
      </w:r>
      <w:r w:rsidR="00CD13C3">
        <w:rPr>
          <w:rFonts w:eastAsia="Times New Roman" w:cs="Arial"/>
          <w:lang w:eastAsia="pt-BR"/>
        </w:rPr>
        <w:t>7517/2015</w:t>
      </w:r>
    </w:p>
    <w:p w:rsidR="00162892" w:rsidRPr="00873A6F" w:rsidRDefault="00162892" w:rsidP="005B4094">
      <w:pPr>
        <w:widowControl w:val="0"/>
        <w:spacing w:line="360" w:lineRule="auto"/>
        <w:rPr>
          <w:rFonts w:eastAsia="Times New Roman" w:cs="Arial"/>
          <w:lang w:eastAsia="pt-BR"/>
        </w:rPr>
      </w:pPr>
    </w:p>
    <w:p w:rsidR="00C90454" w:rsidRPr="00873A6F" w:rsidRDefault="00C90454" w:rsidP="005B4094">
      <w:pPr>
        <w:pStyle w:val="PargrafodaLista"/>
        <w:numPr>
          <w:ilvl w:val="0"/>
          <w:numId w:val="1"/>
        </w:numPr>
        <w:spacing w:line="360" w:lineRule="auto"/>
        <w:ind w:left="0" w:firstLine="0"/>
        <w:rPr>
          <w:rFonts w:ascii="Ecofont Vera Sans" w:eastAsia="Calibri" w:hAnsi="Ecofont Vera Sans" w:cs="Arial"/>
          <w:b/>
          <w:sz w:val="24"/>
          <w:szCs w:val="24"/>
          <w:lang w:eastAsia="en-US"/>
        </w:rPr>
      </w:pPr>
      <w:r w:rsidRPr="00873A6F">
        <w:rPr>
          <w:rFonts w:ascii="Ecofont Vera Sans" w:eastAsia="Calibri" w:hAnsi="Ecofont Vera Sans" w:cs="Arial"/>
          <w:b/>
          <w:sz w:val="24"/>
          <w:szCs w:val="24"/>
          <w:lang w:eastAsia="en-US"/>
        </w:rPr>
        <w:t>DO OBJETO</w:t>
      </w:r>
    </w:p>
    <w:p w:rsidR="00045B22" w:rsidRPr="00873A6F" w:rsidRDefault="00045B22" w:rsidP="005B4094">
      <w:pPr>
        <w:widowControl w:val="0"/>
        <w:overflowPunct w:val="0"/>
        <w:autoSpaceDE w:val="0"/>
        <w:autoSpaceDN w:val="0"/>
        <w:adjustRightInd w:val="0"/>
        <w:spacing w:line="360" w:lineRule="auto"/>
        <w:jc w:val="both"/>
        <w:textAlignment w:val="baseline"/>
        <w:rPr>
          <w:rFonts w:cs="Arial"/>
          <w:spacing w:val="-4"/>
        </w:rPr>
      </w:pPr>
    </w:p>
    <w:p w:rsidR="002B0D84" w:rsidRDefault="002B0D84" w:rsidP="005B4094">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Pr>
          <w:rFonts w:ascii="Ecofont Vera Sans" w:hAnsi="Ecofont Vera Sans" w:cs="Arial"/>
          <w:spacing w:val="-4"/>
          <w:sz w:val="24"/>
          <w:szCs w:val="24"/>
        </w:rPr>
        <w:t>Contratação de empresa prestadora de serviços para rastreamento de veículos da frota de veículos oficiais do TRE/PR</w:t>
      </w:r>
      <w:r w:rsidR="00664247">
        <w:rPr>
          <w:rFonts w:ascii="Ecofont Vera Sans" w:hAnsi="Ecofont Vera Sans" w:cs="Arial"/>
          <w:spacing w:val="-4"/>
          <w:sz w:val="24"/>
          <w:szCs w:val="24"/>
        </w:rPr>
        <w:t>, com fornecimento de equipamentos por meio de comodato</w:t>
      </w:r>
      <w:r>
        <w:rPr>
          <w:rFonts w:ascii="Ecofont Vera Sans" w:hAnsi="Ecofont Vera Sans" w:cs="Arial"/>
          <w:spacing w:val="-4"/>
          <w:sz w:val="24"/>
          <w:szCs w:val="24"/>
        </w:rPr>
        <w:t>.</w:t>
      </w:r>
    </w:p>
    <w:p w:rsidR="00101BE5" w:rsidRPr="00873A6F" w:rsidRDefault="00101BE5" w:rsidP="005B4094">
      <w:pPr>
        <w:widowControl w:val="0"/>
        <w:overflowPunct w:val="0"/>
        <w:autoSpaceDE w:val="0"/>
        <w:autoSpaceDN w:val="0"/>
        <w:adjustRightInd w:val="0"/>
        <w:spacing w:line="360" w:lineRule="auto"/>
        <w:jc w:val="both"/>
        <w:textAlignment w:val="baseline"/>
        <w:rPr>
          <w:rFonts w:cs="Arial"/>
          <w:spacing w:val="-4"/>
        </w:rPr>
      </w:pPr>
    </w:p>
    <w:p w:rsidR="00DE2AB4" w:rsidRPr="00873A6F" w:rsidRDefault="00DE2AB4" w:rsidP="005B4094">
      <w:pPr>
        <w:widowControl w:val="0"/>
        <w:overflowPunct w:val="0"/>
        <w:autoSpaceDE w:val="0"/>
        <w:autoSpaceDN w:val="0"/>
        <w:adjustRightInd w:val="0"/>
        <w:spacing w:line="360" w:lineRule="auto"/>
        <w:jc w:val="both"/>
        <w:textAlignment w:val="baseline"/>
        <w:rPr>
          <w:rFonts w:cs="Arial"/>
          <w:spacing w:val="-4"/>
        </w:rPr>
      </w:pPr>
    </w:p>
    <w:p w:rsidR="007C64F1" w:rsidRPr="00873A6F" w:rsidRDefault="007C64F1" w:rsidP="005B4094">
      <w:pPr>
        <w:pStyle w:val="PargrafodaLista"/>
        <w:numPr>
          <w:ilvl w:val="0"/>
          <w:numId w:val="1"/>
        </w:numPr>
        <w:spacing w:line="360" w:lineRule="auto"/>
        <w:ind w:left="0" w:firstLine="0"/>
        <w:rPr>
          <w:rFonts w:ascii="Ecofont Vera Sans" w:eastAsia="Calibri" w:hAnsi="Ecofont Vera Sans" w:cs="Arial"/>
          <w:b/>
          <w:sz w:val="24"/>
          <w:szCs w:val="24"/>
          <w:lang w:eastAsia="en-US"/>
        </w:rPr>
      </w:pPr>
      <w:r w:rsidRPr="00873A6F">
        <w:rPr>
          <w:rFonts w:ascii="Ecofont Vera Sans" w:eastAsia="Calibri" w:hAnsi="Ecofont Vera Sans" w:cs="Arial"/>
          <w:b/>
          <w:sz w:val="24"/>
          <w:szCs w:val="24"/>
          <w:lang w:eastAsia="en-US"/>
        </w:rPr>
        <w:t>JUSTIFICATIVA</w:t>
      </w:r>
    </w:p>
    <w:p w:rsidR="00101BE5" w:rsidRPr="00873A6F" w:rsidRDefault="00101BE5" w:rsidP="00E2120F">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E2120F" w:rsidRDefault="00E2120F" w:rsidP="00BB3FE7">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BB3FE7">
        <w:rPr>
          <w:rFonts w:ascii="Ecofont Vera Sans" w:hAnsi="Ecofont Vera Sans" w:cs="Arial"/>
          <w:spacing w:val="-4"/>
          <w:sz w:val="24"/>
          <w:szCs w:val="24"/>
        </w:rPr>
        <w:t>A demanda caracteriza-se pela necessidade da Seção de Transportes em ter um efetivo controle da movimentação dos veículos, tais como data e horário de saída, rota, previsão de chegada e localização, por meio de rastreadores. Esse controle serve para evitar, em tempo real, qualquer tipo de desvio de rotas, ou mesmo de finalidade, do atendimento realizado. Desta forma, têm-se que o uso dos rastreadores, conferirá maior responsabilidade dos usuários no manuseio dos veículos oficiais. Entre as funcionalidades do sistema, também está o controle de gasto de combustível e de velocidade máxima e média do veículo, de modo a proporcionar um monitoramento sobre a forma como o veículo está sendo conduzido.</w:t>
      </w:r>
    </w:p>
    <w:p w:rsidR="00BB3FE7" w:rsidRPr="00BB3FE7" w:rsidRDefault="00BB3FE7" w:rsidP="00BB3FE7">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E2120F" w:rsidRDefault="00E2120F" w:rsidP="00BB3FE7">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BB3FE7">
        <w:rPr>
          <w:rFonts w:ascii="Ecofont Vera Sans" w:hAnsi="Ecofont Vera Sans" w:cs="Arial"/>
          <w:spacing w:val="-4"/>
          <w:sz w:val="24"/>
          <w:szCs w:val="24"/>
        </w:rPr>
        <w:t>Atualmente o controle da utilização dos veículos é feito por meio de diário de bordo manual, o qual é muito falível, considerando que dependerá do correto preenchimento do motorista, bem como, não demonstra todo o roteiro percorrido, somente o início e fim da corrida, sendo que, quaisquer dúvidas a respeito dos trajetos intermediários (entre início e fim), poderão dar margem à questionamentos, que não teremos condições de responder, somente por meio de conjecturas sobre os destinos registrados no diário de bordo. Um exemplo dessa situação ocorreu por meio do processo PAD 5402/2015.</w:t>
      </w:r>
    </w:p>
    <w:p w:rsidR="00BB3FE7" w:rsidRPr="00BB3FE7" w:rsidRDefault="00BB3FE7" w:rsidP="00BB3FE7">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E2120F" w:rsidRDefault="00E2120F" w:rsidP="00BB3FE7">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BB3FE7">
        <w:rPr>
          <w:rFonts w:ascii="Ecofont Vera Sans" w:hAnsi="Ecofont Vera Sans" w:cs="Arial"/>
          <w:spacing w:val="-4"/>
          <w:sz w:val="24"/>
          <w:szCs w:val="24"/>
        </w:rPr>
        <w:t xml:space="preserve">Outrossim, no modelo atual, não há como efetuar qualquer controle preventivo, sendo assim, as ações serão sempre reativas ao acontecimento de algum evento. Nessa esteira, o rastreamento contribui para a segurança pessoal e patrimonial, considerando que há possibilidade de verificar em tempo real qualquer anomalia ao roteiro estabelecido, dando-nos condições de tomar providências ágeis para verificação se tal anomalia se deu por algum evento corriqueiro (por exemplo, barreiras na pista fazendo com que haja necessidade de desvio de rota), ou por situações mais graves como roubos (de carga ou o próprio veículo), em que </w:t>
      </w:r>
      <w:r w:rsidR="00D13133">
        <w:rPr>
          <w:rFonts w:ascii="Ecofont Vera Sans" w:hAnsi="Ecofont Vera Sans" w:cs="Arial"/>
          <w:spacing w:val="-4"/>
          <w:sz w:val="24"/>
          <w:szCs w:val="24"/>
        </w:rPr>
        <w:t xml:space="preserve">se </w:t>
      </w:r>
      <w:r w:rsidRPr="00BB3FE7">
        <w:rPr>
          <w:rFonts w:ascii="Ecofont Vera Sans" w:hAnsi="Ecofont Vera Sans" w:cs="Arial"/>
          <w:spacing w:val="-4"/>
          <w:sz w:val="24"/>
          <w:szCs w:val="24"/>
        </w:rPr>
        <w:t>pode acionar as autoridades</w:t>
      </w:r>
      <w:r w:rsidR="00D13133">
        <w:rPr>
          <w:rFonts w:ascii="Ecofont Vera Sans" w:hAnsi="Ecofont Vera Sans" w:cs="Arial"/>
          <w:spacing w:val="-4"/>
          <w:sz w:val="24"/>
          <w:szCs w:val="24"/>
        </w:rPr>
        <w:t>,</w:t>
      </w:r>
      <w:r w:rsidRPr="00BB3FE7">
        <w:rPr>
          <w:rFonts w:ascii="Ecofont Vera Sans" w:hAnsi="Ecofont Vera Sans" w:cs="Arial"/>
          <w:spacing w:val="-4"/>
          <w:sz w:val="24"/>
          <w:szCs w:val="24"/>
        </w:rPr>
        <w:t xml:space="preserve"> oferecendo a localização</w:t>
      </w:r>
      <w:r w:rsidR="00D13133">
        <w:rPr>
          <w:rFonts w:ascii="Ecofont Vera Sans" w:hAnsi="Ecofont Vera Sans" w:cs="Arial"/>
          <w:spacing w:val="-4"/>
          <w:sz w:val="24"/>
          <w:szCs w:val="24"/>
        </w:rPr>
        <w:t>,</w:t>
      </w:r>
      <w:r w:rsidRPr="00BB3FE7">
        <w:rPr>
          <w:rFonts w:ascii="Ecofont Vera Sans" w:hAnsi="Ecofont Vera Sans" w:cs="Arial"/>
          <w:spacing w:val="-4"/>
          <w:sz w:val="24"/>
          <w:szCs w:val="24"/>
        </w:rPr>
        <w:t xml:space="preserve"> e, ainda, solicitar o bloqueio do veículo. Outra possibilidade, seria a solicitação de socorro em caso de acidente ou pane, onde é possível a localização exata do veículo.</w:t>
      </w:r>
    </w:p>
    <w:p w:rsidR="00BB3FE7" w:rsidRPr="00BB3FE7" w:rsidRDefault="00BB3FE7" w:rsidP="00BB3FE7">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E2120F" w:rsidRPr="00AC18AD" w:rsidRDefault="00E2120F" w:rsidP="00AC18AD">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AC18AD">
        <w:rPr>
          <w:rFonts w:ascii="Ecofont Vera Sans" w:hAnsi="Ecofont Vera Sans" w:cs="Arial"/>
          <w:spacing w:val="-4"/>
          <w:sz w:val="24"/>
          <w:szCs w:val="24"/>
        </w:rPr>
        <w:t xml:space="preserve">Por </w:t>
      </w:r>
      <w:r w:rsidR="00AC18AD">
        <w:rPr>
          <w:rFonts w:ascii="Ecofont Vera Sans" w:hAnsi="Ecofont Vera Sans" w:cs="Arial"/>
          <w:spacing w:val="-4"/>
          <w:sz w:val="24"/>
          <w:szCs w:val="24"/>
        </w:rPr>
        <w:t>oportuno, importa registrar que</w:t>
      </w:r>
      <w:r w:rsidRPr="00AC18AD">
        <w:rPr>
          <w:rFonts w:ascii="Ecofont Vera Sans" w:hAnsi="Ecofont Vera Sans" w:cs="Arial"/>
          <w:spacing w:val="-4"/>
          <w:sz w:val="24"/>
          <w:szCs w:val="24"/>
        </w:rPr>
        <w:t>, no PAD 7889/2011, doc. 275460</w:t>
      </w:r>
      <w:r w:rsidR="008F7AB4">
        <w:rPr>
          <w:rFonts w:ascii="Ecofont Vera Sans" w:hAnsi="Ecofont Vera Sans" w:cs="Arial"/>
          <w:spacing w:val="-4"/>
          <w:sz w:val="24"/>
          <w:szCs w:val="24"/>
        </w:rPr>
        <w:t xml:space="preserve"> e 276342</w:t>
      </w:r>
      <w:r w:rsidRPr="00AC18AD">
        <w:rPr>
          <w:rFonts w:ascii="Ecofont Vera Sans" w:hAnsi="Ecofont Vera Sans" w:cs="Arial"/>
          <w:spacing w:val="-4"/>
          <w:sz w:val="24"/>
          <w:szCs w:val="24"/>
        </w:rPr>
        <w:t xml:space="preserve">/2013, </w:t>
      </w:r>
      <w:r w:rsidR="00AC18AD">
        <w:rPr>
          <w:rFonts w:ascii="Ecofont Vera Sans" w:hAnsi="Ecofont Vera Sans" w:cs="Arial"/>
          <w:spacing w:val="-4"/>
          <w:sz w:val="24"/>
          <w:szCs w:val="24"/>
        </w:rPr>
        <w:t xml:space="preserve">a </w:t>
      </w:r>
      <w:r w:rsidRPr="00AC18AD">
        <w:rPr>
          <w:rFonts w:ascii="Ecofont Vera Sans" w:hAnsi="Ecofont Vera Sans" w:cs="Arial"/>
          <w:spacing w:val="-4"/>
          <w:sz w:val="24"/>
          <w:szCs w:val="24"/>
        </w:rPr>
        <w:t xml:space="preserve">Secretaria </w:t>
      </w:r>
      <w:r w:rsidR="008F7AB4">
        <w:rPr>
          <w:rFonts w:ascii="Ecofont Vera Sans" w:hAnsi="Ecofont Vera Sans" w:cs="Arial"/>
          <w:spacing w:val="-4"/>
          <w:sz w:val="24"/>
          <w:szCs w:val="24"/>
        </w:rPr>
        <w:t xml:space="preserve">de Controle Interno e Auditoria havia recomendado </w:t>
      </w:r>
      <w:r w:rsidR="00AC18AD" w:rsidRPr="00AC18AD">
        <w:rPr>
          <w:rFonts w:ascii="Ecofont Vera Sans" w:hAnsi="Ecofont Vera Sans" w:cs="Arial"/>
          <w:spacing w:val="-4"/>
          <w:sz w:val="24"/>
          <w:szCs w:val="24"/>
        </w:rPr>
        <w:t xml:space="preserve">a </w:t>
      </w:r>
      <w:r w:rsidRPr="00AC18AD">
        <w:rPr>
          <w:rFonts w:ascii="Ecofont Vera Sans" w:hAnsi="Ecofont Vera Sans" w:cs="Arial"/>
          <w:spacing w:val="-4"/>
          <w:sz w:val="24"/>
          <w:szCs w:val="24"/>
        </w:rPr>
        <w:t>“</w:t>
      </w:r>
      <w:r w:rsidR="00AC18AD" w:rsidRPr="00AC18AD">
        <w:rPr>
          <w:rFonts w:ascii="Ecofont Vera Sans" w:hAnsi="Ecofont Vera Sans" w:cs="Arial"/>
          <w:spacing w:val="-4"/>
          <w:sz w:val="24"/>
          <w:szCs w:val="24"/>
        </w:rPr>
        <w:t>avaliação da conveniência, oportunidade e custo-benefício da instalação de rastreador para monitorar os deslocamentos de veículos</w:t>
      </w:r>
      <w:r w:rsidR="00AC18AD">
        <w:rPr>
          <w:rFonts w:ascii="Ecofont Vera Sans" w:hAnsi="Ecofont Vera Sans" w:cs="Arial"/>
          <w:spacing w:val="-4"/>
          <w:sz w:val="24"/>
          <w:szCs w:val="24"/>
        </w:rPr>
        <w:t>”</w:t>
      </w:r>
      <w:r w:rsidR="008F7AB4">
        <w:rPr>
          <w:rFonts w:ascii="Ecofont Vera Sans" w:hAnsi="Ecofont Vera Sans" w:cs="Arial"/>
          <w:spacing w:val="-4"/>
          <w:sz w:val="24"/>
          <w:szCs w:val="24"/>
        </w:rPr>
        <w:t>.</w:t>
      </w:r>
    </w:p>
    <w:p w:rsidR="00D13133" w:rsidRPr="00D13133" w:rsidRDefault="00D13133" w:rsidP="00D13133">
      <w:pPr>
        <w:pStyle w:val="PargrafodaLista"/>
        <w:rPr>
          <w:rFonts w:ascii="Ecofont Vera Sans" w:hAnsi="Ecofont Vera Sans" w:cs="Arial"/>
          <w:spacing w:val="-4"/>
          <w:sz w:val="24"/>
          <w:szCs w:val="24"/>
        </w:rPr>
      </w:pPr>
    </w:p>
    <w:p w:rsidR="002F32EE" w:rsidRPr="00873A6F" w:rsidRDefault="002F32EE" w:rsidP="005B4094">
      <w:pPr>
        <w:widowControl w:val="0"/>
        <w:overflowPunct w:val="0"/>
        <w:autoSpaceDE w:val="0"/>
        <w:autoSpaceDN w:val="0"/>
        <w:adjustRightInd w:val="0"/>
        <w:spacing w:line="360" w:lineRule="auto"/>
        <w:ind w:firstLine="2268"/>
        <w:jc w:val="both"/>
        <w:textAlignment w:val="baseline"/>
        <w:rPr>
          <w:rFonts w:eastAsia="Times New Roman" w:cs="Arial"/>
          <w:lang w:eastAsia="pt-BR"/>
        </w:rPr>
      </w:pPr>
    </w:p>
    <w:p w:rsidR="00C90454" w:rsidRPr="00873A6F" w:rsidRDefault="00C90454" w:rsidP="005B4094">
      <w:pPr>
        <w:pStyle w:val="PargrafodaLista"/>
        <w:numPr>
          <w:ilvl w:val="0"/>
          <w:numId w:val="1"/>
        </w:numPr>
        <w:spacing w:line="360" w:lineRule="auto"/>
        <w:ind w:left="0" w:firstLine="0"/>
        <w:rPr>
          <w:rFonts w:ascii="Ecofont Vera Sans" w:eastAsia="Calibri" w:hAnsi="Ecofont Vera Sans" w:cs="Arial"/>
          <w:b/>
          <w:sz w:val="24"/>
          <w:szCs w:val="24"/>
          <w:lang w:eastAsia="en-US"/>
        </w:rPr>
      </w:pPr>
      <w:r w:rsidRPr="00873A6F">
        <w:rPr>
          <w:rFonts w:ascii="Ecofont Vera Sans" w:eastAsia="Calibri" w:hAnsi="Ecofont Vera Sans" w:cs="Arial"/>
          <w:b/>
          <w:sz w:val="24"/>
          <w:szCs w:val="24"/>
          <w:lang w:eastAsia="en-US"/>
        </w:rPr>
        <w:t>DA VIGÊNCIA</w:t>
      </w:r>
      <w:r w:rsidR="00584A23" w:rsidRPr="00873A6F">
        <w:rPr>
          <w:rFonts w:ascii="Ecofont Vera Sans" w:eastAsia="Calibri" w:hAnsi="Ecofont Vera Sans" w:cs="Arial"/>
          <w:color w:val="FF0000"/>
          <w:sz w:val="24"/>
          <w:szCs w:val="24"/>
          <w:lang w:eastAsia="en-US"/>
        </w:rPr>
        <w:t xml:space="preserve"> </w:t>
      </w:r>
    </w:p>
    <w:p w:rsidR="00C90454" w:rsidRPr="00873A6F" w:rsidRDefault="00C90454" w:rsidP="005B4094">
      <w:pPr>
        <w:widowControl w:val="0"/>
        <w:overflowPunct w:val="0"/>
        <w:autoSpaceDE w:val="0"/>
        <w:autoSpaceDN w:val="0"/>
        <w:adjustRightInd w:val="0"/>
        <w:spacing w:line="360" w:lineRule="auto"/>
        <w:ind w:firstLine="2268"/>
        <w:jc w:val="both"/>
        <w:textAlignment w:val="baseline"/>
        <w:rPr>
          <w:rFonts w:eastAsia="Times New Roman" w:cs="Arial"/>
          <w:lang w:eastAsia="pt-BR"/>
        </w:rPr>
      </w:pPr>
    </w:p>
    <w:p w:rsidR="00FD3A7B" w:rsidRPr="00873A6F" w:rsidRDefault="00C90454" w:rsidP="005B4094">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 xml:space="preserve">A vigência da contratação </w:t>
      </w:r>
      <w:r w:rsidR="00E96882">
        <w:rPr>
          <w:rFonts w:ascii="Ecofont Vera Sans" w:hAnsi="Ecofont Vera Sans" w:cs="Arial"/>
          <w:spacing w:val="-4"/>
          <w:sz w:val="24"/>
          <w:szCs w:val="24"/>
        </w:rPr>
        <w:t>deverá ser</w:t>
      </w:r>
      <w:r w:rsidRPr="00873A6F">
        <w:rPr>
          <w:rFonts w:ascii="Ecofont Vera Sans" w:hAnsi="Ecofont Vera Sans" w:cs="Arial"/>
          <w:spacing w:val="-4"/>
          <w:sz w:val="24"/>
          <w:szCs w:val="24"/>
        </w:rPr>
        <w:t xml:space="preserve"> de </w:t>
      </w:r>
      <w:r w:rsidR="00453FF1" w:rsidRPr="00873A6F">
        <w:rPr>
          <w:rFonts w:ascii="Ecofont Vera Sans" w:hAnsi="Ecofont Vera Sans" w:cs="Arial"/>
          <w:spacing w:val="-4"/>
          <w:sz w:val="24"/>
          <w:szCs w:val="24"/>
        </w:rPr>
        <w:t>30</w:t>
      </w:r>
      <w:r w:rsidRPr="00873A6F">
        <w:rPr>
          <w:rFonts w:ascii="Ecofont Vera Sans" w:hAnsi="Ecofont Vera Sans" w:cs="Arial"/>
          <w:spacing w:val="-4"/>
          <w:sz w:val="24"/>
          <w:szCs w:val="24"/>
        </w:rPr>
        <w:t xml:space="preserve"> (</w:t>
      </w:r>
      <w:r w:rsidR="00453FF1" w:rsidRPr="00873A6F">
        <w:rPr>
          <w:rFonts w:ascii="Ecofont Vera Sans" w:hAnsi="Ecofont Vera Sans" w:cs="Arial"/>
          <w:spacing w:val="-4"/>
          <w:sz w:val="24"/>
          <w:szCs w:val="24"/>
        </w:rPr>
        <w:t>trinta</w:t>
      </w:r>
      <w:r w:rsidR="003C5D0D" w:rsidRPr="00873A6F">
        <w:rPr>
          <w:rFonts w:ascii="Ecofont Vera Sans" w:hAnsi="Ecofont Vera Sans" w:cs="Arial"/>
          <w:spacing w:val="-4"/>
          <w:sz w:val="24"/>
          <w:szCs w:val="24"/>
        </w:rPr>
        <w:t>)</w:t>
      </w:r>
      <w:r w:rsidR="00A12011" w:rsidRPr="00873A6F">
        <w:rPr>
          <w:rFonts w:ascii="Ecofont Vera Sans" w:hAnsi="Ecofont Vera Sans" w:cs="Arial"/>
          <w:spacing w:val="-4"/>
          <w:sz w:val="24"/>
          <w:szCs w:val="24"/>
        </w:rPr>
        <w:t xml:space="preserve"> meses, a partir da assinatura do instrumento contratual</w:t>
      </w:r>
      <w:r w:rsidR="009C3701" w:rsidRPr="00873A6F">
        <w:rPr>
          <w:rFonts w:ascii="Ecofont Vera Sans" w:hAnsi="Ecofont Vera Sans" w:cs="Arial"/>
          <w:spacing w:val="-4"/>
          <w:sz w:val="24"/>
          <w:szCs w:val="24"/>
        </w:rPr>
        <w:t>, sendo prorrogável até o limite de 60 (sessenta) meses, conforme preceitos da lei 8.666/93.</w:t>
      </w:r>
    </w:p>
    <w:p w:rsidR="00956E15" w:rsidRPr="00873A6F" w:rsidRDefault="00956E15" w:rsidP="005B4094">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2E3A8F" w:rsidRPr="00873A6F" w:rsidRDefault="002E3A8F" w:rsidP="005B4094">
      <w:pPr>
        <w:widowControl w:val="0"/>
        <w:overflowPunct w:val="0"/>
        <w:autoSpaceDE w:val="0"/>
        <w:autoSpaceDN w:val="0"/>
        <w:adjustRightInd w:val="0"/>
        <w:spacing w:line="360" w:lineRule="auto"/>
        <w:ind w:firstLine="2268"/>
        <w:jc w:val="both"/>
        <w:textAlignment w:val="baseline"/>
        <w:rPr>
          <w:rFonts w:eastAsia="Times New Roman" w:cs="Arial"/>
          <w:lang w:eastAsia="pt-BR"/>
        </w:rPr>
      </w:pPr>
    </w:p>
    <w:p w:rsidR="00A12011" w:rsidRPr="00F477AA" w:rsidRDefault="00A12011" w:rsidP="005B4094">
      <w:pPr>
        <w:pStyle w:val="PargrafodaLista"/>
        <w:numPr>
          <w:ilvl w:val="0"/>
          <w:numId w:val="1"/>
        </w:numPr>
        <w:spacing w:line="360" w:lineRule="auto"/>
        <w:ind w:left="0" w:firstLine="0"/>
        <w:rPr>
          <w:rFonts w:ascii="Ecofont Vera Sans" w:eastAsia="Calibri" w:hAnsi="Ecofont Vera Sans" w:cs="Arial"/>
          <w:b/>
          <w:sz w:val="24"/>
          <w:szCs w:val="24"/>
          <w:lang w:eastAsia="en-US"/>
        </w:rPr>
      </w:pPr>
      <w:r w:rsidRPr="00F477AA">
        <w:rPr>
          <w:rFonts w:ascii="Ecofont Vera Sans" w:eastAsia="Calibri" w:hAnsi="Ecofont Vera Sans" w:cs="Arial"/>
          <w:b/>
          <w:sz w:val="24"/>
          <w:szCs w:val="24"/>
          <w:lang w:eastAsia="en-US"/>
        </w:rPr>
        <w:t>D</w:t>
      </w:r>
      <w:r w:rsidR="00A53098" w:rsidRPr="00F477AA">
        <w:rPr>
          <w:rFonts w:ascii="Ecofont Vera Sans" w:eastAsia="Calibri" w:hAnsi="Ecofont Vera Sans" w:cs="Arial"/>
          <w:b/>
          <w:sz w:val="24"/>
          <w:szCs w:val="24"/>
          <w:lang w:eastAsia="en-US"/>
        </w:rPr>
        <w:t>A ABRANGÊNCIA</w:t>
      </w:r>
    </w:p>
    <w:p w:rsidR="00754DD1" w:rsidRPr="00F477AA" w:rsidRDefault="00754DD1" w:rsidP="005B4094">
      <w:pPr>
        <w:pStyle w:val="PargrafodaLista"/>
        <w:spacing w:line="360" w:lineRule="auto"/>
        <w:ind w:left="0"/>
        <w:rPr>
          <w:rFonts w:ascii="Ecofont Vera Sans" w:eastAsia="Calibri" w:hAnsi="Ecofont Vera Sans" w:cs="Arial"/>
          <w:b/>
          <w:sz w:val="24"/>
          <w:szCs w:val="24"/>
          <w:lang w:eastAsia="en-US"/>
        </w:rPr>
      </w:pPr>
    </w:p>
    <w:p w:rsidR="00C76CB3" w:rsidRDefault="0020538F" w:rsidP="00C76CB3">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F477AA">
        <w:rPr>
          <w:rFonts w:ascii="Ecofont Vera Sans" w:hAnsi="Ecofont Vera Sans" w:cs="Arial"/>
          <w:spacing w:val="-4"/>
          <w:sz w:val="24"/>
          <w:szCs w:val="24"/>
        </w:rPr>
        <w:t>A empresa deverá prestar o serviço</w:t>
      </w:r>
      <w:r w:rsidR="00C76CB3">
        <w:rPr>
          <w:rFonts w:ascii="Ecofont Vera Sans" w:hAnsi="Ecofont Vera Sans" w:cs="Arial"/>
          <w:spacing w:val="-4"/>
          <w:sz w:val="24"/>
          <w:szCs w:val="24"/>
        </w:rPr>
        <w:t xml:space="preserve"> em </w:t>
      </w:r>
      <w:r w:rsidR="00312EE8">
        <w:rPr>
          <w:rFonts w:ascii="Ecofont Vera Sans" w:hAnsi="Ecofont Vera Sans" w:cs="Arial"/>
          <w:spacing w:val="-4"/>
          <w:sz w:val="24"/>
          <w:szCs w:val="24"/>
        </w:rPr>
        <w:t>39</w:t>
      </w:r>
      <w:r w:rsidR="00C76CB3">
        <w:rPr>
          <w:rFonts w:ascii="Ecofont Vera Sans" w:hAnsi="Ecofont Vera Sans" w:cs="Arial"/>
          <w:spacing w:val="-4"/>
          <w:sz w:val="24"/>
          <w:szCs w:val="24"/>
        </w:rPr>
        <w:t xml:space="preserve"> </w:t>
      </w:r>
      <w:r w:rsidR="00E96882">
        <w:rPr>
          <w:rFonts w:ascii="Ecofont Vera Sans" w:hAnsi="Ecofont Vera Sans" w:cs="Arial"/>
          <w:spacing w:val="-4"/>
          <w:sz w:val="24"/>
          <w:szCs w:val="24"/>
        </w:rPr>
        <w:t xml:space="preserve">(trinta e nove) </w:t>
      </w:r>
      <w:r w:rsidR="00C76CB3">
        <w:rPr>
          <w:rFonts w:ascii="Ecofont Vera Sans" w:hAnsi="Ecofont Vera Sans" w:cs="Arial"/>
          <w:spacing w:val="-4"/>
          <w:sz w:val="24"/>
          <w:szCs w:val="24"/>
        </w:rPr>
        <w:t>veículos da frota oficial deste TRE/PR, conforme listagem abaixo:</w:t>
      </w:r>
    </w:p>
    <w:p w:rsidR="00C76CB3" w:rsidRDefault="00C76CB3" w:rsidP="00C76CB3">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tbl>
      <w:tblPr>
        <w:tblW w:w="8259" w:type="dxa"/>
        <w:tblCellMar>
          <w:left w:w="70" w:type="dxa"/>
          <w:right w:w="70" w:type="dxa"/>
        </w:tblCellMar>
        <w:tblLook w:val="04A0" w:firstRow="1" w:lastRow="0" w:firstColumn="1" w:lastColumn="0" w:noHBand="0" w:noVBand="1"/>
      </w:tblPr>
      <w:tblGrid>
        <w:gridCol w:w="380"/>
        <w:gridCol w:w="3300"/>
        <w:gridCol w:w="585"/>
        <w:gridCol w:w="1018"/>
        <w:gridCol w:w="2976"/>
      </w:tblGrid>
      <w:tr w:rsidR="00312EE8" w:rsidRPr="00312EE8" w:rsidTr="00312EE8">
        <w:trPr>
          <w:trHeight w:val="300"/>
        </w:trPr>
        <w:tc>
          <w:tcPr>
            <w:tcW w:w="3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b/>
                <w:bCs/>
                <w:sz w:val="20"/>
                <w:szCs w:val="20"/>
                <w:lang w:eastAsia="pt-BR"/>
              </w:rPr>
            </w:pPr>
            <w:r w:rsidRPr="00312EE8">
              <w:rPr>
                <w:rFonts w:ascii="Arial" w:eastAsia="Times New Roman" w:hAnsi="Arial" w:cs="Arial"/>
                <w:b/>
                <w:bCs/>
                <w:sz w:val="20"/>
                <w:szCs w:val="20"/>
                <w:lang w:eastAsia="pt-BR"/>
              </w:rPr>
              <w:t xml:space="preserve">Nº </w:t>
            </w:r>
          </w:p>
        </w:tc>
        <w:tc>
          <w:tcPr>
            <w:tcW w:w="3300" w:type="dxa"/>
            <w:tcBorders>
              <w:top w:val="single" w:sz="4" w:space="0" w:color="auto"/>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b/>
                <w:bCs/>
                <w:sz w:val="20"/>
                <w:szCs w:val="20"/>
                <w:lang w:eastAsia="pt-BR"/>
              </w:rPr>
            </w:pPr>
            <w:r w:rsidRPr="00312EE8">
              <w:rPr>
                <w:rFonts w:ascii="Arial" w:eastAsia="Times New Roman" w:hAnsi="Arial" w:cs="Arial"/>
                <w:b/>
                <w:bCs/>
                <w:sz w:val="20"/>
                <w:szCs w:val="20"/>
                <w:lang w:eastAsia="pt-BR"/>
              </w:rPr>
              <w:t>VEÍCULO</w:t>
            </w:r>
          </w:p>
        </w:tc>
        <w:tc>
          <w:tcPr>
            <w:tcW w:w="585" w:type="dxa"/>
            <w:tcBorders>
              <w:top w:val="single" w:sz="4" w:space="0" w:color="auto"/>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b/>
                <w:bCs/>
                <w:sz w:val="20"/>
                <w:szCs w:val="20"/>
                <w:lang w:eastAsia="pt-BR"/>
              </w:rPr>
            </w:pPr>
            <w:r w:rsidRPr="00312EE8">
              <w:rPr>
                <w:rFonts w:ascii="Arial" w:eastAsia="Times New Roman" w:hAnsi="Arial" w:cs="Arial"/>
                <w:b/>
                <w:bCs/>
                <w:sz w:val="20"/>
                <w:szCs w:val="20"/>
                <w:lang w:eastAsia="pt-BR"/>
              </w:rPr>
              <w:t>ANO</w:t>
            </w:r>
          </w:p>
        </w:tc>
        <w:tc>
          <w:tcPr>
            <w:tcW w:w="1018" w:type="dxa"/>
            <w:tcBorders>
              <w:top w:val="single" w:sz="4" w:space="0" w:color="auto"/>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b/>
                <w:bCs/>
                <w:sz w:val="20"/>
                <w:szCs w:val="20"/>
                <w:lang w:eastAsia="pt-BR"/>
              </w:rPr>
            </w:pPr>
            <w:r w:rsidRPr="00312EE8">
              <w:rPr>
                <w:rFonts w:ascii="Arial" w:eastAsia="Times New Roman" w:hAnsi="Arial" w:cs="Arial"/>
                <w:b/>
                <w:bCs/>
                <w:sz w:val="20"/>
                <w:szCs w:val="20"/>
                <w:lang w:eastAsia="pt-BR"/>
              </w:rPr>
              <w:t>MODELO</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b/>
                <w:bCs/>
                <w:sz w:val="20"/>
                <w:szCs w:val="20"/>
                <w:lang w:eastAsia="pt-BR"/>
              </w:rPr>
            </w:pPr>
            <w:r w:rsidRPr="00312EE8">
              <w:rPr>
                <w:rFonts w:ascii="Arial" w:eastAsia="Times New Roman" w:hAnsi="Arial" w:cs="Arial"/>
                <w:b/>
                <w:bCs/>
                <w:sz w:val="20"/>
                <w:szCs w:val="20"/>
                <w:lang w:eastAsia="pt-BR"/>
              </w:rPr>
              <w:t>PLACA</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1</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Ford Cargo C 815</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2004</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2004</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AMK-2592</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lastRenderedPageBreak/>
              <w:t>2</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Ford 350 (CD ADP)</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2006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2006</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HEE-3676</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3</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Master 2.5 Furgão Curto</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2006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2006</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AON-5863</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4</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val="en-US" w:eastAsia="pt-BR"/>
              </w:rPr>
            </w:pPr>
            <w:r w:rsidRPr="00312EE8">
              <w:rPr>
                <w:rFonts w:ascii="Arial" w:eastAsia="Times New Roman" w:hAnsi="Arial" w:cs="Arial"/>
                <w:sz w:val="20"/>
                <w:szCs w:val="20"/>
                <w:lang w:val="en-US" w:eastAsia="pt-BR"/>
              </w:rPr>
              <w:t>Hilux CD SRV D4 4x4 3.0T</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2007</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2007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AOR-8263</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5</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Toyota Hilux SW4 4x2 SR</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2010</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ASQ-4250</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6</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 xml:space="preserve">Ford Cargo 815-E </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2011</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AUC-1552</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7</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Ford Transit Reves 8 lugares</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2011</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HOE-7178</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8</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Ford Transit Reves 16 lugares</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2011</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HOE-7179</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9</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Ford Transit Reves 16 lugares</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2011</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HOE-7180</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10</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Ford Transit Furgão</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2011</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HOE-7918</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11</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Ford Transit Furgão</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2011</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HOE-7922</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12</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Toyota Hilux SW4 SRV 4X4</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2011</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2012</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AUW-2168</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13</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Toyota Hilux SW4 SRV 4X4</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2011</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2012</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AUW-2169</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14</w:t>
            </w:r>
          </w:p>
        </w:tc>
        <w:tc>
          <w:tcPr>
            <w:tcW w:w="3300" w:type="dxa"/>
            <w:tcBorders>
              <w:top w:val="nil"/>
              <w:left w:val="nil"/>
              <w:bottom w:val="single" w:sz="4" w:space="0" w:color="auto"/>
              <w:right w:val="single" w:sz="4" w:space="0" w:color="auto"/>
            </w:tcBorders>
            <w:shd w:val="clear" w:color="auto" w:fill="auto"/>
            <w:noWrap/>
            <w:vAlign w:val="bottom"/>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Pajero 4x4 HPE</w:t>
            </w:r>
          </w:p>
        </w:tc>
        <w:tc>
          <w:tcPr>
            <w:tcW w:w="585" w:type="dxa"/>
            <w:tcBorders>
              <w:top w:val="nil"/>
              <w:left w:val="nil"/>
              <w:bottom w:val="single" w:sz="4" w:space="0" w:color="auto"/>
              <w:right w:val="single" w:sz="4" w:space="0" w:color="auto"/>
            </w:tcBorders>
            <w:shd w:val="clear" w:color="000000" w:fill="FFFFFF"/>
            <w:noWrap/>
            <w:vAlign w:val="bottom"/>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bottom"/>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2016</w:t>
            </w:r>
          </w:p>
        </w:tc>
        <w:tc>
          <w:tcPr>
            <w:tcW w:w="2976" w:type="dxa"/>
            <w:tcBorders>
              <w:top w:val="nil"/>
              <w:left w:val="nil"/>
              <w:bottom w:val="single" w:sz="4" w:space="0" w:color="auto"/>
              <w:right w:val="single" w:sz="4" w:space="0" w:color="auto"/>
            </w:tcBorders>
            <w:shd w:val="clear" w:color="000000" w:fill="FFFFFF"/>
            <w:noWrap/>
            <w:vAlign w:val="bottom"/>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BAL-5811</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15</w:t>
            </w:r>
          </w:p>
        </w:tc>
        <w:tc>
          <w:tcPr>
            <w:tcW w:w="3300" w:type="dxa"/>
            <w:tcBorders>
              <w:top w:val="nil"/>
              <w:left w:val="nil"/>
              <w:bottom w:val="single" w:sz="4" w:space="0" w:color="auto"/>
              <w:right w:val="single" w:sz="4" w:space="0" w:color="auto"/>
            </w:tcBorders>
            <w:shd w:val="clear" w:color="auto" w:fill="auto"/>
            <w:noWrap/>
            <w:vAlign w:val="bottom"/>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Pajero 4x4 HPE</w:t>
            </w:r>
          </w:p>
        </w:tc>
        <w:tc>
          <w:tcPr>
            <w:tcW w:w="585" w:type="dxa"/>
            <w:tcBorders>
              <w:top w:val="nil"/>
              <w:left w:val="nil"/>
              <w:bottom w:val="single" w:sz="4" w:space="0" w:color="auto"/>
              <w:right w:val="single" w:sz="4" w:space="0" w:color="auto"/>
            </w:tcBorders>
            <w:shd w:val="clear" w:color="000000" w:fill="FFFFFF"/>
            <w:noWrap/>
            <w:vAlign w:val="bottom"/>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bottom"/>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2016</w:t>
            </w:r>
          </w:p>
        </w:tc>
        <w:tc>
          <w:tcPr>
            <w:tcW w:w="2976" w:type="dxa"/>
            <w:tcBorders>
              <w:top w:val="nil"/>
              <w:left w:val="nil"/>
              <w:bottom w:val="single" w:sz="4" w:space="0" w:color="auto"/>
              <w:right w:val="single" w:sz="4" w:space="0" w:color="auto"/>
            </w:tcBorders>
            <w:shd w:val="clear" w:color="000000" w:fill="FFFFFF"/>
            <w:noWrap/>
            <w:vAlign w:val="bottom"/>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BAK-8223</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16</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Caminhão Ford 2429</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Veículo novo, ainda sem placa</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17</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Caminhão Ford 2429</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Veículo novo, ainda sem placa</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18</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Van de Carga Sprinter</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BAZ-2080</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19</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Van de Carga Sprinter</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BAZ-4211</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Trailblazer LT</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BAY-7290</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21</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Trailblazer LT</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BAY-7292</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22</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Cobalt LTZ</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BAY-6902</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23</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Cobalt LTZ</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BAY-6906</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24</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Cobalt LTZ</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BAY-6910</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25</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Cobalt LTZ</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BAY-6912</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26</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Cobalt LTZ</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BAZ-2114</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27</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Corolla XEI</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BAY-6103</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28</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Corolla XEI</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BAY-6540</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29</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Corolla XEI</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BAY-6541</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30</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Corolla XEI</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BAZ-1746</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31</w:t>
            </w:r>
          </w:p>
        </w:tc>
        <w:tc>
          <w:tcPr>
            <w:tcW w:w="3300"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 xml:space="preserve">Citroën C-4 Pallas 2.0 </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2011</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ATO-7311</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32</w:t>
            </w:r>
          </w:p>
        </w:tc>
        <w:tc>
          <w:tcPr>
            <w:tcW w:w="3300"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 xml:space="preserve">Citroën C-4 Pallas 2.0 </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2011</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ATO-7312</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33</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color w:val="000000"/>
                <w:sz w:val="20"/>
                <w:szCs w:val="20"/>
                <w:lang w:eastAsia="pt-BR"/>
              </w:rPr>
            </w:pPr>
            <w:r w:rsidRPr="00312EE8">
              <w:rPr>
                <w:rFonts w:ascii="Arial" w:eastAsia="Times New Roman" w:hAnsi="Arial" w:cs="Arial"/>
                <w:color w:val="000000"/>
                <w:sz w:val="20"/>
                <w:szCs w:val="20"/>
                <w:lang w:eastAsia="pt-BR"/>
              </w:rPr>
              <w:t>Renault Sandero 1.6 Fex - Previlege</w:t>
            </w:r>
          </w:p>
        </w:tc>
        <w:tc>
          <w:tcPr>
            <w:tcW w:w="585"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2011</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HNT-6774</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34</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color w:val="000000"/>
                <w:sz w:val="20"/>
                <w:szCs w:val="20"/>
                <w:lang w:eastAsia="pt-BR"/>
              </w:rPr>
            </w:pPr>
            <w:r w:rsidRPr="00312EE8">
              <w:rPr>
                <w:rFonts w:ascii="Arial" w:eastAsia="Times New Roman" w:hAnsi="Arial" w:cs="Arial"/>
                <w:color w:val="000000"/>
                <w:sz w:val="20"/>
                <w:szCs w:val="20"/>
                <w:lang w:eastAsia="pt-BR"/>
              </w:rPr>
              <w:t>Renault Sandero 1.6 Fex - Previlege</w:t>
            </w:r>
          </w:p>
        </w:tc>
        <w:tc>
          <w:tcPr>
            <w:tcW w:w="585"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2011</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HNT-6775</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35</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color w:val="000000"/>
                <w:sz w:val="20"/>
                <w:szCs w:val="20"/>
                <w:lang w:eastAsia="pt-BR"/>
              </w:rPr>
            </w:pPr>
            <w:r w:rsidRPr="00312EE8">
              <w:rPr>
                <w:rFonts w:ascii="Arial" w:eastAsia="Times New Roman" w:hAnsi="Arial" w:cs="Arial"/>
                <w:color w:val="000000"/>
                <w:sz w:val="20"/>
                <w:szCs w:val="20"/>
                <w:lang w:eastAsia="pt-BR"/>
              </w:rPr>
              <w:t>Renault Sandero 1.6 Fex - Previlege</w:t>
            </w:r>
          </w:p>
        </w:tc>
        <w:tc>
          <w:tcPr>
            <w:tcW w:w="585"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2011</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HNT-6778</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36</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Scenic Privilege 2.0 4P</w:t>
            </w:r>
          </w:p>
        </w:tc>
        <w:tc>
          <w:tcPr>
            <w:tcW w:w="585"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2005</w:t>
            </w:r>
          </w:p>
        </w:tc>
        <w:tc>
          <w:tcPr>
            <w:tcW w:w="1018"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2005</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AMN-3451</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37</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Scenic Privilege 2.0 4P</w:t>
            </w:r>
          </w:p>
        </w:tc>
        <w:tc>
          <w:tcPr>
            <w:tcW w:w="585"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2005</w:t>
            </w:r>
          </w:p>
        </w:tc>
        <w:tc>
          <w:tcPr>
            <w:tcW w:w="1018"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2005</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AMN-3472</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38</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val="en-US" w:eastAsia="pt-BR"/>
              </w:rPr>
            </w:pPr>
            <w:r w:rsidRPr="00312EE8">
              <w:rPr>
                <w:rFonts w:ascii="Arial" w:eastAsia="Times New Roman" w:hAnsi="Arial" w:cs="Arial"/>
                <w:sz w:val="20"/>
                <w:szCs w:val="20"/>
                <w:lang w:val="en-US" w:eastAsia="pt-BR"/>
              </w:rPr>
              <w:t>Megane S. Exp. Pack 1.6 Flex</w:t>
            </w:r>
          </w:p>
        </w:tc>
        <w:tc>
          <w:tcPr>
            <w:tcW w:w="585"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2007</w:t>
            </w:r>
          </w:p>
        </w:tc>
        <w:tc>
          <w:tcPr>
            <w:tcW w:w="1018"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2007</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AON-8425</w:t>
            </w:r>
          </w:p>
        </w:tc>
      </w:tr>
      <w:tr w:rsidR="00312EE8" w:rsidRPr="00312EE8"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39</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val="en-US" w:eastAsia="pt-BR"/>
              </w:rPr>
            </w:pPr>
            <w:r w:rsidRPr="00312EE8">
              <w:rPr>
                <w:rFonts w:ascii="Arial" w:eastAsia="Times New Roman" w:hAnsi="Arial" w:cs="Arial"/>
                <w:sz w:val="20"/>
                <w:szCs w:val="20"/>
                <w:lang w:val="en-US" w:eastAsia="pt-BR"/>
              </w:rPr>
              <w:t>Megane S. Exp. Pack 1.6 Flex</w:t>
            </w:r>
          </w:p>
        </w:tc>
        <w:tc>
          <w:tcPr>
            <w:tcW w:w="585"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2007</w:t>
            </w:r>
          </w:p>
        </w:tc>
        <w:tc>
          <w:tcPr>
            <w:tcW w:w="1018"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jc w:val="center"/>
              <w:rPr>
                <w:rFonts w:ascii="Arial" w:eastAsia="Times New Roman" w:hAnsi="Arial" w:cs="Arial"/>
                <w:sz w:val="20"/>
                <w:szCs w:val="20"/>
                <w:lang w:eastAsia="pt-BR"/>
              </w:rPr>
            </w:pPr>
            <w:r w:rsidRPr="00312EE8">
              <w:rPr>
                <w:rFonts w:ascii="Arial" w:eastAsia="Times New Roman" w:hAnsi="Arial" w:cs="Arial"/>
                <w:sz w:val="20"/>
                <w:szCs w:val="20"/>
                <w:lang w:eastAsia="pt-BR"/>
              </w:rPr>
              <w:t>2007</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312EE8" w:rsidRDefault="00312EE8" w:rsidP="00312EE8">
            <w:pPr>
              <w:rPr>
                <w:rFonts w:ascii="Arial" w:eastAsia="Times New Roman" w:hAnsi="Arial" w:cs="Arial"/>
                <w:sz w:val="20"/>
                <w:szCs w:val="20"/>
                <w:lang w:eastAsia="pt-BR"/>
              </w:rPr>
            </w:pPr>
            <w:r w:rsidRPr="00312EE8">
              <w:rPr>
                <w:rFonts w:ascii="Arial" w:eastAsia="Times New Roman" w:hAnsi="Arial" w:cs="Arial"/>
                <w:sz w:val="20"/>
                <w:szCs w:val="20"/>
                <w:lang w:eastAsia="pt-BR"/>
              </w:rPr>
              <w:t>AON-8430</w:t>
            </w:r>
          </w:p>
        </w:tc>
      </w:tr>
    </w:tbl>
    <w:p w:rsidR="00DF363C" w:rsidRDefault="00DF363C" w:rsidP="005B4094">
      <w:pPr>
        <w:pStyle w:val="Corpodetexto"/>
        <w:spacing w:line="360" w:lineRule="auto"/>
        <w:rPr>
          <w:rFonts w:ascii="Ecofont Vera Sans" w:hAnsi="Ecofont Vera Sans" w:cs="Arial"/>
          <w:szCs w:val="24"/>
        </w:rPr>
      </w:pPr>
    </w:p>
    <w:p w:rsidR="009C20DA" w:rsidRPr="00873A6F" w:rsidRDefault="009C20DA" w:rsidP="005B4094">
      <w:pPr>
        <w:pStyle w:val="Corpodetexto"/>
        <w:spacing w:line="360" w:lineRule="auto"/>
        <w:rPr>
          <w:rFonts w:ascii="Ecofont Vera Sans" w:hAnsi="Ecofont Vera Sans" w:cs="Arial"/>
          <w:szCs w:val="24"/>
        </w:rPr>
      </w:pPr>
    </w:p>
    <w:p w:rsidR="00E12FAA" w:rsidRPr="00873A6F" w:rsidRDefault="00E12FAA" w:rsidP="005B4094">
      <w:pPr>
        <w:pStyle w:val="PargrafodaLista"/>
        <w:spacing w:line="360" w:lineRule="auto"/>
        <w:ind w:left="0"/>
        <w:rPr>
          <w:rFonts w:ascii="Ecofont Vera Sans" w:eastAsia="Calibri" w:hAnsi="Ecofont Vera Sans" w:cs="Arial"/>
          <w:b/>
          <w:sz w:val="24"/>
          <w:szCs w:val="24"/>
          <w:lang w:eastAsia="en-US"/>
        </w:rPr>
      </w:pPr>
    </w:p>
    <w:p w:rsidR="003D2E48" w:rsidRPr="00873A6F" w:rsidRDefault="00EF68A3" w:rsidP="005B4094">
      <w:pPr>
        <w:pStyle w:val="PargrafodaLista"/>
        <w:numPr>
          <w:ilvl w:val="0"/>
          <w:numId w:val="1"/>
        </w:numPr>
        <w:spacing w:line="360" w:lineRule="auto"/>
        <w:ind w:left="0" w:firstLine="0"/>
        <w:rPr>
          <w:rFonts w:ascii="Ecofont Vera Sans" w:eastAsia="Calibri" w:hAnsi="Ecofont Vera Sans" w:cs="Arial"/>
          <w:b/>
          <w:sz w:val="24"/>
          <w:szCs w:val="24"/>
          <w:lang w:eastAsia="en-US"/>
        </w:rPr>
      </w:pPr>
      <w:r w:rsidRPr="00873A6F">
        <w:rPr>
          <w:rFonts w:ascii="Ecofont Vera Sans" w:eastAsia="Calibri" w:hAnsi="Ecofont Vera Sans" w:cs="Arial"/>
          <w:b/>
          <w:sz w:val="24"/>
          <w:szCs w:val="24"/>
          <w:lang w:eastAsia="en-US"/>
        </w:rPr>
        <w:t>ESPECIFICAÇÕES DO OBJETO</w:t>
      </w:r>
    </w:p>
    <w:p w:rsidR="003D2E48" w:rsidRPr="00873A6F" w:rsidRDefault="003D2E48" w:rsidP="005B4094">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1D3986" w:rsidRDefault="00C33188" w:rsidP="005D02ED">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Pr>
          <w:rFonts w:ascii="Ecofont Vera Sans" w:hAnsi="Ecofont Vera Sans" w:cs="Arial"/>
          <w:spacing w:val="-4"/>
          <w:sz w:val="24"/>
          <w:szCs w:val="24"/>
        </w:rPr>
        <w:t>A contratada deverá oferecer serviços de rastreamento de veículos, com fornecimento de equipamentos, em regime de comodato, bem como,</w:t>
      </w:r>
      <w:r w:rsidR="00EA396C">
        <w:rPr>
          <w:rFonts w:ascii="Ecofont Vera Sans" w:hAnsi="Ecofont Vera Sans" w:cs="Arial"/>
          <w:spacing w:val="-4"/>
          <w:sz w:val="24"/>
          <w:szCs w:val="24"/>
        </w:rPr>
        <w:t xml:space="preserve"> acesso ao</w:t>
      </w:r>
      <w:r>
        <w:rPr>
          <w:rFonts w:ascii="Ecofont Vera Sans" w:hAnsi="Ecofont Vera Sans" w:cs="Arial"/>
          <w:spacing w:val="-4"/>
          <w:sz w:val="24"/>
          <w:szCs w:val="24"/>
        </w:rPr>
        <w:t xml:space="preserve"> sistema de </w:t>
      </w:r>
      <w:r w:rsidR="00EA396C">
        <w:rPr>
          <w:rFonts w:ascii="Ecofont Vera Sans" w:hAnsi="Ecofont Vera Sans" w:cs="Arial"/>
          <w:spacing w:val="-4"/>
          <w:sz w:val="24"/>
          <w:szCs w:val="24"/>
        </w:rPr>
        <w:t>gerenciamento e monitoramento</w:t>
      </w:r>
      <w:r w:rsidR="001D3986">
        <w:rPr>
          <w:rFonts w:ascii="Ecofont Vera Sans" w:hAnsi="Ecofont Vera Sans" w:cs="Arial"/>
          <w:spacing w:val="-4"/>
          <w:sz w:val="24"/>
          <w:szCs w:val="24"/>
        </w:rPr>
        <w:t xml:space="preserve"> via web.</w:t>
      </w:r>
    </w:p>
    <w:p w:rsidR="00446854" w:rsidRDefault="00446854" w:rsidP="00446854">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C33188" w:rsidRDefault="001D3986" w:rsidP="005D02ED">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Pr>
          <w:rFonts w:ascii="Ecofont Vera Sans" w:hAnsi="Ecofont Vera Sans" w:cs="Arial"/>
          <w:spacing w:val="-4"/>
          <w:sz w:val="24"/>
          <w:szCs w:val="24"/>
        </w:rPr>
        <w:t>A plataforma do sistema de gerenciamento, via web, deverá conter no mínimo as seguintes informações:</w:t>
      </w:r>
    </w:p>
    <w:p w:rsidR="00EA396C" w:rsidRDefault="00EA396C" w:rsidP="00407BF4">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407BF4" w:rsidRDefault="00407BF4" w:rsidP="00407BF4">
      <w:pPr>
        <w:pStyle w:val="PargrafodaLista"/>
        <w:widowControl w:val="0"/>
        <w:numPr>
          <w:ilvl w:val="0"/>
          <w:numId w:val="21"/>
        </w:numPr>
        <w:overflowPunct w:val="0"/>
        <w:autoSpaceDE w:val="0"/>
        <w:autoSpaceDN w:val="0"/>
        <w:adjustRightInd w:val="0"/>
        <w:spacing w:line="360" w:lineRule="auto"/>
        <w:jc w:val="both"/>
        <w:textAlignment w:val="baseline"/>
        <w:rPr>
          <w:rFonts w:ascii="Ecofont Vera Sans" w:hAnsi="Ecofont Vera Sans" w:cs="Arial"/>
          <w:spacing w:val="-4"/>
          <w:sz w:val="24"/>
          <w:szCs w:val="24"/>
        </w:rPr>
      </w:pPr>
      <w:r>
        <w:rPr>
          <w:rFonts w:ascii="Ecofont Vera Sans" w:hAnsi="Ecofont Vera Sans" w:cs="Arial"/>
          <w:spacing w:val="-4"/>
          <w:sz w:val="24"/>
          <w:szCs w:val="24"/>
        </w:rPr>
        <w:t>Hodômetro;</w:t>
      </w:r>
    </w:p>
    <w:p w:rsidR="00407BF4" w:rsidRDefault="00407BF4" w:rsidP="00407BF4">
      <w:pPr>
        <w:pStyle w:val="PargrafodaLista"/>
        <w:widowControl w:val="0"/>
        <w:numPr>
          <w:ilvl w:val="0"/>
          <w:numId w:val="21"/>
        </w:numPr>
        <w:overflowPunct w:val="0"/>
        <w:autoSpaceDE w:val="0"/>
        <w:autoSpaceDN w:val="0"/>
        <w:adjustRightInd w:val="0"/>
        <w:spacing w:line="360" w:lineRule="auto"/>
        <w:jc w:val="both"/>
        <w:textAlignment w:val="baseline"/>
        <w:rPr>
          <w:rFonts w:ascii="Ecofont Vera Sans" w:hAnsi="Ecofont Vera Sans" w:cs="Arial"/>
          <w:spacing w:val="-4"/>
          <w:sz w:val="24"/>
          <w:szCs w:val="24"/>
        </w:rPr>
      </w:pPr>
      <w:r>
        <w:rPr>
          <w:rFonts w:ascii="Ecofont Vera Sans" w:hAnsi="Ecofont Vera Sans" w:cs="Arial"/>
          <w:spacing w:val="-4"/>
          <w:sz w:val="24"/>
          <w:szCs w:val="24"/>
        </w:rPr>
        <w:t>Tempo de funcionamento</w:t>
      </w:r>
      <w:r w:rsidR="00446854">
        <w:rPr>
          <w:rFonts w:ascii="Ecofont Vera Sans" w:hAnsi="Ecofont Vera Sans" w:cs="Arial"/>
          <w:spacing w:val="-4"/>
          <w:sz w:val="24"/>
          <w:szCs w:val="24"/>
        </w:rPr>
        <w:t xml:space="preserve"> do motor;</w:t>
      </w:r>
    </w:p>
    <w:p w:rsidR="00446854" w:rsidRDefault="00446854" w:rsidP="00407BF4">
      <w:pPr>
        <w:pStyle w:val="PargrafodaLista"/>
        <w:widowControl w:val="0"/>
        <w:numPr>
          <w:ilvl w:val="0"/>
          <w:numId w:val="21"/>
        </w:numPr>
        <w:overflowPunct w:val="0"/>
        <w:autoSpaceDE w:val="0"/>
        <w:autoSpaceDN w:val="0"/>
        <w:adjustRightInd w:val="0"/>
        <w:spacing w:line="360" w:lineRule="auto"/>
        <w:jc w:val="both"/>
        <w:textAlignment w:val="baseline"/>
        <w:rPr>
          <w:rFonts w:ascii="Ecofont Vera Sans" w:hAnsi="Ecofont Vera Sans" w:cs="Arial"/>
          <w:spacing w:val="-4"/>
          <w:sz w:val="24"/>
          <w:szCs w:val="24"/>
        </w:rPr>
      </w:pPr>
      <w:r>
        <w:rPr>
          <w:rFonts w:ascii="Ecofont Vera Sans" w:hAnsi="Ecofont Vera Sans" w:cs="Arial"/>
          <w:spacing w:val="-4"/>
          <w:sz w:val="24"/>
          <w:szCs w:val="24"/>
        </w:rPr>
        <w:t>Rastreio de rotas;</w:t>
      </w:r>
    </w:p>
    <w:p w:rsidR="00446854" w:rsidRDefault="00446854" w:rsidP="00407BF4">
      <w:pPr>
        <w:pStyle w:val="PargrafodaLista"/>
        <w:widowControl w:val="0"/>
        <w:numPr>
          <w:ilvl w:val="0"/>
          <w:numId w:val="21"/>
        </w:numPr>
        <w:overflowPunct w:val="0"/>
        <w:autoSpaceDE w:val="0"/>
        <w:autoSpaceDN w:val="0"/>
        <w:adjustRightInd w:val="0"/>
        <w:spacing w:line="360" w:lineRule="auto"/>
        <w:jc w:val="both"/>
        <w:textAlignment w:val="baseline"/>
        <w:rPr>
          <w:rFonts w:ascii="Ecofont Vera Sans" w:hAnsi="Ecofont Vera Sans" w:cs="Arial"/>
          <w:spacing w:val="-4"/>
          <w:sz w:val="24"/>
          <w:szCs w:val="24"/>
        </w:rPr>
      </w:pPr>
      <w:r>
        <w:rPr>
          <w:rFonts w:ascii="Ecofont Vera Sans" w:hAnsi="Ecofont Vera Sans" w:cs="Arial"/>
          <w:spacing w:val="-4"/>
          <w:sz w:val="24"/>
          <w:szCs w:val="24"/>
        </w:rPr>
        <w:t>Velocidade média;</w:t>
      </w:r>
    </w:p>
    <w:p w:rsidR="00446854" w:rsidRDefault="00446854" w:rsidP="00407BF4">
      <w:pPr>
        <w:pStyle w:val="PargrafodaLista"/>
        <w:widowControl w:val="0"/>
        <w:numPr>
          <w:ilvl w:val="0"/>
          <w:numId w:val="21"/>
        </w:numPr>
        <w:overflowPunct w:val="0"/>
        <w:autoSpaceDE w:val="0"/>
        <w:autoSpaceDN w:val="0"/>
        <w:adjustRightInd w:val="0"/>
        <w:spacing w:line="360" w:lineRule="auto"/>
        <w:jc w:val="both"/>
        <w:textAlignment w:val="baseline"/>
        <w:rPr>
          <w:rFonts w:ascii="Ecofont Vera Sans" w:hAnsi="Ecofont Vera Sans" w:cs="Arial"/>
          <w:spacing w:val="-4"/>
          <w:sz w:val="24"/>
          <w:szCs w:val="24"/>
        </w:rPr>
      </w:pPr>
      <w:r>
        <w:rPr>
          <w:rFonts w:ascii="Ecofont Vera Sans" w:hAnsi="Ecofont Vera Sans" w:cs="Arial"/>
          <w:spacing w:val="-4"/>
          <w:sz w:val="24"/>
          <w:szCs w:val="24"/>
        </w:rPr>
        <w:t>Velocidade máxima;</w:t>
      </w:r>
    </w:p>
    <w:p w:rsidR="00446854" w:rsidRDefault="00446854" w:rsidP="00407BF4">
      <w:pPr>
        <w:pStyle w:val="PargrafodaLista"/>
        <w:widowControl w:val="0"/>
        <w:numPr>
          <w:ilvl w:val="0"/>
          <w:numId w:val="21"/>
        </w:numPr>
        <w:overflowPunct w:val="0"/>
        <w:autoSpaceDE w:val="0"/>
        <w:autoSpaceDN w:val="0"/>
        <w:adjustRightInd w:val="0"/>
        <w:spacing w:line="360" w:lineRule="auto"/>
        <w:jc w:val="both"/>
        <w:textAlignment w:val="baseline"/>
        <w:rPr>
          <w:rFonts w:ascii="Ecofont Vera Sans" w:hAnsi="Ecofont Vera Sans" w:cs="Arial"/>
          <w:spacing w:val="-4"/>
          <w:sz w:val="24"/>
          <w:szCs w:val="24"/>
        </w:rPr>
      </w:pPr>
      <w:r>
        <w:rPr>
          <w:rFonts w:ascii="Ecofont Vera Sans" w:hAnsi="Ecofont Vera Sans" w:cs="Arial"/>
          <w:spacing w:val="-4"/>
          <w:sz w:val="24"/>
          <w:szCs w:val="24"/>
        </w:rPr>
        <w:t>Paradas;</w:t>
      </w:r>
    </w:p>
    <w:p w:rsidR="00446854" w:rsidRDefault="00446854" w:rsidP="00407BF4">
      <w:pPr>
        <w:pStyle w:val="PargrafodaLista"/>
        <w:widowControl w:val="0"/>
        <w:numPr>
          <w:ilvl w:val="0"/>
          <w:numId w:val="21"/>
        </w:numPr>
        <w:overflowPunct w:val="0"/>
        <w:autoSpaceDE w:val="0"/>
        <w:autoSpaceDN w:val="0"/>
        <w:adjustRightInd w:val="0"/>
        <w:spacing w:line="360" w:lineRule="auto"/>
        <w:jc w:val="both"/>
        <w:textAlignment w:val="baseline"/>
        <w:rPr>
          <w:rFonts w:ascii="Ecofont Vera Sans" w:hAnsi="Ecofont Vera Sans" w:cs="Arial"/>
          <w:spacing w:val="-4"/>
          <w:sz w:val="24"/>
          <w:szCs w:val="24"/>
        </w:rPr>
      </w:pPr>
      <w:r>
        <w:rPr>
          <w:rFonts w:ascii="Ecofont Vera Sans" w:hAnsi="Ecofont Vera Sans" w:cs="Arial"/>
          <w:spacing w:val="-4"/>
          <w:sz w:val="24"/>
          <w:szCs w:val="24"/>
        </w:rPr>
        <w:t>Posição atual;</w:t>
      </w:r>
    </w:p>
    <w:p w:rsidR="00446854" w:rsidRDefault="00446854" w:rsidP="00407BF4">
      <w:pPr>
        <w:pStyle w:val="PargrafodaLista"/>
        <w:widowControl w:val="0"/>
        <w:numPr>
          <w:ilvl w:val="0"/>
          <w:numId w:val="21"/>
        </w:numPr>
        <w:overflowPunct w:val="0"/>
        <w:autoSpaceDE w:val="0"/>
        <w:autoSpaceDN w:val="0"/>
        <w:adjustRightInd w:val="0"/>
        <w:spacing w:line="360" w:lineRule="auto"/>
        <w:jc w:val="both"/>
        <w:textAlignment w:val="baseline"/>
        <w:rPr>
          <w:rFonts w:ascii="Ecofont Vera Sans" w:hAnsi="Ecofont Vera Sans" w:cs="Arial"/>
          <w:spacing w:val="-4"/>
          <w:sz w:val="24"/>
          <w:szCs w:val="24"/>
        </w:rPr>
      </w:pPr>
      <w:r>
        <w:rPr>
          <w:rFonts w:ascii="Ecofont Vera Sans" w:hAnsi="Ecofont Vera Sans" w:cs="Arial"/>
          <w:spacing w:val="-4"/>
          <w:sz w:val="24"/>
          <w:szCs w:val="24"/>
        </w:rPr>
        <w:t>Posições anteriores;</w:t>
      </w:r>
    </w:p>
    <w:p w:rsidR="00446854" w:rsidRDefault="00446854" w:rsidP="00407BF4">
      <w:pPr>
        <w:pStyle w:val="PargrafodaLista"/>
        <w:widowControl w:val="0"/>
        <w:numPr>
          <w:ilvl w:val="0"/>
          <w:numId w:val="21"/>
        </w:numPr>
        <w:overflowPunct w:val="0"/>
        <w:autoSpaceDE w:val="0"/>
        <w:autoSpaceDN w:val="0"/>
        <w:adjustRightInd w:val="0"/>
        <w:spacing w:line="360" w:lineRule="auto"/>
        <w:jc w:val="both"/>
        <w:textAlignment w:val="baseline"/>
        <w:rPr>
          <w:rFonts w:ascii="Ecofont Vera Sans" w:hAnsi="Ecofont Vera Sans" w:cs="Arial"/>
          <w:spacing w:val="-4"/>
          <w:sz w:val="24"/>
          <w:szCs w:val="24"/>
        </w:rPr>
      </w:pPr>
      <w:r>
        <w:rPr>
          <w:rFonts w:ascii="Ecofont Vera Sans" w:hAnsi="Ecofont Vera Sans" w:cs="Arial"/>
          <w:spacing w:val="-4"/>
          <w:sz w:val="24"/>
          <w:szCs w:val="24"/>
        </w:rPr>
        <w:t>Distâncias percorridas.</w:t>
      </w:r>
    </w:p>
    <w:p w:rsidR="00014378" w:rsidRDefault="00014378" w:rsidP="00C33188">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014378" w:rsidRDefault="00014378" w:rsidP="0073361A">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73361A">
        <w:rPr>
          <w:rFonts w:ascii="Ecofont Vera Sans" w:hAnsi="Ecofont Vera Sans" w:cs="Arial"/>
          <w:spacing w:val="-4"/>
          <w:sz w:val="24"/>
          <w:szCs w:val="24"/>
        </w:rPr>
        <w:t>Toda comunicação entre a central de monitoramento e o veículo deverá ser realizada através de software, via WEB, com a permissão de diversos níveis de acesso, por tipo do usuário, e configurado pelo administrador.</w:t>
      </w:r>
    </w:p>
    <w:p w:rsidR="0060295C" w:rsidRDefault="0060295C" w:rsidP="0060295C">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AC2251" w:rsidRPr="0073361A" w:rsidRDefault="00AC2251" w:rsidP="0073361A">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Pr>
          <w:rFonts w:ascii="Ecofont Vera Sans" w:hAnsi="Ecofont Vera Sans" w:cs="Arial"/>
          <w:spacing w:val="-4"/>
          <w:sz w:val="24"/>
          <w:szCs w:val="24"/>
        </w:rPr>
        <w:t>O funcionamento do conjunto de rastreamento e monitoramento deve ser baseado no Sistema de Posicionamento Global (GPS)</w:t>
      </w:r>
      <w:r w:rsidR="0060295C">
        <w:rPr>
          <w:rFonts w:ascii="Ecofont Vera Sans" w:hAnsi="Ecofont Vera Sans" w:cs="Arial"/>
          <w:spacing w:val="-4"/>
          <w:sz w:val="24"/>
          <w:szCs w:val="24"/>
        </w:rPr>
        <w:t>.</w:t>
      </w:r>
    </w:p>
    <w:p w:rsidR="00014378" w:rsidRPr="009E7D2A" w:rsidRDefault="00014378" w:rsidP="00014378">
      <w:pPr>
        <w:widowControl w:val="0"/>
        <w:rPr>
          <w:rFonts w:ascii="Verdana" w:hAnsi="Verdana"/>
          <w:lang w:eastAsia="pt-BR"/>
        </w:rPr>
      </w:pPr>
    </w:p>
    <w:p w:rsidR="003138E3" w:rsidRDefault="0060295C" w:rsidP="0073361A">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Pr>
          <w:rFonts w:ascii="Ecofont Vera Sans" w:hAnsi="Ecofont Vera Sans" w:cs="Arial"/>
          <w:spacing w:val="-4"/>
          <w:sz w:val="24"/>
          <w:szCs w:val="24"/>
        </w:rPr>
        <w:t>As infor</w:t>
      </w:r>
      <w:r w:rsidR="003138E3">
        <w:rPr>
          <w:rFonts w:ascii="Ecofont Vera Sans" w:hAnsi="Ecofont Vera Sans" w:cs="Arial"/>
          <w:spacing w:val="-4"/>
          <w:sz w:val="24"/>
          <w:szCs w:val="24"/>
        </w:rPr>
        <w:t>mações sobre as posições dos veículos deverão ser enviadas ao servidor da contratada (central de monitoramento) no mínimo a cada 10 (dez) minutos</w:t>
      </w:r>
      <w:r w:rsidR="009E1576">
        <w:rPr>
          <w:rFonts w:ascii="Ecofont Vera Sans" w:hAnsi="Ecofont Vera Sans" w:cs="Arial"/>
          <w:spacing w:val="-4"/>
          <w:sz w:val="24"/>
          <w:szCs w:val="24"/>
        </w:rPr>
        <w:t xml:space="preserve"> </w:t>
      </w:r>
      <w:r w:rsidR="00B9484C">
        <w:rPr>
          <w:rFonts w:ascii="Ecofont Vera Sans" w:hAnsi="Ecofont Vera Sans" w:cs="Arial"/>
          <w:spacing w:val="-4"/>
          <w:sz w:val="24"/>
          <w:szCs w:val="24"/>
        </w:rPr>
        <w:t xml:space="preserve">com a ignição ligada, e a cada </w:t>
      </w:r>
      <w:r w:rsidR="009E1576">
        <w:rPr>
          <w:rFonts w:ascii="Ecofont Vera Sans" w:hAnsi="Ecofont Vera Sans" w:cs="Arial"/>
          <w:spacing w:val="-4"/>
          <w:sz w:val="24"/>
          <w:szCs w:val="24"/>
        </w:rPr>
        <w:t xml:space="preserve">2 </w:t>
      </w:r>
      <w:r w:rsidR="00B9484C">
        <w:rPr>
          <w:rFonts w:ascii="Ecofont Vera Sans" w:hAnsi="Ecofont Vera Sans" w:cs="Arial"/>
          <w:spacing w:val="-4"/>
          <w:sz w:val="24"/>
          <w:szCs w:val="24"/>
        </w:rPr>
        <w:t xml:space="preserve">(duas) </w:t>
      </w:r>
      <w:r w:rsidR="009E1576">
        <w:rPr>
          <w:rFonts w:ascii="Ecofont Vera Sans" w:hAnsi="Ecofont Vera Sans" w:cs="Arial"/>
          <w:spacing w:val="-4"/>
          <w:sz w:val="24"/>
          <w:szCs w:val="24"/>
        </w:rPr>
        <w:t>horas com a ignição desligada</w:t>
      </w:r>
      <w:r w:rsidR="0085395F">
        <w:rPr>
          <w:rFonts w:ascii="Ecofont Vera Sans" w:hAnsi="Ecofont Vera Sans" w:cs="Arial"/>
          <w:spacing w:val="-4"/>
          <w:sz w:val="24"/>
          <w:szCs w:val="24"/>
        </w:rPr>
        <w:t>, podendo-se utilizar conexões do tipo GPRS ou GSM</w:t>
      </w:r>
      <w:r w:rsidR="003138E3">
        <w:rPr>
          <w:rFonts w:ascii="Ecofont Vera Sans" w:hAnsi="Ecofont Vera Sans" w:cs="Arial"/>
          <w:spacing w:val="-4"/>
          <w:sz w:val="24"/>
          <w:szCs w:val="24"/>
        </w:rPr>
        <w:t>.</w:t>
      </w:r>
    </w:p>
    <w:p w:rsidR="00014378" w:rsidRPr="009E7D2A" w:rsidRDefault="00014378" w:rsidP="00014378">
      <w:pPr>
        <w:pStyle w:val="PargrafodaLista2"/>
        <w:widowControl w:val="0"/>
        <w:suppressAutoHyphens w:val="0"/>
        <w:ind w:left="0" w:firstLine="0"/>
        <w:rPr>
          <w:rFonts w:ascii="Verdana" w:hAnsi="Verdana"/>
          <w:sz w:val="24"/>
          <w:szCs w:val="24"/>
        </w:rPr>
      </w:pPr>
    </w:p>
    <w:p w:rsidR="00FD55BE" w:rsidRPr="00FD55BE" w:rsidRDefault="00014378" w:rsidP="00FD55BE">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Verdana" w:hAnsi="Verdana" w:cs="Arial"/>
          <w:sz w:val="24"/>
          <w:szCs w:val="24"/>
        </w:rPr>
      </w:pPr>
      <w:r w:rsidRPr="00375B93">
        <w:rPr>
          <w:rFonts w:ascii="Ecofont Vera Sans" w:hAnsi="Ecofont Vera Sans" w:cs="Arial"/>
          <w:spacing w:val="-4"/>
          <w:sz w:val="24"/>
          <w:szCs w:val="24"/>
        </w:rPr>
        <w:t xml:space="preserve">Os dados apurados pelo sistema de rastreamento deverão ser armazenados </w:t>
      </w:r>
      <w:r w:rsidR="00FD55BE">
        <w:rPr>
          <w:rFonts w:ascii="Ecofont Vera Sans" w:hAnsi="Ecofont Vera Sans" w:cs="Arial"/>
          <w:spacing w:val="-4"/>
          <w:sz w:val="24"/>
          <w:szCs w:val="24"/>
        </w:rPr>
        <w:t>pela contratada durante todo o período contratual.</w:t>
      </w:r>
    </w:p>
    <w:p w:rsidR="00014378" w:rsidRPr="00CB72F9" w:rsidRDefault="00FD55BE" w:rsidP="00FD55BE">
      <w:pPr>
        <w:pStyle w:val="PargrafodaLista"/>
        <w:widowControl w:val="0"/>
        <w:overflowPunct w:val="0"/>
        <w:autoSpaceDE w:val="0"/>
        <w:autoSpaceDN w:val="0"/>
        <w:adjustRightInd w:val="0"/>
        <w:spacing w:line="360" w:lineRule="auto"/>
        <w:ind w:left="0"/>
        <w:jc w:val="both"/>
        <w:textAlignment w:val="baseline"/>
        <w:rPr>
          <w:rFonts w:ascii="Verdana" w:hAnsi="Verdana" w:cs="Arial"/>
          <w:sz w:val="24"/>
          <w:szCs w:val="24"/>
        </w:rPr>
      </w:pPr>
      <w:r w:rsidRPr="00CB72F9">
        <w:rPr>
          <w:rFonts w:ascii="Verdana" w:hAnsi="Verdana" w:cs="Arial"/>
        </w:rPr>
        <w:t xml:space="preserve"> </w:t>
      </w:r>
    </w:p>
    <w:p w:rsidR="00014378" w:rsidRPr="00375B93" w:rsidRDefault="00014378" w:rsidP="00375B93">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375B93">
        <w:rPr>
          <w:rFonts w:ascii="Ecofont Vera Sans" w:hAnsi="Ecofont Vera Sans" w:cs="Arial"/>
          <w:spacing w:val="-4"/>
          <w:sz w:val="24"/>
          <w:szCs w:val="24"/>
        </w:rPr>
        <w:t xml:space="preserve">O acesso à base de dados, relatório, telas de operação e mapas do </w:t>
      </w:r>
      <w:r w:rsidRPr="00375B93">
        <w:rPr>
          <w:rFonts w:ascii="Ecofont Vera Sans" w:hAnsi="Ecofont Vera Sans" w:cs="Arial"/>
          <w:spacing w:val="-4"/>
          <w:sz w:val="24"/>
          <w:szCs w:val="24"/>
        </w:rPr>
        <w:lastRenderedPageBreak/>
        <w:t>sistema deverá ser disponibilizado a mais de um posto de monitoramento ao mesmo tempo, sendo possível que um determinado veículo possa ser monitorado concomitantemente por mais de um operador.</w:t>
      </w:r>
    </w:p>
    <w:p w:rsidR="00014378" w:rsidRDefault="00014378" w:rsidP="00014378">
      <w:pPr>
        <w:rPr>
          <w:rFonts w:ascii="Verdana" w:hAnsi="Verdana" w:cs="Arial"/>
          <w:b/>
        </w:rPr>
      </w:pPr>
    </w:p>
    <w:p w:rsidR="00014378" w:rsidRPr="00375B93" w:rsidRDefault="00014378" w:rsidP="00375B93">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375B93">
        <w:rPr>
          <w:rFonts w:ascii="Ecofont Vera Sans" w:hAnsi="Ecofont Vera Sans" w:cs="Arial"/>
          <w:spacing w:val="-4"/>
          <w:sz w:val="24"/>
          <w:szCs w:val="24"/>
        </w:rPr>
        <w:t>Os serviços de rastreamento de veículos deverão ser realizados 24</w:t>
      </w:r>
      <w:r w:rsidR="002F0E73">
        <w:rPr>
          <w:rFonts w:ascii="Ecofont Vera Sans" w:hAnsi="Ecofont Vera Sans" w:cs="Arial"/>
          <w:spacing w:val="-4"/>
          <w:sz w:val="24"/>
          <w:szCs w:val="24"/>
        </w:rPr>
        <w:t xml:space="preserve"> </w:t>
      </w:r>
      <w:r w:rsidRPr="00375B93">
        <w:rPr>
          <w:rFonts w:ascii="Ecofont Vera Sans" w:hAnsi="Ecofont Vera Sans" w:cs="Arial"/>
          <w:spacing w:val="-4"/>
          <w:sz w:val="24"/>
          <w:szCs w:val="24"/>
        </w:rPr>
        <w:t>(vinte e quatro) horas por dia, 7</w:t>
      </w:r>
      <w:r w:rsidR="002F0E73">
        <w:rPr>
          <w:rFonts w:ascii="Ecofont Vera Sans" w:hAnsi="Ecofont Vera Sans" w:cs="Arial"/>
          <w:spacing w:val="-4"/>
          <w:sz w:val="24"/>
          <w:szCs w:val="24"/>
        </w:rPr>
        <w:t xml:space="preserve"> </w:t>
      </w:r>
      <w:r w:rsidRPr="00375B93">
        <w:rPr>
          <w:rFonts w:ascii="Ecofont Vera Sans" w:hAnsi="Ecofont Vera Sans" w:cs="Arial"/>
          <w:spacing w:val="-4"/>
          <w:sz w:val="24"/>
          <w:szCs w:val="24"/>
        </w:rPr>
        <w:t>(sete) dias por semana, a partir da instalação dos equipamentos nos veículos.</w:t>
      </w:r>
    </w:p>
    <w:p w:rsidR="00014378" w:rsidRPr="00570AAA" w:rsidRDefault="00014378" w:rsidP="00014378">
      <w:pPr>
        <w:widowControl w:val="0"/>
        <w:rPr>
          <w:rFonts w:ascii="Verdana" w:hAnsi="Verdana"/>
        </w:rPr>
      </w:pPr>
    </w:p>
    <w:p w:rsidR="00014378" w:rsidRPr="00375B93" w:rsidRDefault="002F0E73" w:rsidP="00375B93">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Pr>
          <w:rFonts w:ascii="Ecofont Vera Sans" w:hAnsi="Ecofont Vera Sans" w:cs="Arial"/>
          <w:spacing w:val="-4"/>
          <w:sz w:val="24"/>
          <w:szCs w:val="24"/>
        </w:rPr>
        <w:t>O s</w:t>
      </w:r>
      <w:r w:rsidR="00014378" w:rsidRPr="00375B93">
        <w:rPr>
          <w:rFonts w:ascii="Ecofont Vera Sans" w:hAnsi="Ecofont Vera Sans" w:cs="Arial"/>
          <w:spacing w:val="-4"/>
          <w:sz w:val="24"/>
          <w:szCs w:val="24"/>
        </w:rPr>
        <w:t>erviço de rastreamento deverá proporcionar, no mínimo, as seguintes informações:</w:t>
      </w:r>
    </w:p>
    <w:p w:rsidR="00014378" w:rsidRPr="007F7992" w:rsidRDefault="00014378" w:rsidP="00014378">
      <w:pPr>
        <w:widowControl w:val="0"/>
        <w:rPr>
          <w:rFonts w:ascii="Verdana" w:hAnsi="Verdana"/>
        </w:rPr>
      </w:pPr>
    </w:p>
    <w:p w:rsidR="00E65952" w:rsidRPr="00E65952" w:rsidRDefault="00511DC3" w:rsidP="00E65952">
      <w:pPr>
        <w:widowControl w:val="0"/>
        <w:numPr>
          <w:ilvl w:val="0"/>
          <w:numId w:val="17"/>
        </w:numPr>
        <w:spacing w:after="120" w:line="360" w:lineRule="auto"/>
        <w:ind w:left="0" w:firstLine="0"/>
        <w:jc w:val="both"/>
      </w:pPr>
      <w:bookmarkStart w:id="1" w:name="_Toc131219691"/>
      <w:r w:rsidRPr="00511DC3">
        <w:t xml:space="preserve">Acesso via </w:t>
      </w:r>
      <w:r w:rsidR="002F0E73" w:rsidRPr="00511DC3">
        <w:t xml:space="preserve">web </w:t>
      </w:r>
      <w:r w:rsidRPr="00511DC3">
        <w:t xml:space="preserve">configurado por usuário - </w:t>
      </w:r>
      <w:r w:rsidR="002F0E73" w:rsidRPr="00511DC3">
        <w:t xml:space="preserve">uso </w:t>
      </w:r>
      <w:r w:rsidRPr="00511DC3">
        <w:t>de login e senha pessoal para acesso por usuário</w:t>
      </w:r>
      <w:r w:rsidR="00537F46">
        <w:t xml:space="preserve">. O </w:t>
      </w:r>
      <w:r w:rsidR="00E65952">
        <w:t>a</w:t>
      </w:r>
      <w:r w:rsidR="00E65952" w:rsidRPr="00E65952">
        <w:rPr>
          <w:rFonts w:cs="Arial"/>
        </w:rPr>
        <w:t>cesso</w:t>
      </w:r>
      <w:r w:rsidR="00E65952">
        <w:rPr>
          <w:rFonts w:cs="Arial"/>
        </w:rPr>
        <w:t xml:space="preserve"> deverá permitir a</w:t>
      </w:r>
      <w:r w:rsidR="00E65952" w:rsidRPr="00E65952">
        <w:rPr>
          <w:rFonts w:cs="Arial"/>
        </w:rPr>
        <w:t xml:space="preserve">o </w:t>
      </w:r>
      <w:r w:rsidR="002F0E73">
        <w:rPr>
          <w:rFonts w:cs="Arial"/>
        </w:rPr>
        <w:t>TRE/PR</w:t>
      </w:r>
      <w:r w:rsidR="00E65952">
        <w:rPr>
          <w:rFonts w:cs="Arial"/>
        </w:rPr>
        <w:t xml:space="preserve"> o gerenciamento dos </w:t>
      </w:r>
      <w:r w:rsidR="00E65952" w:rsidRPr="00E65952">
        <w:rPr>
          <w:rFonts w:cs="Arial"/>
        </w:rPr>
        <w:t>usuários cadastrados, podendo incluir e excluir usuários do sistema.</w:t>
      </w:r>
    </w:p>
    <w:p w:rsidR="00511DC3" w:rsidRPr="00511DC3" w:rsidRDefault="00511DC3" w:rsidP="00511DC3">
      <w:pPr>
        <w:widowControl w:val="0"/>
        <w:numPr>
          <w:ilvl w:val="0"/>
          <w:numId w:val="17"/>
        </w:numPr>
        <w:spacing w:after="120" w:line="360" w:lineRule="auto"/>
        <w:ind w:left="0" w:firstLine="0"/>
        <w:jc w:val="both"/>
      </w:pPr>
      <w:r w:rsidRPr="00511DC3">
        <w:t xml:space="preserve">Informações Online - </w:t>
      </w:r>
      <w:r w:rsidR="002F0E73" w:rsidRPr="00511DC3">
        <w:t xml:space="preserve">apresentação </w:t>
      </w:r>
      <w:r w:rsidRPr="00511DC3">
        <w:t>da localização do veículo ou de toda a frota em mapas digitais de todo o Brasil com informações de velocidade, localização e estado da ignição</w:t>
      </w:r>
      <w:r w:rsidR="00724D2A">
        <w:t xml:space="preserve"> (ligada/desligada)</w:t>
      </w:r>
      <w:r w:rsidRPr="00511DC3">
        <w:t>;</w:t>
      </w:r>
    </w:p>
    <w:bookmarkEnd w:id="1"/>
    <w:p w:rsidR="00A8146A" w:rsidRPr="00511DC3" w:rsidRDefault="00A8146A" w:rsidP="00A8146A">
      <w:pPr>
        <w:widowControl w:val="0"/>
        <w:numPr>
          <w:ilvl w:val="0"/>
          <w:numId w:val="17"/>
        </w:numPr>
        <w:spacing w:after="120" w:line="360" w:lineRule="auto"/>
        <w:ind w:left="0" w:firstLine="0"/>
        <w:jc w:val="both"/>
      </w:pPr>
      <w:r w:rsidRPr="00511DC3">
        <w:t xml:space="preserve">Controle do Percurso </w:t>
      </w:r>
      <w:r w:rsidR="00637FD9">
        <w:t>–</w:t>
      </w:r>
      <w:r w:rsidRPr="00511DC3">
        <w:t xml:space="preserve"> </w:t>
      </w:r>
      <w:r w:rsidR="00637FD9">
        <w:t>que permita</w:t>
      </w:r>
      <w:r w:rsidR="002F0E73" w:rsidRPr="00511DC3">
        <w:t xml:space="preserve"> </w:t>
      </w:r>
      <w:r w:rsidRPr="00511DC3">
        <w:t>delimitar as rotas a serem seguidas, definidas previamente e inserindo pontos de referência pelo próprio usuário, auxiliando na localização do veículo e áreas que geram notificação de entrada ou saída do veículo;</w:t>
      </w:r>
    </w:p>
    <w:p w:rsidR="00D56EE2" w:rsidRPr="00511DC3" w:rsidRDefault="00D56EE2" w:rsidP="00D56EE2">
      <w:pPr>
        <w:widowControl w:val="0"/>
        <w:numPr>
          <w:ilvl w:val="0"/>
          <w:numId w:val="17"/>
        </w:numPr>
        <w:spacing w:after="120" w:line="360" w:lineRule="auto"/>
        <w:ind w:left="0" w:firstLine="0"/>
        <w:jc w:val="both"/>
      </w:pPr>
      <w:r w:rsidRPr="00511DC3">
        <w:t xml:space="preserve">Ferramentas de localização - </w:t>
      </w:r>
      <w:r w:rsidR="00637FD9">
        <w:t>dispondo</w:t>
      </w:r>
      <w:r w:rsidRPr="00511DC3">
        <w:t xml:space="preserve"> de comandos de identificação, no qual poderá saber a data e hora, localização por nomes de ruas e controles avançados de zoom até a rua onde se encontra o veículo;</w:t>
      </w:r>
    </w:p>
    <w:p w:rsidR="009863FF" w:rsidRPr="00511DC3" w:rsidRDefault="00014378" w:rsidP="009863FF">
      <w:pPr>
        <w:widowControl w:val="0"/>
        <w:numPr>
          <w:ilvl w:val="0"/>
          <w:numId w:val="17"/>
        </w:numPr>
        <w:spacing w:after="120" w:line="360" w:lineRule="auto"/>
        <w:ind w:left="0" w:firstLine="0"/>
        <w:jc w:val="both"/>
      </w:pPr>
      <w:r w:rsidRPr="00584DFC">
        <w:t>Histórico de posições com indicação de endereço, velocidade e direção</w:t>
      </w:r>
      <w:r w:rsidR="009863FF">
        <w:t xml:space="preserve"> do</w:t>
      </w:r>
      <w:r w:rsidR="009863FF" w:rsidRPr="009863FF">
        <w:t xml:space="preserve"> </w:t>
      </w:r>
      <w:r w:rsidR="009863FF" w:rsidRPr="00511DC3">
        <w:t>veículo</w:t>
      </w:r>
      <w:r w:rsidR="009863FF">
        <w:t>,</w:t>
      </w:r>
      <w:r w:rsidR="009863FF" w:rsidRPr="00511DC3">
        <w:t xml:space="preserve"> com as últimas posições ou detalhamento de cada localização. Acesso também ao histórico de até 30 </w:t>
      </w:r>
      <w:r w:rsidR="00637FD9">
        <w:t xml:space="preserve">(trinta) </w:t>
      </w:r>
      <w:r w:rsidR="009863FF" w:rsidRPr="00511DC3">
        <w:t>dias do percurso e velocidade percorridos;</w:t>
      </w:r>
    </w:p>
    <w:p w:rsidR="00014378" w:rsidRPr="00584DFC" w:rsidRDefault="00014378" w:rsidP="00584DFC">
      <w:pPr>
        <w:widowControl w:val="0"/>
        <w:numPr>
          <w:ilvl w:val="0"/>
          <w:numId w:val="17"/>
        </w:numPr>
        <w:spacing w:after="120" w:line="360" w:lineRule="auto"/>
        <w:ind w:left="0" w:firstLine="0"/>
        <w:jc w:val="both"/>
      </w:pPr>
      <w:r w:rsidRPr="00584DFC">
        <w:t>Busca do veículo mais próximo.</w:t>
      </w:r>
    </w:p>
    <w:p w:rsidR="00014378" w:rsidRPr="00584DFC" w:rsidRDefault="00014378" w:rsidP="00584DFC">
      <w:pPr>
        <w:widowControl w:val="0"/>
        <w:numPr>
          <w:ilvl w:val="0"/>
          <w:numId w:val="17"/>
        </w:numPr>
        <w:spacing w:after="120" w:line="360" w:lineRule="auto"/>
        <w:ind w:left="0" w:firstLine="0"/>
        <w:jc w:val="both"/>
      </w:pPr>
      <w:r w:rsidRPr="00584DFC">
        <w:t>Listar os veículos próximos a um endereço determinado.</w:t>
      </w:r>
    </w:p>
    <w:p w:rsidR="00537F46" w:rsidRDefault="00537F46" w:rsidP="00014378">
      <w:pPr>
        <w:widowControl w:val="0"/>
        <w:rPr>
          <w:rFonts w:ascii="Verdana" w:hAnsi="Verdana" w:cs="Arial"/>
        </w:rPr>
      </w:pPr>
    </w:p>
    <w:p w:rsidR="00375B93" w:rsidRPr="00A5768B" w:rsidRDefault="00375B93" w:rsidP="00014378">
      <w:pPr>
        <w:widowControl w:val="0"/>
        <w:rPr>
          <w:rFonts w:ascii="Verdana" w:hAnsi="Verdana" w:cs="Arial"/>
        </w:rPr>
      </w:pPr>
    </w:p>
    <w:p w:rsidR="00014378" w:rsidRPr="00375B93" w:rsidRDefault="00014378" w:rsidP="00375B93">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375B93">
        <w:rPr>
          <w:rFonts w:ascii="Ecofont Vera Sans" w:hAnsi="Ecofont Vera Sans" w:cs="Arial"/>
          <w:spacing w:val="-4"/>
          <w:sz w:val="24"/>
          <w:szCs w:val="24"/>
        </w:rPr>
        <w:t>Dos alertas</w:t>
      </w:r>
    </w:p>
    <w:p w:rsidR="00014378" w:rsidRDefault="00014378" w:rsidP="00014378">
      <w:pPr>
        <w:widowControl w:val="0"/>
        <w:rPr>
          <w:rFonts w:ascii="Verdana" w:hAnsi="Verdana" w:cs="Arial"/>
        </w:rPr>
      </w:pPr>
    </w:p>
    <w:p w:rsidR="00014378" w:rsidRPr="00584DFC" w:rsidRDefault="00014378" w:rsidP="00F83F15">
      <w:pPr>
        <w:pStyle w:val="PargrafodaLista"/>
        <w:widowControl w:val="0"/>
        <w:numPr>
          <w:ilvl w:val="2"/>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584DFC">
        <w:rPr>
          <w:rFonts w:ascii="Ecofont Vera Sans" w:hAnsi="Ecofont Vera Sans" w:cs="Arial"/>
          <w:spacing w:val="-4"/>
          <w:sz w:val="24"/>
          <w:szCs w:val="24"/>
        </w:rPr>
        <w:t>O software deverá emitir alerta, de acordo com parâmetros pré-</w:t>
      </w:r>
      <w:r w:rsidR="00FB62B0">
        <w:rPr>
          <w:rFonts w:ascii="Ecofont Vera Sans" w:hAnsi="Ecofont Vera Sans" w:cs="Arial"/>
          <w:spacing w:val="-4"/>
          <w:sz w:val="24"/>
          <w:szCs w:val="24"/>
        </w:rPr>
        <w:t>c</w:t>
      </w:r>
      <w:r w:rsidRPr="00584DFC">
        <w:rPr>
          <w:rFonts w:ascii="Ecofont Vera Sans" w:hAnsi="Ecofont Vera Sans" w:cs="Arial"/>
          <w:spacing w:val="-4"/>
          <w:sz w:val="24"/>
          <w:szCs w:val="24"/>
        </w:rPr>
        <w:t>onfigurados pelo usuário, no mínimo:</w:t>
      </w:r>
    </w:p>
    <w:p w:rsidR="00014378" w:rsidRDefault="00014378" w:rsidP="00014378">
      <w:pPr>
        <w:widowControl w:val="0"/>
        <w:rPr>
          <w:rFonts w:ascii="Verdana" w:hAnsi="Verdana"/>
          <w:lang w:eastAsia="pt-BR"/>
        </w:rPr>
      </w:pPr>
    </w:p>
    <w:p w:rsidR="00014378" w:rsidRPr="00F83F15" w:rsidRDefault="00014378" w:rsidP="00F83F15">
      <w:pPr>
        <w:widowControl w:val="0"/>
        <w:numPr>
          <w:ilvl w:val="0"/>
          <w:numId w:val="18"/>
        </w:numPr>
        <w:spacing w:after="120" w:line="360" w:lineRule="auto"/>
        <w:ind w:left="0" w:firstLine="0"/>
        <w:jc w:val="both"/>
      </w:pPr>
      <w:r w:rsidRPr="00F83F15">
        <w:t>Desvio de rota preestabelecida por mais de 5</w:t>
      </w:r>
      <w:r w:rsidR="00D5339A">
        <w:t xml:space="preserve"> </w:t>
      </w:r>
      <w:r w:rsidRPr="00F83F15">
        <w:t>(cinco) quilômetros.</w:t>
      </w:r>
    </w:p>
    <w:p w:rsidR="00014378" w:rsidRPr="00F83F15" w:rsidRDefault="00014378" w:rsidP="00F83F15">
      <w:pPr>
        <w:widowControl w:val="0"/>
        <w:numPr>
          <w:ilvl w:val="0"/>
          <w:numId w:val="18"/>
        </w:numPr>
        <w:spacing w:after="120" w:line="360" w:lineRule="auto"/>
        <w:ind w:left="0" w:firstLine="0"/>
        <w:jc w:val="both"/>
      </w:pPr>
      <w:r w:rsidRPr="00F83F15">
        <w:t>Veículo parado por mais de 2</w:t>
      </w:r>
      <w:r w:rsidR="00D5339A">
        <w:t xml:space="preserve"> </w:t>
      </w:r>
      <w:r w:rsidRPr="00F83F15">
        <w:t>(duas) horas, ligado ou desligado, antes da chegada ao destino.</w:t>
      </w:r>
    </w:p>
    <w:p w:rsidR="00014378" w:rsidRPr="00F83F15" w:rsidRDefault="00014378" w:rsidP="00F83F15">
      <w:pPr>
        <w:widowControl w:val="0"/>
        <w:numPr>
          <w:ilvl w:val="0"/>
          <w:numId w:val="18"/>
        </w:numPr>
        <w:spacing w:after="120" w:line="360" w:lineRule="auto"/>
        <w:ind w:left="0" w:firstLine="0"/>
        <w:jc w:val="both"/>
      </w:pPr>
      <w:r w:rsidRPr="00F83F15">
        <w:t>Excesso de velocidade.</w:t>
      </w:r>
    </w:p>
    <w:p w:rsidR="00014378" w:rsidRPr="00F83F15" w:rsidRDefault="00014378" w:rsidP="00F83F15">
      <w:pPr>
        <w:widowControl w:val="0"/>
        <w:numPr>
          <w:ilvl w:val="0"/>
          <w:numId w:val="18"/>
        </w:numPr>
        <w:spacing w:after="120" w:line="360" w:lineRule="auto"/>
        <w:ind w:left="0" w:firstLine="0"/>
        <w:jc w:val="both"/>
      </w:pPr>
      <w:r w:rsidRPr="00F83F15">
        <w:t xml:space="preserve">Sobre violação do aparelho de rastreamento. </w:t>
      </w:r>
    </w:p>
    <w:p w:rsidR="00B211EF" w:rsidRPr="00873A6F" w:rsidRDefault="00B211EF" w:rsidP="005B4094">
      <w:pPr>
        <w:pStyle w:val="PargrafodaLista"/>
        <w:spacing w:line="360" w:lineRule="auto"/>
        <w:ind w:left="0"/>
        <w:rPr>
          <w:rFonts w:ascii="Ecofont Vera Sans" w:eastAsia="Calibri" w:hAnsi="Ecofont Vera Sans" w:cs="Arial"/>
          <w:b/>
          <w:sz w:val="24"/>
          <w:szCs w:val="24"/>
          <w:lang w:eastAsia="en-US"/>
        </w:rPr>
      </w:pPr>
    </w:p>
    <w:p w:rsidR="00B211EF" w:rsidRPr="00873A6F" w:rsidRDefault="00B211EF" w:rsidP="005B4094">
      <w:pPr>
        <w:pStyle w:val="PargrafodaLista"/>
        <w:spacing w:line="360" w:lineRule="auto"/>
        <w:ind w:left="0"/>
        <w:rPr>
          <w:rFonts w:ascii="Ecofont Vera Sans" w:eastAsia="Calibri" w:hAnsi="Ecofont Vera Sans" w:cs="Arial"/>
          <w:b/>
          <w:sz w:val="24"/>
          <w:szCs w:val="24"/>
          <w:lang w:eastAsia="en-US"/>
        </w:rPr>
      </w:pPr>
    </w:p>
    <w:p w:rsidR="006656F7" w:rsidRPr="00E477F0" w:rsidRDefault="006656F7" w:rsidP="00E477F0">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E477F0">
        <w:rPr>
          <w:rFonts w:ascii="Ecofont Vera Sans" w:hAnsi="Ecofont Vera Sans" w:cs="Arial"/>
          <w:spacing w:val="-4"/>
          <w:sz w:val="24"/>
          <w:szCs w:val="24"/>
        </w:rPr>
        <w:t>RELATÓRIOS</w:t>
      </w:r>
    </w:p>
    <w:p w:rsidR="006656F7" w:rsidRPr="00570AAA" w:rsidRDefault="006656F7" w:rsidP="006656F7">
      <w:pPr>
        <w:pStyle w:val="PargrafodaLista2"/>
        <w:widowControl w:val="0"/>
        <w:suppressAutoHyphens w:val="0"/>
        <w:ind w:left="0" w:firstLine="0"/>
        <w:rPr>
          <w:rFonts w:ascii="Verdana" w:hAnsi="Verdana"/>
          <w:b/>
          <w:sz w:val="24"/>
          <w:szCs w:val="24"/>
        </w:rPr>
      </w:pPr>
    </w:p>
    <w:p w:rsidR="006656F7" w:rsidRPr="00D26E25" w:rsidRDefault="00D26E25" w:rsidP="00AD243B">
      <w:pPr>
        <w:pStyle w:val="PargrafodaLista"/>
        <w:widowControl w:val="0"/>
        <w:numPr>
          <w:ilvl w:val="2"/>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Pr>
          <w:rFonts w:ascii="Ecofont Vera Sans" w:hAnsi="Ecofont Vera Sans" w:cs="Arial"/>
          <w:spacing w:val="-4"/>
          <w:sz w:val="24"/>
          <w:szCs w:val="24"/>
        </w:rPr>
        <w:t>T</w:t>
      </w:r>
      <w:r w:rsidR="006656F7" w:rsidRPr="00D26E25">
        <w:rPr>
          <w:rFonts w:ascii="Ecofont Vera Sans" w:hAnsi="Ecofont Vera Sans" w:cs="Arial"/>
          <w:spacing w:val="-4"/>
          <w:sz w:val="24"/>
          <w:szCs w:val="24"/>
        </w:rPr>
        <w:t>odos os relatórios deverão ter a possibilidade de impressão e visualização no monitor, sem a necessidade de exportação de dados.</w:t>
      </w:r>
    </w:p>
    <w:p w:rsidR="006656F7" w:rsidRPr="00AD243B" w:rsidRDefault="006656F7" w:rsidP="00AD243B">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6656F7" w:rsidRPr="00D26E25" w:rsidRDefault="006656F7" w:rsidP="00AD243B">
      <w:pPr>
        <w:pStyle w:val="PargrafodaLista"/>
        <w:widowControl w:val="0"/>
        <w:numPr>
          <w:ilvl w:val="2"/>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D26E25">
        <w:rPr>
          <w:rFonts w:ascii="Ecofont Vera Sans" w:hAnsi="Ecofont Vera Sans" w:cs="Arial"/>
          <w:spacing w:val="-4"/>
          <w:sz w:val="24"/>
          <w:szCs w:val="24"/>
        </w:rPr>
        <w:t xml:space="preserve">O sistema deverá permitir a criação de relatórios customizados definidos </w:t>
      </w:r>
      <w:r w:rsidR="00D5339A">
        <w:rPr>
          <w:rFonts w:ascii="Ecofont Vera Sans" w:hAnsi="Ecofont Vera Sans" w:cs="Arial"/>
          <w:spacing w:val="-4"/>
          <w:sz w:val="24"/>
          <w:szCs w:val="24"/>
        </w:rPr>
        <w:t>pelo TRE/PR</w:t>
      </w:r>
      <w:r w:rsidRPr="00D26E25">
        <w:rPr>
          <w:rFonts w:ascii="Ecofont Vera Sans" w:hAnsi="Ecofont Vera Sans" w:cs="Arial"/>
          <w:spacing w:val="-4"/>
          <w:sz w:val="24"/>
          <w:szCs w:val="24"/>
        </w:rPr>
        <w:t>.</w:t>
      </w:r>
    </w:p>
    <w:p w:rsidR="006656F7" w:rsidRPr="00AD243B" w:rsidRDefault="006656F7" w:rsidP="00AD243B">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6656F7" w:rsidRPr="00D26E25" w:rsidRDefault="006656F7" w:rsidP="00AD243B">
      <w:pPr>
        <w:pStyle w:val="PargrafodaLista"/>
        <w:widowControl w:val="0"/>
        <w:numPr>
          <w:ilvl w:val="2"/>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D26E25">
        <w:rPr>
          <w:rFonts w:ascii="Ecofont Vera Sans" w:hAnsi="Ecofont Vera Sans" w:cs="Arial"/>
          <w:spacing w:val="-4"/>
          <w:sz w:val="24"/>
          <w:szCs w:val="24"/>
        </w:rPr>
        <w:t xml:space="preserve">O sistema deverá permitir a geração de relatórios dentro de períodos, tais como: no exercício (ano), por mês, por um período de 1 </w:t>
      </w:r>
      <w:r w:rsidR="00D5339A">
        <w:rPr>
          <w:rFonts w:ascii="Ecofont Vera Sans" w:hAnsi="Ecofont Vera Sans" w:cs="Arial"/>
          <w:spacing w:val="-4"/>
          <w:sz w:val="24"/>
          <w:szCs w:val="24"/>
        </w:rPr>
        <w:t xml:space="preserve">(um) </w:t>
      </w:r>
      <w:r w:rsidRPr="00D26E25">
        <w:rPr>
          <w:rFonts w:ascii="Ecofont Vera Sans" w:hAnsi="Ecofont Vera Sans" w:cs="Arial"/>
          <w:spacing w:val="-4"/>
          <w:sz w:val="24"/>
          <w:szCs w:val="24"/>
        </w:rPr>
        <w:t xml:space="preserve">a 12 </w:t>
      </w:r>
      <w:r w:rsidR="00D5339A">
        <w:rPr>
          <w:rFonts w:ascii="Ecofont Vera Sans" w:hAnsi="Ecofont Vera Sans" w:cs="Arial"/>
          <w:spacing w:val="-4"/>
          <w:sz w:val="24"/>
          <w:szCs w:val="24"/>
        </w:rPr>
        <w:t xml:space="preserve">(doze) </w:t>
      </w:r>
      <w:r w:rsidRPr="00D26E25">
        <w:rPr>
          <w:rFonts w:ascii="Ecofont Vera Sans" w:hAnsi="Ecofont Vera Sans" w:cs="Arial"/>
          <w:spacing w:val="-4"/>
          <w:sz w:val="24"/>
          <w:szCs w:val="24"/>
        </w:rPr>
        <w:t>meses, etc.</w:t>
      </w:r>
    </w:p>
    <w:p w:rsidR="006656F7" w:rsidRPr="00AD243B" w:rsidRDefault="006656F7" w:rsidP="00AD243B">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6656F7" w:rsidRPr="00D26E25" w:rsidRDefault="006656F7" w:rsidP="00AD243B">
      <w:pPr>
        <w:pStyle w:val="PargrafodaLista"/>
        <w:widowControl w:val="0"/>
        <w:numPr>
          <w:ilvl w:val="2"/>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D26E25">
        <w:rPr>
          <w:rFonts w:ascii="Ecofont Vera Sans" w:hAnsi="Ecofont Vera Sans" w:cs="Arial"/>
          <w:spacing w:val="-4"/>
          <w:sz w:val="24"/>
          <w:szCs w:val="24"/>
        </w:rPr>
        <w:t>O sistema deverá dispor, no mínimo, dos seguintes relatórios:</w:t>
      </w:r>
    </w:p>
    <w:p w:rsidR="006656F7" w:rsidRDefault="006656F7" w:rsidP="006656F7">
      <w:pPr>
        <w:pStyle w:val="PargrafodaLista2"/>
        <w:widowControl w:val="0"/>
        <w:suppressAutoHyphens w:val="0"/>
        <w:ind w:left="0" w:firstLine="0"/>
        <w:rPr>
          <w:rFonts w:ascii="Verdana" w:hAnsi="Verdana"/>
          <w:b/>
          <w:sz w:val="24"/>
          <w:szCs w:val="24"/>
        </w:rPr>
      </w:pPr>
    </w:p>
    <w:p w:rsidR="006656F7" w:rsidRPr="00D26E25" w:rsidRDefault="006656F7" w:rsidP="00D26E25">
      <w:pPr>
        <w:widowControl w:val="0"/>
        <w:numPr>
          <w:ilvl w:val="0"/>
          <w:numId w:val="20"/>
        </w:numPr>
        <w:spacing w:after="120" w:line="360" w:lineRule="auto"/>
        <w:ind w:left="0" w:firstLine="0"/>
        <w:jc w:val="both"/>
      </w:pPr>
      <w:r w:rsidRPr="00D26E25">
        <w:t>Posição, paradas e velocidade.</w:t>
      </w:r>
    </w:p>
    <w:p w:rsidR="006656F7" w:rsidRPr="00D26E25" w:rsidRDefault="006656F7" w:rsidP="00D26E25">
      <w:pPr>
        <w:widowControl w:val="0"/>
        <w:numPr>
          <w:ilvl w:val="0"/>
          <w:numId w:val="20"/>
        </w:numPr>
        <w:spacing w:after="120" w:line="360" w:lineRule="auto"/>
        <w:ind w:left="0" w:firstLine="0"/>
        <w:jc w:val="both"/>
      </w:pPr>
      <w:r w:rsidRPr="00D26E25">
        <w:t xml:space="preserve">Itinerário realizado. </w:t>
      </w:r>
    </w:p>
    <w:p w:rsidR="006656F7" w:rsidRPr="00D26E25" w:rsidRDefault="006656F7" w:rsidP="00D26E25">
      <w:pPr>
        <w:widowControl w:val="0"/>
        <w:numPr>
          <w:ilvl w:val="0"/>
          <w:numId w:val="20"/>
        </w:numPr>
        <w:spacing w:after="120" w:line="360" w:lineRule="auto"/>
        <w:ind w:left="0" w:firstLine="0"/>
        <w:jc w:val="both"/>
      </w:pPr>
      <w:r w:rsidRPr="00D26E25">
        <w:t>Posições com velocidade, latitude, longitude, data e hora.</w:t>
      </w:r>
    </w:p>
    <w:p w:rsidR="006656F7" w:rsidRPr="00D26E25" w:rsidRDefault="006656F7" w:rsidP="00D26E25">
      <w:pPr>
        <w:widowControl w:val="0"/>
        <w:numPr>
          <w:ilvl w:val="0"/>
          <w:numId w:val="20"/>
        </w:numPr>
        <w:spacing w:after="120" w:line="360" w:lineRule="auto"/>
        <w:ind w:left="0" w:firstLine="0"/>
        <w:jc w:val="both"/>
      </w:pPr>
      <w:r w:rsidRPr="00D26E25">
        <w:t>Tempo gasto nos percursos.</w:t>
      </w:r>
    </w:p>
    <w:p w:rsidR="006656F7" w:rsidRPr="00D26E25" w:rsidRDefault="006656F7" w:rsidP="00D26E25">
      <w:pPr>
        <w:widowControl w:val="0"/>
        <w:numPr>
          <w:ilvl w:val="0"/>
          <w:numId w:val="20"/>
        </w:numPr>
        <w:spacing w:after="120" w:line="360" w:lineRule="auto"/>
        <w:ind w:left="0" w:firstLine="0"/>
        <w:jc w:val="both"/>
      </w:pPr>
      <w:r w:rsidRPr="00D26E25">
        <w:t>Distância percorrida.</w:t>
      </w:r>
    </w:p>
    <w:p w:rsidR="006656F7" w:rsidRPr="00D26E25" w:rsidRDefault="006656F7" w:rsidP="00D26E25">
      <w:pPr>
        <w:widowControl w:val="0"/>
        <w:numPr>
          <w:ilvl w:val="0"/>
          <w:numId w:val="20"/>
        </w:numPr>
        <w:spacing w:after="120" w:line="360" w:lineRule="auto"/>
        <w:ind w:left="0" w:firstLine="0"/>
        <w:jc w:val="both"/>
      </w:pPr>
      <w:r w:rsidRPr="00D26E25">
        <w:lastRenderedPageBreak/>
        <w:t>Velocidades desenvolvidas no percurso.</w:t>
      </w:r>
    </w:p>
    <w:p w:rsidR="006656F7" w:rsidRPr="00D26E25" w:rsidRDefault="006656F7" w:rsidP="00D26E25">
      <w:pPr>
        <w:widowControl w:val="0"/>
        <w:numPr>
          <w:ilvl w:val="0"/>
          <w:numId w:val="20"/>
        </w:numPr>
        <w:spacing w:after="120" w:line="360" w:lineRule="auto"/>
        <w:ind w:left="0" w:firstLine="0"/>
        <w:jc w:val="both"/>
      </w:pPr>
      <w:r w:rsidRPr="00D26E25">
        <w:t>Utilização do veículo dentro e fora do expediente.</w:t>
      </w:r>
    </w:p>
    <w:p w:rsidR="006656F7" w:rsidRPr="00D26E25" w:rsidRDefault="006656F7" w:rsidP="00D26E25">
      <w:pPr>
        <w:widowControl w:val="0"/>
        <w:numPr>
          <w:ilvl w:val="0"/>
          <w:numId w:val="20"/>
        </w:numPr>
        <w:spacing w:after="120" w:line="360" w:lineRule="auto"/>
        <w:ind w:left="0" w:firstLine="0"/>
        <w:jc w:val="both"/>
      </w:pPr>
      <w:r w:rsidRPr="00D26E25">
        <w:t>Ociosidade do veículo.</w:t>
      </w:r>
    </w:p>
    <w:p w:rsidR="006656F7" w:rsidRPr="00D26E25" w:rsidRDefault="006656F7" w:rsidP="00D26E25">
      <w:pPr>
        <w:widowControl w:val="0"/>
        <w:numPr>
          <w:ilvl w:val="0"/>
          <w:numId w:val="20"/>
        </w:numPr>
        <w:spacing w:after="120" w:line="360" w:lineRule="auto"/>
        <w:ind w:left="0" w:firstLine="0"/>
        <w:jc w:val="both"/>
      </w:pPr>
      <w:r w:rsidRPr="00D26E25">
        <w:t>Leitura real de velocidade do veículo.</w:t>
      </w:r>
    </w:p>
    <w:p w:rsidR="006656F7" w:rsidRPr="00D26E25" w:rsidRDefault="006656F7" w:rsidP="00D26E25">
      <w:pPr>
        <w:widowControl w:val="0"/>
        <w:numPr>
          <w:ilvl w:val="0"/>
          <w:numId w:val="20"/>
        </w:numPr>
        <w:spacing w:after="120" w:line="360" w:lineRule="auto"/>
        <w:ind w:left="0" w:firstLine="0"/>
        <w:jc w:val="both"/>
      </w:pPr>
      <w:r w:rsidRPr="00D26E25">
        <w:t>Resumo de utilização do veículo (data, hora, local do início e fim da utilização do veículo com distância percorrida).</w:t>
      </w:r>
    </w:p>
    <w:p w:rsidR="00014378" w:rsidRDefault="00014378" w:rsidP="0073361A">
      <w:pPr>
        <w:pStyle w:val="PargrafodaLista"/>
        <w:spacing w:line="360" w:lineRule="auto"/>
        <w:ind w:left="0"/>
        <w:rPr>
          <w:rFonts w:ascii="Ecofont Vera Sans" w:eastAsia="Calibri" w:hAnsi="Ecofont Vera Sans" w:cs="Arial"/>
          <w:b/>
          <w:sz w:val="24"/>
          <w:szCs w:val="24"/>
          <w:lang w:eastAsia="en-US"/>
        </w:rPr>
      </w:pPr>
    </w:p>
    <w:p w:rsidR="0073361A" w:rsidRDefault="0073361A" w:rsidP="0073361A">
      <w:pPr>
        <w:pStyle w:val="PargrafodaLista"/>
        <w:spacing w:line="360" w:lineRule="auto"/>
        <w:ind w:left="0"/>
        <w:rPr>
          <w:rFonts w:ascii="Ecofont Vera Sans" w:eastAsia="Calibri" w:hAnsi="Ecofont Vera Sans" w:cs="Arial"/>
          <w:b/>
          <w:sz w:val="24"/>
          <w:szCs w:val="24"/>
          <w:lang w:eastAsia="en-US"/>
        </w:rPr>
      </w:pPr>
    </w:p>
    <w:p w:rsidR="0073361A" w:rsidRPr="00D26E25" w:rsidRDefault="0073361A" w:rsidP="00D26E25">
      <w:pPr>
        <w:pStyle w:val="PargrafodaLista"/>
        <w:numPr>
          <w:ilvl w:val="0"/>
          <w:numId w:val="1"/>
        </w:numPr>
        <w:spacing w:line="360" w:lineRule="auto"/>
        <w:ind w:left="0" w:firstLine="0"/>
        <w:rPr>
          <w:rFonts w:ascii="Ecofont Vera Sans" w:eastAsia="Calibri" w:hAnsi="Ecofont Vera Sans" w:cs="Arial"/>
          <w:b/>
          <w:sz w:val="24"/>
          <w:szCs w:val="24"/>
          <w:lang w:eastAsia="en-US"/>
        </w:rPr>
      </w:pPr>
      <w:r w:rsidRPr="00D26E25">
        <w:rPr>
          <w:rFonts w:ascii="Ecofont Vera Sans" w:eastAsia="Calibri" w:hAnsi="Ecofont Vera Sans" w:cs="Arial"/>
          <w:b/>
          <w:sz w:val="24"/>
          <w:szCs w:val="24"/>
          <w:lang w:eastAsia="en-US"/>
        </w:rPr>
        <w:t>TREINAMENTO</w:t>
      </w:r>
    </w:p>
    <w:p w:rsidR="0073361A" w:rsidRPr="00570AAA" w:rsidRDefault="0073361A" w:rsidP="0073361A">
      <w:pPr>
        <w:widowControl w:val="0"/>
        <w:autoSpaceDE w:val="0"/>
        <w:autoSpaceDN w:val="0"/>
        <w:adjustRightInd w:val="0"/>
        <w:rPr>
          <w:rFonts w:ascii="Verdana" w:hAnsi="Verdana" w:cs="Arial"/>
          <w:b/>
        </w:rPr>
      </w:pPr>
    </w:p>
    <w:p w:rsidR="0073361A" w:rsidRPr="00D26E25" w:rsidRDefault="0073361A" w:rsidP="00D26E25">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D26E25">
        <w:rPr>
          <w:rFonts w:ascii="Ecofont Vera Sans" w:hAnsi="Ecofont Vera Sans" w:cs="Arial"/>
          <w:spacing w:val="-4"/>
          <w:sz w:val="24"/>
          <w:szCs w:val="24"/>
        </w:rPr>
        <w:t>Após a instalação do sistema, a contratada deverá providenciar o treinamento</w:t>
      </w:r>
      <w:r w:rsidR="004251EF">
        <w:rPr>
          <w:rFonts w:ascii="Ecofont Vera Sans" w:hAnsi="Ecofont Vera Sans" w:cs="Arial"/>
          <w:spacing w:val="-4"/>
          <w:sz w:val="24"/>
          <w:szCs w:val="24"/>
        </w:rPr>
        <w:t xml:space="preserve">, </w:t>
      </w:r>
      <w:r w:rsidRPr="00D26E25">
        <w:rPr>
          <w:rFonts w:ascii="Ecofont Vera Sans" w:hAnsi="Ecofont Vera Sans" w:cs="Arial"/>
          <w:spacing w:val="-4"/>
          <w:sz w:val="24"/>
          <w:szCs w:val="24"/>
        </w:rPr>
        <w:t xml:space="preserve">nas instalações </w:t>
      </w:r>
      <w:r w:rsidR="009D47A1">
        <w:rPr>
          <w:rFonts w:ascii="Ecofont Vera Sans" w:hAnsi="Ecofont Vera Sans" w:cs="Arial"/>
          <w:spacing w:val="-4"/>
          <w:sz w:val="24"/>
          <w:szCs w:val="24"/>
        </w:rPr>
        <w:t>do TRE/PR</w:t>
      </w:r>
      <w:r w:rsidR="004251EF">
        <w:rPr>
          <w:rFonts w:ascii="Ecofont Vera Sans" w:hAnsi="Ecofont Vera Sans" w:cs="Arial"/>
          <w:spacing w:val="-4"/>
          <w:sz w:val="24"/>
          <w:szCs w:val="24"/>
        </w:rPr>
        <w:t>, ou online,</w:t>
      </w:r>
      <w:r w:rsidRPr="00D26E25">
        <w:rPr>
          <w:rFonts w:ascii="Ecofont Vera Sans" w:hAnsi="Ecofont Vera Sans" w:cs="Arial"/>
          <w:spacing w:val="-4"/>
          <w:sz w:val="24"/>
          <w:szCs w:val="24"/>
        </w:rPr>
        <w:t xml:space="preserve"> de modo que todas as dúvidas sejam esclarecidas e os </w:t>
      </w:r>
      <w:r w:rsidR="0007581B">
        <w:rPr>
          <w:rFonts w:ascii="Ecofont Vera Sans" w:hAnsi="Ecofont Vera Sans" w:cs="Arial"/>
          <w:spacing w:val="-4"/>
          <w:sz w:val="24"/>
          <w:szCs w:val="24"/>
        </w:rPr>
        <w:t>usuários</w:t>
      </w:r>
      <w:r w:rsidRPr="00D26E25">
        <w:rPr>
          <w:rFonts w:ascii="Ecofont Vera Sans" w:hAnsi="Ecofont Vera Sans" w:cs="Arial"/>
          <w:spacing w:val="-4"/>
          <w:sz w:val="24"/>
          <w:szCs w:val="24"/>
        </w:rPr>
        <w:t xml:space="preserve"> estejam aptos a operar integralmente o sistema.</w:t>
      </w:r>
    </w:p>
    <w:p w:rsidR="0073361A" w:rsidRDefault="0073361A" w:rsidP="0073361A">
      <w:pPr>
        <w:widowControl w:val="0"/>
        <w:rPr>
          <w:rFonts w:ascii="Verdana" w:hAnsi="Verdana" w:cs="Arial"/>
          <w:b/>
        </w:rPr>
      </w:pPr>
    </w:p>
    <w:p w:rsidR="0073361A" w:rsidRPr="00D26E25" w:rsidRDefault="0073361A" w:rsidP="00D26E25">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D26E25">
        <w:rPr>
          <w:rFonts w:ascii="Ecofont Vera Sans" w:hAnsi="Ecofont Vera Sans" w:cs="Arial"/>
          <w:spacing w:val="-4"/>
          <w:sz w:val="24"/>
          <w:szCs w:val="24"/>
        </w:rPr>
        <w:t>O treinamento deverá ocorrer no prazo máximo de 5</w:t>
      </w:r>
      <w:r w:rsidR="009D47A1">
        <w:rPr>
          <w:rFonts w:ascii="Ecofont Vera Sans" w:hAnsi="Ecofont Vera Sans" w:cs="Arial"/>
          <w:spacing w:val="-4"/>
          <w:sz w:val="24"/>
          <w:szCs w:val="24"/>
        </w:rPr>
        <w:t xml:space="preserve"> </w:t>
      </w:r>
      <w:r w:rsidRPr="00D26E25">
        <w:rPr>
          <w:rFonts w:ascii="Ecofont Vera Sans" w:hAnsi="Ecofont Vera Sans" w:cs="Arial"/>
          <w:spacing w:val="-4"/>
          <w:sz w:val="24"/>
          <w:szCs w:val="24"/>
        </w:rPr>
        <w:t>(cinco) dias úteis, salvo justificativas aceitas pelo gestor, contados a partir da instalação dos equipamentos/</w:t>
      </w:r>
      <w:r w:rsidR="009D47A1">
        <w:rPr>
          <w:rFonts w:ascii="Ecofont Vera Sans" w:hAnsi="Ecofont Vera Sans" w:cs="Arial"/>
          <w:spacing w:val="-4"/>
          <w:sz w:val="24"/>
          <w:szCs w:val="24"/>
        </w:rPr>
        <w:t xml:space="preserve"> </w:t>
      </w:r>
      <w:r w:rsidRPr="00D26E25">
        <w:rPr>
          <w:rFonts w:ascii="Ecofont Vera Sans" w:hAnsi="Ecofont Vera Sans" w:cs="Arial"/>
          <w:spacing w:val="-4"/>
          <w:sz w:val="24"/>
          <w:szCs w:val="24"/>
        </w:rPr>
        <w:t>softwares e deverá envolver todas as etapas do sistema, desde o cadastramento dos veículos, das configurações até a finalização do processo e a emissão de relatórios gerenciais.</w:t>
      </w:r>
    </w:p>
    <w:p w:rsidR="0073361A" w:rsidRPr="00570AAA" w:rsidRDefault="0073361A" w:rsidP="0073361A">
      <w:pPr>
        <w:widowControl w:val="0"/>
        <w:autoSpaceDE w:val="0"/>
        <w:autoSpaceDN w:val="0"/>
        <w:adjustRightInd w:val="0"/>
        <w:rPr>
          <w:rFonts w:ascii="Verdana" w:hAnsi="Verdana" w:cs="Arial"/>
        </w:rPr>
      </w:pPr>
    </w:p>
    <w:p w:rsidR="0073361A" w:rsidRPr="00D26E25" w:rsidRDefault="0073361A" w:rsidP="00D26E25">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D26E25">
        <w:rPr>
          <w:rFonts w:ascii="Ecofont Vera Sans" w:hAnsi="Ecofont Vera Sans" w:cs="Arial"/>
          <w:spacing w:val="-4"/>
          <w:sz w:val="24"/>
          <w:szCs w:val="24"/>
        </w:rPr>
        <w:t>O treinamento deverá possibilitar uma visão geral e operacional do sistema, com ênfase em suas funcionalidades, com aprofundamento de acordo com os níveis de acesso.</w:t>
      </w:r>
    </w:p>
    <w:p w:rsidR="0073361A" w:rsidRPr="00ED205A" w:rsidRDefault="0073361A" w:rsidP="0073361A">
      <w:pPr>
        <w:widowControl w:val="0"/>
        <w:autoSpaceDE w:val="0"/>
        <w:autoSpaceDN w:val="0"/>
        <w:adjustRightInd w:val="0"/>
        <w:rPr>
          <w:rFonts w:ascii="Verdana" w:hAnsi="Verdana" w:cs="Arial"/>
        </w:rPr>
      </w:pPr>
    </w:p>
    <w:p w:rsidR="0073361A" w:rsidRPr="00D26E25" w:rsidRDefault="0073361A" w:rsidP="00D26E25">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D26E25">
        <w:rPr>
          <w:rFonts w:ascii="Ecofont Vera Sans" w:hAnsi="Ecofont Vera Sans" w:cs="Arial"/>
          <w:spacing w:val="-4"/>
          <w:sz w:val="24"/>
          <w:szCs w:val="24"/>
        </w:rPr>
        <w:t>Todas as despesas referentes ao treinamento deverão ocorrer por conta da contratada.</w:t>
      </w:r>
    </w:p>
    <w:p w:rsidR="0073361A" w:rsidRDefault="0073361A" w:rsidP="00D26E25">
      <w:pPr>
        <w:pStyle w:val="PargrafodaLista"/>
        <w:spacing w:line="360" w:lineRule="auto"/>
        <w:ind w:left="0"/>
        <w:rPr>
          <w:rFonts w:ascii="Ecofont Vera Sans" w:eastAsia="Calibri" w:hAnsi="Ecofont Vera Sans" w:cs="Arial"/>
          <w:b/>
          <w:sz w:val="24"/>
          <w:szCs w:val="24"/>
          <w:lang w:eastAsia="en-US"/>
        </w:rPr>
      </w:pPr>
    </w:p>
    <w:p w:rsidR="00D26E25" w:rsidRDefault="00D26E25" w:rsidP="00D26E25">
      <w:pPr>
        <w:pStyle w:val="PargrafodaLista"/>
        <w:spacing w:line="360" w:lineRule="auto"/>
        <w:ind w:left="0"/>
        <w:rPr>
          <w:rFonts w:ascii="Ecofont Vera Sans" w:eastAsia="Calibri" w:hAnsi="Ecofont Vera Sans" w:cs="Arial"/>
          <w:b/>
          <w:sz w:val="24"/>
          <w:szCs w:val="24"/>
          <w:lang w:eastAsia="en-US"/>
        </w:rPr>
      </w:pPr>
    </w:p>
    <w:p w:rsidR="00F52E85" w:rsidRDefault="00F52E85" w:rsidP="005B4094">
      <w:pPr>
        <w:pStyle w:val="PargrafodaLista"/>
        <w:numPr>
          <w:ilvl w:val="0"/>
          <w:numId w:val="1"/>
        </w:numPr>
        <w:spacing w:line="360" w:lineRule="auto"/>
        <w:ind w:left="0" w:firstLine="0"/>
        <w:rPr>
          <w:rFonts w:ascii="Ecofont Vera Sans" w:eastAsia="Calibri" w:hAnsi="Ecofont Vera Sans" w:cs="Arial"/>
          <w:b/>
          <w:sz w:val="24"/>
          <w:szCs w:val="24"/>
          <w:lang w:eastAsia="en-US"/>
        </w:rPr>
      </w:pPr>
      <w:r w:rsidRPr="00873A6F">
        <w:rPr>
          <w:rFonts w:ascii="Ecofont Vera Sans" w:eastAsia="Calibri" w:hAnsi="Ecofont Vera Sans" w:cs="Arial"/>
          <w:b/>
          <w:sz w:val="24"/>
          <w:szCs w:val="24"/>
          <w:lang w:eastAsia="en-US"/>
        </w:rPr>
        <w:t>D</w:t>
      </w:r>
      <w:r w:rsidR="003724DD">
        <w:rPr>
          <w:rFonts w:ascii="Ecofont Vera Sans" w:eastAsia="Calibri" w:hAnsi="Ecofont Vera Sans" w:cs="Arial"/>
          <w:b/>
          <w:sz w:val="24"/>
          <w:szCs w:val="24"/>
          <w:lang w:eastAsia="en-US"/>
        </w:rPr>
        <w:t>A INSTALAÇÃO E</w:t>
      </w:r>
      <w:r w:rsidRPr="00873A6F">
        <w:rPr>
          <w:rFonts w:ascii="Ecofont Vera Sans" w:eastAsia="Calibri" w:hAnsi="Ecofont Vera Sans" w:cs="Arial"/>
          <w:b/>
          <w:sz w:val="24"/>
          <w:szCs w:val="24"/>
          <w:lang w:eastAsia="en-US"/>
        </w:rPr>
        <w:t xml:space="preserve"> PRAZO PARA INÍCIO DAS ATIVIDADES</w:t>
      </w:r>
    </w:p>
    <w:p w:rsidR="005D02ED" w:rsidRDefault="005D02ED" w:rsidP="005D02ED">
      <w:pPr>
        <w:pStyle w:val="PargrafodaLista"/>
        <w:spacing w:line="360" w:lineRule="auto"/>
        <w:ind w:left="0"/>
        <w:rPr>
          <w:rFonts w:ascii="Ecofont Vera Sans" w:eastAsia="Calibri" w:hAnsi="Ecofont Vera Sans" w:cs="Arial"/>
          <w:b/>
          <w:sz w:val="24"/>
          <w:szCs w:val="24"/>
          <w:lang w:eastAsia="en-US"/>
        </w:rPr>
      </w:pPr>
    </w:p>
    <w:p w:rsidR="00013B7A" w:rsidRPr="00C26EDD" w:rsidRDefault="00013B7A" w:rsidP="00DE4BC6">
      <w:pPr>
        <w:pStyle w:val="PargrafodaLista"/>
        <w:widowControl w:val="0"/>
        <w:numPr>
          <w:ilvl w:val="1"/>
          <w:numId w:val="1"/>
        </w:numPr>
        <w:tabs>
          <w:tab w:val="left" w:pos="0"/>
        </w:tabs>
        <w:autoSpaceDE w:val="0"/>
        <w:autoSpaceDN w:val="0"/>
        <w:spacing w:line="360" w:lineRule="auto"/>
        <w:ind w:left="0" w:right="128" w:firstLine="0"/>
        <w:jc w:val="both"/>
        <w:rPr>
          <w:rFonts w:ascii="Ecofont Vera Sans" w:hAnsi="Ecofont Vera Sans" w:cs="Arial"/>
          <w:szCs w:val="24"/>
        </w:rPr>
      </w:pPr>
      <w:r w:rsidRPr="00610F74">
        <w:rPr>
          <w:rFonts w:ascii="Ecofont Vera Sans" w:hAnsi="Ecofont Vera Sans" w:cs="Arial"/>
          <w:sz w:val="24"/>
          <w:szCs w:val="24"/>
        </w:rPr>
        <w:t>O prazo para implantação</w:t>
      </w:r>
      <w:r w:rsidR="00DD3E46">
        <w:rPr>
          <w:rFonts w:ascii="Ecofont Vera Sans" w:hAnsi="Ecofont Vera Sans" w:cs="Arial"/>
          <w:sz w:val="24"/>
          <w:szCs w:val="24"/>
        </w:rPr>
        <w:t>/</w:t>
      </w:r>
      <w:r w:rsidR="009D47A1">
        <w:rPr>
          <w:rFonts w:ascii="Ecofont Vera Sans" w:hAnsi="Ecofont Vera Sans" w:cs="Arial"/>
          <w:sz w:val="24"/>
          <w:szCs w:val="24"/>
        </w:rPr>
        <w:t xml:space="preserve"> </w:t>
      </w:r>
      <w:r w:rsidR="00DD3E46">
        <w:rPr>
          <w:rFonts w:ascii="Ecofont Vera Sans" w:hAnsi="Ecofont Vera Sans" w:cs="Arial"/>
          <w:sz w:val="24"/>
          <w:szCs w:val="24"/>
        </w:rPr>
        <w:t>instalação</w:t>
      </w:r>
      <w:r w:rsidRPr="00610F74">
        <w:rPr>
          <w:rFonts w:ascii="Ecofont Vera Sans" w:hAnsi="Ecofont Vera Sans" w:cs="Arial"/>
          <w:sz w:val="24"/>
          <w:szCs w:val="24"/>
        </w:rPr>
        <w:t xml:space="preserve"> e início da execução dos serviços contratados será de até 10 (dez) dias úteis contados a partir da </w:t>
      </w:r>
      <w:r w:rsidR="00A01D2E">
        <w:rPr>
          <w:rFonts w:ascii="Ecofont Vera Sans" w:hAnsi="Ecofont Vera Sans" w:cs="Arial"/>
          <w:sz w:val="24"/>
          <w:szCs w:val="24"/>
        </w:rPr>
        <w:lastRenderedPageBreak/>
        <w:t>data de assinatura do contrato.</w:t>
      </w:r>
    </w:p>
    <w:p w:rsidR="00C26EDD" w:rsidRPr="00A01D2E" w:rsidRDefault="00C26EDD" w:rsidP="00C26EDD">
      <w:pPr>
        <w:pStyle w:val="PargrafodaLista"/>
        <w:widowControl w:val="0"/>
        <w:tabs>
          <w:tab w:val="left" w:pos="0"/>
        </w:tabs>
        <w:autoSpaceDE w:val="0"/>
        <w:autoSpaceDN w:val="0"/>
        <w:spacing w:line="360" w:lineRule="auto"/>
        <w:ind w:left="0" w:right="128"/>
        <w:jc w:val="both"/>
        <w:rPr>
          <w:rFonts w:ascii="Ecofont Vera Sans" w:hAnsi="Ecofont Vera Sans" w:cs="Arial"/>
          <w:szCs w:val="24"/>
        </w:rPr>
      </w:pPr>
    </w:p>
    <w:p w:rsidR="00A01D2E" w:rsidRPr="00C26EDD" w:rsidRDefault="007C3D79" w:rsidP="00DE4BC6">
      <w:pPr>
        <w:pStyle w:val="PargrafodaLista"/>
        <w:widowControl w:val="0"/>
        <w:numPr>
          <w:ilvl w:val="1"/>
          <w:numId w:val="1"/>
        </w:numPr>
        <w:tabs>
          <w:tab w:val="left" w:pos="0"/>
        </w:tabs>
        <w:autoSpaceDE w:val="0"/>
        <w:autoSpaceDN w:val="0"/>
        <w:spacing w:line="360" w:lineRule="auto"/>
        <w:ind w:left="0" w:right="128" w:firstLine="0"/>
        <w:jc w:val="both"/>
        <w:rPr>
          <w:rFonts w:ascii="Ecofont Vera Sans" w:hAnsi="Ecofont Vera Sans" w:cs="Arial"/>
          <w:szCs w:val="24"/>
        </w:rPr>
      </w:pPr>
      <w:r>
        <w:rPr>
          <w:rFonts w:ascii="Ecofont Vera Sans" w:hAnsi="Ecofont Vera Sans" w:cs="Arial"/>
          <w:sz w:val="24"/>
          <w:szCs w:val="24"/>
        </w:rPr>
        <w:t>A</w:t>
      </w:r>
      <w:r w:rsidR="00A01D2E">
        <w:rPr>
          <w:rFonts w:ascii="Ecofont Vera Sans" w:hAnsi="Ecofont Vera Sans" w:cs="Arial"/>
          <w:sz w:val="24"/>
          <w:szCs w:val="24"/>
        </w:rPr>
        <w:t xml:space="preserve"> instalação </w:t>
      </w:r>
      <w:r w:rsidR="00C26EDD">
        <w:rPr>
          <w:rFonts w:ascii="Ecofont Vera Sans" w:hAnsi="Ecofont Vera Sans" w:cs="Arial"/>
          <w:sz w:val="24"/>
          <w:szCs w:val="24"/>
        </w:rPr>
        <w:t xml:space="preserve">dos rastreadores deverá ocorrer na Sede deste TRE/PR, </w:t>
      </w:r>
      <w:r w:rsidR="00E243A9">
        <w:rPr>
          <w:rFonts w:ascii="Ecofont Vera Sans" w:hAnsi="Ecofont Vera Sans" w:cs="Arial"/>
          <w:sz w:val="24"/>
          <w:szCs w:val="24"/>
        </w:rPr>
        <w:t>situado na Rua João Parolin, 224,</w:t>
      </w:r>
      <w:r w:rsidR="009D47A1">
        <w:rPr>
          <w:rFonts w:ascii="Ecofont Vera Sans" w:hAnsi="Ecofont Vera Sans" w:cs="Arial"/>
          <w:sz w:val="24"/>
          <w:szCs w:val="24"/>
        </w:rPr>
        <w:t xml:space="preserve"> bairro Prado Velho,</w:t>
      </w:r>
      <w:r w:rsidR="00E243A9">
        <w:rPr>
          <w:rFonts w:ascii="Ecofont Vera Sans" w:hAnsi="Ecofont Vera Sans" w:cs="Arial"/>
          <w:sz w:val="24"/>
          <w:szCs w:val="24"/>
        </w:rPr>
        <w:t xml:space="preserve"> </w:t>
      </w:r>
      <w:r w:rsidR="00C26EDD">
        <w:rPr>
          <w:rFonts w:ascii="Ecofont Vera Sans" w:hAnsi="Ecofont Vera Sans" w:cs="Arial"/>
          <w:sz w:val="24"/>
          <w:szCs w:val="24"/>
        </w:rPr>
        <w:t>Curitiba</w:t>
      </w:r>
      <w:r w:rsidR="00E243A9">
        <w:rPr>
          <w:rFonts w:ascii="Ecofont Vera Sans" w:hAnsi="Ecofont Vera Sans" w:cs="Arial"/>
          <w:sz w:val="24"/>
          <w:szCs w:val="24"/>
        </w:rPr>
        <w:t>/P</w:t>
      </w:r>
      <w:r w:rsidR="009D47A1">
        <w:rPr>
          <w:rFonts w:ascii="Ecofont Vera Sans" w:hAnsi="Ecofont Vera Sans" w:cs="Arial"/>
          <w:sz w:val="24"/>
          <w:szCs w:val="24"/>
        </w:rPr>
        <w:t>R</w:t>
      </w:r>
      <w:r w:rsidR="00C81A41">
        <w:rPr>
          <w:rFonts w:ascii="Ecofont Vera Sans" w:hAnsi="Ecofont Vera Sans" w:cs="Arial"/>
          <w:sz w:val="24"/>
          <w:szCs w:val="24"/>
        </w:rPr>
        <w:t>, devendo-se agendar horário com a Seção de Transportes, por meio do telefone (41) 3330-8644.</w:t>
      </w:r>
    </w:p>
    <w:p w:rsidR="007C3D79" w:rsidRPr="00C26EDD" w:rsidRDefault="007C3D79" w:rsidP="00C26EDD">
      <w:pPr>
        <w:pStyle w:val="PargrafodaLista"/>
        <w:widowControl w:val="0"/>
        <w:tabs>
          <w:tab w:val="left" w:pos="0"/>
        </w:tabs>
        <w:autoSpaceDE w:val="0"/>
        <w:autoSpaceDN w:val="0"/>
        <w:spacing w:line="360" w:lineRule="auto"/>
        <w:ind w:left="0" w:right="128"/>
        <w:jc w:val="both"/>
        <w:rPr>
          <w:rFonts w:ascii="Ecofont Vera Sans" w:hAnsi="Ecofont Vera Sans" w:cs="Arial"/>
          <w:szCs w:val="24"/>
        </w:rPr>
      </w:pPr>
    </w:p>
    <w:p w:rsidR="00C26EDD" w:rsidRPr="00610F74" w:rsidRDefault="00C26EDD" w:rsidP="00DE4BC6">
      <w:pPr>
        <w:pStyle w:val="PargrafodaLista"/>
        <w:widowControl w:val="0"/>
        <w:numPr>
          <w:ilvl w:val="1"/>
          <w:numId w:val="1"/>
        </w:numPr>
        <w:tabs>
          <w:tab w:val="left" w:pos="0"/>
        </w:tabs>
        <w:autoSpaceDE w:val="0"/>
        <w:autoSpaceDN w:val="0"/>
        <w:spacing w:line="360" w:lineRule="auto"/>
        <w:ind w:left="0" w:right="128" w:firstLine="0"/>
        <w:jc w:val="both"/>
        <w:rPr>
          <w:rFonts w:ascii="Ecofont Vera Sans" w:hAnsi="Ecofont Vera Sans" w:cs="Arial"/>
          <w:szCs w:val="24"/>
        </w:rPr>
      </w:pPr>
      <w:r>
        <w:rPr>
          <w:rFonts w:ascii="Ecofont Vera Sans" w:hAnsi="Ecofont Vera Sans" w:cs="Arial"/>
          <w:sz w:val="24"/>
          <w:szCs w:val="24"/>
        </w:rPr>
        <w:t>No final da vigência contratual, ou em casos de supressão de veículos da frota, os equipamentos deverão ser retirados pela contratada e recolhidos sem nenhum ônus para o TRE/PR, no prazo máximo de 5 (cinco) dias úteis da comunicação do fiscal do contrato.</w:t>
      </w:r>
    </w:p>
    <w:p w:rsidR="00F52E85" w:rsidRPr="00873A6F" w:rsidRDefault="00F52E85" w:rsidP="005B4094">
      <w:pPr>
        <w:pStyle w:val="PargrafodaLista"/>
        <w:spacing w:line="360" w:lineRule="auto"/>
        <w:ind w:left="0"/>
        <w:rPr>
          <w:rFonts w:ascii="Ecofont Vera Sans" w:eastAsia="Calibri" w:hAnsi="Ecofont Vera Sans" w:cs="Arial"/>
          <w:b/>
          <w:sz w:val="24"/>
          <w:szCs w:val="24"/>
          <w:lang w:eastAsia="en-US"/>
        </w:rPr>
      </w:pPr>
    </w:p>
    <w:p w:rsidR="00F52E85" w:rsidRPr="00C06BE1" w:rsidRDefault="00C06BE1" w:rsidP="005B4094">
      <w:pPr>
        <w:pStyle w:val="PargrafodaLista"/>
        <w:spacing w:line="360" w:lineRule="auto"/>
        <w:ind w:left="0"/>
        <w:rPr>
          <w:rFonts w:ascii="Ecofont Vera Sans" w:eastAsia="Calibri" w:hAnsi="Ecofont Vera Sans" w:cs="Arial"/>
          <w:sz w:val="24"/>
          <w:szCs w:val="24"/>
          <w:lang w:eastAsia="en-US"/>
        </w:rPr>
      </w:pPr>
      <w:r w:rsidRPr="00C06BE1">
        <w:rPr>
          <w:rFonts w:ascii="Ecofont Vera Sans" w:eastAsia="Calibri" w:hAnsi="Ecofont Vera Sans" w:cs="Arial"/>
          <w:sz w:val="24"/>
          <w:szCs w:val="24"/>
          <w:highlight w:val="green"/>
          <w:lang w:eastAsia="en-US"/>
        </w:rPr>
        <w:t>Incluir quadro: resumo de prazos.</w:t>
      </w:r>
    </w:p>
    <w:p w:rsidR="00C06BE1" w:rsidRPr="00873A6F" w:rsidRDefault="00C06BE1" w:rsidP="005B4094">
      <w:pPr>
        <w:pStyle w:val="PargrafodaLista"/>
        <w:spacing w:line="360" w:lineRule="auto"/>
        <w:ind w:left="0"/>
        <w:rPr>
          <w:rFonts w:ascii="Ecofont Vera Sans" w:eastAsia="Calibri" w:hAnsi="Ecofont Vera Sans" w:cs="Arial"/>
          <w:b/>
          <w:sz w:val="24"/>
          <w:szCs w:val="24"/>
          <w:lang w:eastAsia="en-US"/>
        </w:rPr>
      </w:pPr>
    </w:p>
    <w:p w:rsidR="00537818" w:rsidRPr="00873A6F" w:rsidRDefault="00537818" w:rsidP="005B4094">
      <w:pPr>
        <w:pStyle w:val="PargrafodaLista"/>
        <w:numPr>
          <w:ilvl w:val="0"/>
          <w:numId w:val="1"/>
        </w:numPr>
        <w:spacing w:line="360" w:lineRule="auto"/>
        <w:ind w:left="0" w:firstLine="0"/>
        <w:rPr>
          <w:rFonts w:ascii="Ecofont Vera Sans" w:eastAsia="Calibri" w:hAnsi="Ecofont Vera Sans" w:cs="Arial"/>
          <w:b/>
          <w:sz w:val="24"/>
          <w:szCs w:val="24"/>
          <w:lang w:eastAsia="en-US"/>
        </w:rPr>
      </w:pPr>
      <w:r w:rsidRPr="00873A6F">
        <w:rPr>
          <w:rFonts w:ascii="Ecofont Vera Sans" w:eastAsia="Calibri" w:hAnsi="Ecofont Vera Sans" w:cs="Arial"/>
          <w:b/>
          <w:sz w:val="24"/>
          <w:szCs w:val="24"/>
          <w:lang w:eastAsia="en-US"/>
        </w:rPr>
        <w:t>DAS OBRIGAÇÕES E RESPONSABILIDADES DA CONTRATADA</w:t>
      </w:r>
    </w:p>
    <w:p w:rsidR="00537818" w:rsidRPr="00873A6F" w:rsidRDefault="00537818" w:rsidP="005B4094">
      <w:pPr>
        <w:widowControl w:val="0"/>
        <w:spacing w:line="360" w:lineRule="auto"/>
        <w:jc w:val="both"/>
        <w:rPr>
          <w:rFonts w:eastAsia="Times New Roman" w:cs="Arial"/>
          <w:highlight w:val="yellow"/>
          <w:lang w:eastAsia="pt-BR"/>
        </w:rPr>
      </w:pPr>
    </w:p>
    <w:p w:rsidR="009C7012"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Ecofont Vera Sans" w:hAnsi="Ecofont Vera Sans" w:cs="Arial"/>
          <w:sz w:val="24"/>
          <w:szCs w:val="24"/>
        </w:rPr>
      </w:pPr>
      <w:r w:rsidRPr="00873A6F">
        <w:rPr>
          <w:rFonts w:ascii="Ecofont Vera Sans" w:hAnsi="Ecofont Vera Sans" w:cs="Arial"/>
          <w:sz w:val="24"/>
          <w:szCs w:val="24"/>
        </w:rPr>
        <w:t xml:space="preserve">Designar um profissional da </w:t>
      </w:r>
      <w:r w:rsidR="00BF7D35" w:rsidRPr="00C40705">
        <w:rPr>
          <w:rFonts w:ascii="Ecofont Vera Sans" w:hAnsi="Ecofont Vera Sans" w:cs="Arial"/>
          <w:sz w:val="24"/>
          <w:szCs w:val="24"/>
        </w:rPr>
        <w:t>contratada</w:t>
      </w:r>
      <w:r w:rsidRPr="00873A6F">
        <w:rPr>
          <w:rFonts w:ascii="Ecofont Vera Sans" w:hAnsi="Ecofont Vera Sans" w:cs="Arial"/>
          <w:b/>
          <w:sz w:val="24"/>
          <w:szCs w:val="24"/>
        </w:rPr>
        <w:t xml:space="preserve"> </w:t>
      </w:r>
      <w:r w:rsidRPr="00873A6F">
        <w:rPr>
          <w:rFonts w:ascii="Ecofont Vera Sans" w:hAnsi="Ecofont Vera Sans" w:cs="Arial"/>
          <w:sz w:val="24"/>
          <w:szCs w:val="24"/>
        </w:rPr>
        <w:t xml:space="preserve">(gerente de projeto, ou de conta, ou de relacionamento) que seja responsável pelo relacionamento estratégico com </w:t>
      </w:r>
      <w:r w:rsidR="002F2975">
        <w:rPr>
          <w:rFonts w:ascii="Ecofont Vera Sans" w:hAnsi="Ecofont Vera Sans" w:cs="Arial"/>
          <w:sz w:val="24"/>
          <w:szCs w:val="24"/>
        </w:rPr>
        <w:t>o TRE/PR</w:t>
      </w:r>
      <w:r w:rsidRPr="00873A6F">
        <w:rPr>
          <w:rFonts w:ascii="Ecofont Vera Sans" w:hAnsi="Ecofont Vera Sans" w:cs="Arial"/>
          <w:sz w:val="24"/>
          <w:szCs w:val="24"/>
        </w:rPr>
        <w:t>, com autonomia para tomar decisões que impactem no bom andamento dos</w:t>
      </w:r>
      <w:r w:rsidRPr="00873A6F">
        <w:rPr>
          <w:rFonts w:ascii="Ecofont Vera Sans" w:hAnsi="Ecofont Vera Sans" w:cs="Arial"/>
          <w:spacing w:val="-15"/>
          <w:sz w:val="24"/>
          <w:szCs w:val="24"/>
        </w:rPr>
        <w:t xml:space="preserve"> </w:t>
      </w:r>
      <w:r w:rsidRPr="00873A6F">
        <w:rPr>
          <w:rFonts w:ascii="Ecofont Vera Sans" w:hAnsi="Ecofont Vera Sans" w:cs="Arial"/>
          <w:sz w:val="24"/>
          <w:szCs w:val="24"/>
        </w:rPr>
        <w:t>serviços</w:t>
      </w:r>
      <w:r w:rsidR="00D15429">
        <w:rPr>
          <w:rFonts w:ascii="Ecofont Vera Sans" w:hAnsi="Ecofont Vera Sans" w:cs="Arial"/>
          <w:sz w:val="24"/>
          <w:szCs w:val="24"/>
        </w:rPr>
        <w:t>, o qual atuará como Preposto</w:t>
      </w:r>
      <w:r w:rsidRPr="00873A6F">
        <w:rPr>
          <w:rFonts w:ascii="Ecofont Vera Sans" w:hAnsi="Ecofont Vera Sans" w:cs="Arial"/>
          <w:sz w:val="24"/>
          <w:szCs w:val="24"/>
        </w:rPr>
        <w:t>.</w:t>
      </w:r>
    </w:p>
    <w:p w:rsidR="00183044" w:rsidRDefault="00183044" w:rsidP="00183044">
      <w:pPr>
        <w:pStyle w:val="PargrafodaLista"/>
        <w:widowControl w:val="0"/>
        <w:tabs>
          <w:tab w:val="left" w:pos="0"/>
        </w:tabs>
        <w:autoSpaceDE w:val="0"/>
        <w:autoSpaceDN w:val="0"/>
        <w:spacing w:line="360" w:lineRule="auto"/>
        <w:ind w:left="0" w:right="128"/>
        <w:jc w:val="both"/>
        <w:rPr>
          <w:rFonts w:ascii="Ecofont Vera Sans" w:hAnsi="Ecofont Vera Sans" w:cs="Arial"/>
          <w:sz w:val="24"/>
          <w:szCs w:val="24"/>
        </w:rPr>
      </w:pPr>
    </w:p>
    <w:p w:rsidR="00183044" w:rsidRDefault="00183044" w:rsidP="00183044">
      <w:pPr>
        <w:pStyle w:val="PargrafodaLista"/>
        <w:widowControl w:val="0"/>
        <w:numPr>
          <w:ilvl w:val="1"/>
          <w:numId w:val="1"/>
        </w:numPr>
        <w:tabs>
          <w:tab w:val="left" w:pos="0"/>
        </w:tabs>
        <w:autoSpaceDE w:val="0"/>
        <w:autoSpaceDN w:val="0"/>
        <w:spacing w:line="360" w:lineRule="auto"/>
        <w:ind w:left="0" w:right="128" w:firstLine="0"/>
        <w:jc w:val="both"/>
        <w:rPr>
          <w:rFonts w:ascii="Ecofont Vera Sans" w:hAnsi="Ecofont Vera Sans" w:cs="Arial"/>
          <w:spacing w:val="-4"/>
          <w:sz w:val="24"/>
          <w:szCs w:val="24"/>
        </w:rPr>
      </w:pPr>
      <w:r w:rsidRPr="003721D0">
        <w:rPr>
          <w:rFonts w:ascii="Ecofont Vera Sans" w:hAnsi="Ecofont Vera Sans" w:cs="Arial"/>
          <w:spacing w:val="-4"/>
          <w:sz w:val="24"/>
          <w:szCs w:val="24"/>
        </w:rPr>
        <w:t>A empresa deverá reparar ou substituir o equipamento com defeito, total ou parcialmente</w:t>
      </w:r>
      <w:r>
        <w:rPr>
          <w:rFonts w:ascii="Ecofont Vera Sans" w:hAnsi="Ecofont Vera Sans" w:cs="Arial"/>
          <w:spacing w:val="-4"/>
          <w:sz w:val="24"/>
          <w:szCs w:val="24"/>
        </w:rPr>
        <w:t>, incluindo-se a instalação/</w:t>
      </w:r>
      <w:r w:rsidR="00BF7D35">
        <w:rPr>
          <w:rFonts w:ascii="Ecofont Vera Sans" w:hAnsi="Ecofont Vera Sans" w:cs="Arial"/>
          <w:spacing w:val="-4"/>
          <w:sz w:val="24"/>
          <w:szCs w:val="24"/>
        </w:rPr>
        <w:t xml:space="preserve"> </w:t>
      </w:r>
      <w:r>
        <w:rPr>
          <w:rFonts w:ascii="Ecofont Vera Sans" w:hAnsi="Ecofont Vera Sans" w:cs="Arial"/>
          <w:spacing w:val="-4"/>
          <w:sz w:val="24"/>
          <w:szCs w:val="24"/>
        </w:rPr>
        <w:t>desinstalação</w:t>
      </w:r>
      <w:r w:rsidRPr="003721D0">
        <w:rPr>
          <w:rFonts w:ascii="Ecofont Vera Sans" w:hAnsi="Ecofont Vera Sans" w:cs="Arial"/>
          <w:spacing w:val="-4"/>
          <w:sz w:val="24"/>
          <w:szCs w:val="24"/>
        </w:rPr>
        <w:t xml:space="preserve">, dentro do prazo de </w:t>
      </w:r>
      <w:r w:rsidR="00F258F2">
        <w:rPr>
          <w:rFonts w:ascii="Ecofont Vera Sans" w:hAnsi="Ecofont Vera Sans" w:cs="Arial"/>
          <w:spacing w:val="-4"/>
          <w:sz w:val="24"/>
          <w:szCs w:val="24"/>
        </w:rPr>
        <w:t>48</w:t>
      </w:r>
      <w:r w:rsidRPr="003721D0">
        <w:rPr>
          <w:rFonts w:ascii="Ecofont Vera Sans" w:hAnsi="Ecofont Vera Sans" w:cs="Arial"/>
          <w:spacing w:val="-4"/>
          <w:sz w:val="24"/>
          <w:szCs w:val="24"/>
        </w:rPr>
        <w:t xml:space="preserve"> (quar</w:t>
      </w:r>
      <w:r w:rsidR="00F258F2">
        <w:rPr>
          <w:rFonts w:ascii="Ecofont Vera Sans" w:hAnsi="Ecofont Vera Sans" w:cs="Arial"/>
          <w:spacing w:val="-4"/>
          <w:sz w:val="24"/>
          <w:szCs w:val="24"/>
        </w:rPr>
        <w:t>enta e oito</w:t>
      </w:r>
      <w:r w:rsidRPr="003721D0">
        <w:rPr>
          <w:rFonts w:ascii="Ecofont Vera Sans" w:hAnsi="Ecofont Vera Sans" w:cs="Arial"/>
          <w:spacing w:val="-4"/>
          <w:sz w:val="24"/>
          <w:szCs w:val="24"/>
        </w:rPr>
        <w:t>) horas, contadas a partir do acionamento realizado pelo gestor (por e</w:t>
      </w:r>
      <w:r w:rsidR="001D7111">
        <w:rPr>
          <w:rFonts w:ascii="Ecofont Vera Sans" w:hAnsi="Ecofont Vera Sans" w:cs="Arial"/>
          <w:spacing w:val="-4"/>
          <w:sz w:val="24"/>
          <w:szCs w:val="24"/>
        </w:rPr>
        <w:t>-</w:t>
      </w:r>
      <w:r w:rsidRPr="003721D0">
        <w:rPr>
          <w:rFonts w:ascii="Ecofont Vera Sans" w:hAnsi="Ecofont Vera Sans" w:cs="Arial"/>
          <w:spacing w:val="-4"/>
          <w:sz w:val="24"/>
          <w:szCs w:val="24"/>
        </w:rPr>
        <w:t>mail), salvo justificativas aceitas pelo gestor, sem ônus para a contratante.</w:t>
      </w:r>
    </w:p>
    <w:p w:rsidR="00ED49B2" w:rsidRPr="00ED49B2" w:rsidRDefault="00ED49B2" w:rsidP="00ED49B2">
      <w:pPr>
        <w:pStyle w:val="PargrafodaLista"/>
        <w:rPr>
          <w:rFonts w:ascii="Ecofont Vera Sans" w:hAnsi="Ecofont Vera Sans" w:cs="Arial"/>
          <w:spacing w:val="-4"/>
          <w:sz w:val="24"/>
          <w:szCs w:val="24"/>
        </w:rPr>
      </w:pPr>
    </w:p>
    <w:p w:rsidR="00ED49B2" w:rsidRPr="003721D0" w:rsidRDefault="00ED49B2" w:rsidP="00183044">
      <w:pPr>
        <w:pStyle w:val="PargrafodaLista"/>
        <w:widowControl w:val="0"/>
        <w:numPr>
          <w:ilvl w:val="1"/>
          <w:numId w:val="1"/>
        </w:numPr>
        <w:tabs>
          <w:tab w:val="left" w:pos="0"/>
        </w:tabs>
        <w:autoSpaceDE w:val="0"/>
        <w:autoSpaceDN w:val="0"/>
        <w:spacing w:line="360" w:lineRule="auto"/>
        <w:ind w:left="0" w:right="128" w:firstLine="0"/>
        <w:jc w:val="both"/>
        <w:rPr>
          <w:rFonts w:ascii="Ecofont Vera Sans" w:hAnsi="Ecofont Vera Sans" w:cs="Arial"/>
          <w:spacing w:val="-4"/>
          <w:sz w:val="24"/>
          <w:szCs w:val="24"/>
        </w:rPr>
      </w:pPr>
      <w:r>
        <w:rPr>
          <w:rFonts w:ascii="Ecofont Vera Sans" w:hAnsi="Ecofont Vera Sans" w:cs="Arial"/>
          <w:spacing w:val="-4"/>
          <w:sz w:val="24"/>
          <w:szCs w:val="24"/>
        </w:rPr>
        <w:t xml:space="preserve">Fornecer equipamentos e softwares com homologação da Anatel. </w:t>
      </w:r>
    </w:p>
    <w:p w:rsidR="00183044" w:rsidRPr="009E7D2A" w:rsidRDefault="00183044" w:rsidP="00183044">
      <w:pPr>
        <w:widowControl w:val="0"/>
        <w:autoSpaceDE w:val="0"/>
        <w:autoSpaceDN w:val="0"/>
        <w:adjustRightInd w:val="0"/>
        <w:rPr>
          <w:rFonts w:ascii="Verdana" w:hAnsi="Verdana" w:cs="Arial"/>
        </w:rPr>
      </w:pPr>
    </w:p>
    <w:p w:rsidR="00183044" w:rsidRPr="003721D0" w:rsidRDefault="00183044" w:rsidP="00183044">
      <w:pPr>
        <w:pStyle w:val="PargrafodaLista"/>
        <w:widowControl w:val="0"/>
        <w:numPr>
          <w:ilvl w:val="1"/>
          <w:numId w:val="1"/>
        </w:numPr>
        <w:tabs>
          <w:tab w:val="left" w:pos="0"/>
        </w:tabs>
        <w:autoSpaceDE w:val="0"/>
        <w:autoSpaceDN w:val="0"/>
        <w:spacing w:line="360" w:lineRule="auto"/>
        <w:ind w:left="0" w:right="128" w:firstLine="0"/>
        <w:jc w:val="both"/>
        <w:rPr>
          <w:rFonts w:ascii="Ecofont Vera Sans" w:hAnsi="Ecofont Vera Sans" w:cs="Arial"/>
          <w:spacing w:val="-4"/>
          <w:sz w:val="24"/>
          <w:szCs w:val="24"/>
        </w:rPr>
      </w:pPr>
      <w:r w:rsidRPr="003721D0">
        <w:rPr>
          <w:rFonts w:ascii="Ecofont Vera Sans" w:hAnsi="Ecofont Vera Sans" w:cs="Arial"/>
          <w:spacing w:val="-4"/>
          <w:sz w:val="24"/>
          <w:szCs w:val="24"/>
        </w:rPr>
        <w:t>Caso haja substituição de veículos da frota, a contratada deverá efetuar a retirada dos equipamentos e a reinstalação em outro veículo, sem ônus para a contratante.</w:t>
      </w:r>
    </w:p>
    <w:p w:rsidR="009C7012" w:rsidRPr="00873A6F" w:rsidRDefault="009C7012" w:rsidP="005B4094">
      <w:pPr>
        <w:pStyle w:val="Corpodetexto"/>
        <w:spacing w:line="360" w:lineRule="auto"/>
        <w:jc w:val="left"/>
        <w:rPr>
          <w:rFonts w:ascii="Ecofont Vera Sans" w:hAnsi="Ecofont Vera Sans" w:cs="Arial"/>
          <w:szCs w:val="24"/>
        </w:rPr>
      </w:pPr>
    </w:p>
    <w:p w:rsidR="009C7012" w:rsidRPr="00873A6F"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Ecofont Vera Sans" w:hAnsi="Ecofont Vera Sans" w:cs="Arial"/>
          <w:sz w:val="24"/>
          <w:szCs w:val="24"/>
        </w:rPr>
      </w:pPr>
      <w:r w:rsidRPr="00873A6F">
        <w:rPr>
          <w:rFonts w:ascii="Ecofont Vera Sans" w:hAnsi="Ecofont Vera Sans" w:cs="Arial"/>
          <w:sz w:val="24"/>
          <w:szCs w:val="24"/>
        </w:rPr>
        <w:t xml:space="preserve">Manter, durante a execução do contrato, todas as condições de </w:t>
      </w:r>
      <w:r w:rsidRPr="00873A6F">
        <w:rPr>
          <w:rFonts w:ascii="Ecofont Vera Sans" w:hAnsi="Ecofont Vera Sans" w:cs="Arial"/>
          <w:sz w:val="24"/>
          <w:szCs w:val="24"/>
        </w:rPr>
        <w:lastRenderedPageBreak/>
        <w:t>habilitação exigidas na licitação que deu origem ao contrato.</w:t>
      </w:r>
    </w:p>
    <w:p w:rsidR="009C7012" w:rsidRPr="00873A6F" w:rsidRDefault="009C7012" w:rsidP="005B4094">
      <w:pPr>
        <w:pStyle w:val="Corpodetexto"/>
        <w:spacing w:line="360" w:lineRule="auto"/>
        <w:jc w:val="left"/>
        <w:rPr>
          <w:rFonts w:ascii="Ecofont Vera Sans" w:hAnsi="Ecofont Vera Sans" w:cs="Arial"/>
          <w:szCs w:val="24"/>
        </w:rPr>
      </w:pPr>
    </w:p>
    <w:p w:rsidR="009C7012" w:rsidRPr="00873A6F"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Ecofont Vera Sans" w:hAnsi="Ecofont Vera Sans" w:cs="Arial"/>
          <w:sz w:val="24"/>
          <w:szCs w:val="24"/>
        </w:rPr>
      </w:pPr>
      <w:r w:rsidRPr="00873A6F">
        <w:rPr>
          <w:rFonts w:ascii="Ecofont Vera Sans" w:hAnsi="Ecofont Vera Sans" w:cs="Arial"/>
          <w:sz w:val="24"/>
          <w:szCs w:val="24"/>
        </w:rPr>
        <w:t>Cumprir todas as exigências descritas neste instrumento e realizar, com seus próprios recursos, todos os serviços relacionados com o objeto deste instrumento, de acordo com as especificações ora estipuladas.</w:t>
      </w:r>
    </w:p>
    <w:p w:rsidR="009C7012" w:rsidRPr="00873A6F" w:rsidRDefault="009C7012" w:rsidP="005B4094">
      <w:pPr>
        <w:pStyle w:val="Corpodetexto"/>
        <w:spacing w:line="360" w:lineRule="auto"/>
        <w:jc w:val="left"/>
        <w:rPr>
          <w:rFonts w:ascii="Ecofont Vera Sans" w:hAnsi="Ecofont Vera Sans" w:cs="Arial"/>
          <w:szCs w:val="24"/>
        </w:rPr>
      </w:pPr>
    </w:p>
    <w:p w:rsidR="009C7012" w:rsidRPr="00873A6F"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Ecofont Vera Sans" w:hAnsi="Ecofont Vera Sans" w:cs="Arial"/>
          <w:sz w:val="24"/>
          <w:szCs w:val="24"/>
        </w:rPr>
      </w:pPr>
      <w:r w:rsidRPr="00873A6F">
        <w:rPr>
          <w:rFonts w:ascii="Ecofont Vera Sans" w:hAnsi="Ecofont Vera Sans" w:cs="Arial"/>
          <w:sz w:val="24"/>
          <w:szCs w:val="24"/>
        </w:rPr>
        <w:t>Responsabilizar-se por todas as despesas com materiais, mão de obra, transportes, equipamentos, máquinas, seguros, taxas, tributos, incidências fiscais, trabalhistas, previdenciárias, salários, custos diretos e indiretos, encargos sociais e contribuições de qualquer natureza ou espécie, necessários à perfeita execução do objeto.</w:t>
      </w:r>
    </w:p>
    <w:p w:rsidR="009C7012" w:rsidRPr="00873A6F" w:rsidRDefault="009C7012" w:rsidP="005B4094">
      <w:pPr>
        <w:pStyle w:val="Corpodetexto"/>
        <w:spacing w:line="360" w:lineRule="auto"/>
        <w:jc w:val="left"/>
        <w:rPr>
          <w:rFonts w:ascii="Ecofont Vera Sans" w:hAnsi="Ecofont Vera Sans" w:cs="Arial"/>
          <w:szCs w:val="24"/>
        </w:rPr>
      </w:pPr>
    </w:p>
    <w:p w:rsidR="007C3D79" w:rsidRPr="00873A6F" w:rsidRDefault="009C7012" w:rsidP="007C3D79">
      <w:pPr>
        <w:pStyle w:val="PargrafodaLista"/>
        <w:widowControl w:val="0"/>
        <w:numPr>
          <w:ilvl w:val="1"/>
          <w:numId w:val="1"/>
        </w:numPr>
        <w:tabs>
          <w:tab w:val="left" w:pos="0"/>
        </w:tabs>
        <w:autoSpaceDE w:val="0"/>
        <w:autoSpaceDN w:val="0"/>
        <w:spacing w:line="360" w:lineRule="auto"/>
        <w:ind w:left="0" w:right="128" w:firstLine="0"/>
        <w:jc w:val="both"/>
        <w:rPr>
          <w:rFonts w:ascii="Ecofont Vera Sans" w:hAnsi="Ecofont Vera Sans" w:cs="Arial"/>
          <w:sz w:val="24"/>
          <w:szCs w:val="24"/>
        </w:rPr>
      </w:pPr>
      <w:r w:rsidRPr="00873A6F">
        <w:rPr>
          <w:rFonts w:ascii="Ecofont Vera Sans" w:hAnsi="Ecofont Vera Sans" w:cs="Arial"/>
          <w:sz w:val="24"/>
          <w:szCs w:val="24"/>
        </w:rPr>
        <w:t xml:space="preserve">Atender às determinações da fiscalização </w:t>
      </w:r>
      <w:r w:rsidR="00512A55">
        <w:rPr>
          <w:rFonts w:ascii="Ecofont Vera Sans" w:hAnsi="Ecofont Vera Sans" w:cs="Arial"/>
          <w:sz w:val="24"/>
          <w:szCs w:val="24"/>
        </w:rPr>
        <w:t>do TRE/PR</w:t>
      </w:r>
      <w:r w:rsidR="007C3D79">
        <w:rPr>
          <w:rFonts w:ascii="Ecofont Vera Sans" w:hAnsi="Ecofont Vera Sans" w:cs="Arial"/>
          <w:sz w:val="24"/>
          <w:szCs w:val="24"/>
        </w:rPr>
        <w:t>, bem como,</w:t>
      </w:r>
      <w:r w:rsidR="007C3D79" w:rsidRPr="007C3D79">
        <w:rPr>
          <w:rFonts w:ascii="Ecofont Vera Sans" w:hAnsi="Ecofont Vera Sans" w:cs="Arial"/>
          <w:sz w:val="24"/>
          <w:szCs w:val="24"/>
        </w:rPr>
        <w:t xml:space="preserve"> </w:t>
      </w:r>
      <w:r w:rsidR="007C3D79">
        <w:rPr>
          <w:rFonts w:ascii="Ecofont Vera Sans" w:hAnsi="Ecofont Vera Sans" w:cs="Arial"/>
          <w:sz w:val="24"/>
          <w:szCs w:val="24"/>
        </w:rPr>
        <w:t>p</w:t>
      </w:r>
      <w:r w:rsidR="007C3D79" w:rsidRPr="00873A6F">
        <w:rPr>
          <w:rFonts w:ascii="Ecofont Vera Sans" w:hAnsi="Ecofont Vera Sans" w:cs="Arial"/>
          <w:sz w:val="24"/>
          <w:szCs w:val="24"/>
        </w:rPr>
        <w:t xml:space="preserve">restar esclarecimentos sobre eventuais atos ou fatos noticiados que envolvam a </w:t>
      </w:r>
      <w:r w:rsidR="00512A55" w:rsidRPr="00873A6F">
        <w:rPr>
          <w:rFonts w:ascii="Ecofont Vera Sans" w:hAnsi="Ecofont Vera Sans" w:cs="Arial"/>
          <w:sz w:val="24"/>
          <w:szCs w:val="24"/>
        </w:rPr>
        <w:t>contratada</w:t>
      </w:r>
      <w:r w:rsidR="007C3D79" w:rsidRPr="00873A6F">
        <w:rPr>
          <w:rFonts w:ascii="Ecofont Vera Sans" w:hAnsi="Ecofont Vera Sans" w:cs="Arial"/>
          <w:sz w:val="24"/>
          <w:szCs w:val="24"/>
        </w:rPr>
        <w:t>, independentemente de solicitação.</w:t>
      </w:r>
    </w:p>
    <w:p w:rsidR="009C7012" w:rsidRPr="00873A6F" w:rsidRDefault="009C7012" w:rsidP="005B4094">
      <w:pPr>
        <w:pStyle w:val="Corpodetexto"/>
        <w:spacing w:line="360" w:lineRule="auto"/>
        <w:jc w:val="left"/>
        <w:rPr>
          <w:rFonts w:ascii="Ecofont Vera Sans" w:hAnsi="Ecofont Vera Sans" w:cs="Arial"/>
          <w:szCs w:val="24"/>
        </w:rPr>
      </w:pPr>
    </w:p>
    <w:p w:rsidR="009C7012" w:rsidRPr="00873A6F"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Ecofont Vera Sans" w:hAnsi="Ecofont Vera Sans" w:cs="Arial"/>
          <w:sz w:val="24"/>
          <w:szCs w:val="24"/>
        </w:rPr>
      </w:pPr>
      <w:r w:rsidRPr="00873A6F">
        <w:rPr>
          <w:rFonts w:ascii="Ecofont Vera Sans" w:hAnsi="Ecofont Vera Sans" w:cs="Arial"/>
          <w:sz w:val="24"/>
          <w:szCs w:val="24"/>
        </w:rPr>
        <w:t>Manter sigilo acerca de todos os dados e informações a que tiver acesso por ocasião da contratação. Só divulgar informações acerca da prestação dos serviços objeto deste contrato que envolvam o nome d</w:t>
      </w:r>
      <w:r w:rsidR="00512A55">
        <w:rPr>
          <w:rFonts w:ascii="Ecofont Vera Sans" w:hAnsi="Ecofont Vera Sans" w:cs="Arial"/>
          <w:sz w:val="24"/>
          <w:szCs w:val="24"/>
        </w:rPr>
        <w:t>o</w:t>
      </w:r>
      <w:r w:rsidRPr="00873A6F">
        <w:rPr>
          <w:rFonts w:ascii="Ecofont Vera Sans" w:hAnsi="Ecofont Vera Sans" w:cs="Arial"/>
          <w:sz w:val="24"/>
          <w:szCs w:val="24"/>
        </w:rPr>
        <w:t xml:space="preserve"> </w:t>
      </w:r>
      <w:r w:rsidR="00512A55">
        <w:rPr>
          <w:rFonts w:ascii="Ecofont Vera Sans" w:hAnsi="Ecofont Vera Sans" w:cs="Arial"/>
          <w:sz w:val="24"/>
          <w:szCs w:val="24"/>
        </w:rPr>
        <w:t xml:space="preserve">TRE/PR </w:t>
      </w:r>
      <w:r w:rsidRPr="00873A6F">
        <w:rPr>
          <w:rFonts w:ascii="Ecofont Vera Sans" w:hAnsi="Ecofont Vera Sans" w:cs="Arial"/>
          <w:sz w:val="24"/>
          <w:szCs w:val="24"/>
        </w:rPr>
        <w:t>mediante sua prévia e expressa autorização. Tratar todas as informações a que tenha acesso em função do presente contrato em caráter de estrita confidencialidade, agindo com diligência para evitar sua divulgação verbal ou escrita, ou permitir o acesso, seja por ação ou omissão, a qualquer terceiro. Manter por si, por seus prepostos e contratados, irrestrito e total sigilo sobre quaisquer dados que lhe sejam fornecidos.</w:t>
      </w:r>
    </w:p>
    <w:p w:rsidR="009C7012" w:rsidRPr="00873A6F" w:rsidRDefault="009C7012" w:rsidP="005B4094">
      <w:pPr>
        <w:pStyle w:val="Corpodetexto"/>
        <w:spacing w:line="360" w:lineRule="auto"/>
        <w:jc w:val="left"/>
        <w:rPr>
          <w:rFonts w:ascii="Ecofont Vera Sans" w:hAnsi="Ecofont Vera Sans" w:cs="Arial"/>
          <w:szCs w:val="24"/>
        </w:rPr>
      </w:pPr>
    </w:p>
    <w:p w:rsidR="009C7012" w:rsidRPr="00873A6F"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Ecofont Vera Sans" w:hAnsi="Ecofont Vera Sans" w:cs="Arial"/>
          <w:sz w:val="24"/>
          <w:szCs w:val="24"/>
        </w:rPr>
      </w:pPr>
      <w:r w:rsidRPr="00873A6F">
        <w:rPr>
          <w:rFonts w:ascii="Ecofont Vera Sans" w:hAnsi="Ecofont Vera Sans" w:cs="Arial"/>
          <w:sz w:val="24"/>
          <w:szCs w:val="24"/>
        </w:rPr>
        <w:t xml:space="preserve">A assinatura do contrato não implicará </w:t>
      </w:r>
      <w:r w:rsidR="00512A55">
        <w:rPr>
          <w:rFonts w:ascii="Ecofont Vera Sans" w:hAnsi="Ecofont Vera Sans" w:cs="Arial"/>
          <w:sz w:val="24"/>
          <w:szCs w:val="24"/>
        </w:rPr>
        <w:t>ao TRE/PR</w:t>
      </w:r>
      <w:r w:rsidRPr="00873A6F">
        <w:rPr>
          <w:rFonts w:ascii="Ecofont Vera Sans" w:hAnsi="Ecofont Vera Sans" w:cs="Arial"/>
          <w:sz w:val="24"/>
          <w:szCs w:val="24"/>
        </w:rPr>
        <w:t xml:space="preserve"> vínculo ou obrigação trabalhista, direta ou indireta, de qualquer natureza, obrigando-se ainda a </w:t>
      </w:r>
      <w:r w:rsidR="00512A55" w:rsidRPr="00873A6F">
        <w:rPr>
          <w:rFonts w:ascii="Ecofont Vera Sans" w:hAnsi="Ecofont Vera Sans" w:cs="Arial"/>
          <w:sz w:val="24"/>
          <w:szCs w:val="24"/>
        </w:rPr>
        <w:t xml:space="preserve">contratada </w:t>
      </w:r>
      <w:r w:rsidRPr="00873A6F">
        <w:rPr>
          <w:rFonts w:ascii="Ecofont Vera Sans" w:hAnsi="Ecofont Vera Sans" w:cs="Arial"/>
          <w:sz w:val="24"/>
          <w:szCs w:val="24"/>
        </w:rPr>
        <w:t xml:space="preserve">a manter </w:t>
      </w:r>
      <w:r w:rsidR="00512A55">
        <w:rPr>
          <w:rFonts w:ascii="Ecofont Vera Sans" w:hAnsi="Ecofont Vera Sans" w:cs="Arial"/>
          <w:sz w:val="24"/>
          <w:szCs w:val="24"/>
        </w:rPr>
        <w:t>o TRE/PR</w:t>
      </w:r>
      <w:r w:rsidRPr="00873A6F">
        <w:rPr>
          <w:rFonts w:ascii="Ecofont Vera Sans" w:hAnsi="Ecofont Vera Sans" w:cs="Arial"/>
          <w:sz w:val="24"/>
          <w:szCs w:val="24"/>
        </w:rPr>
        <w:t xml:space="preserve"> a salvo de qualquer litígio, assumindo todas as obrigações fiscais, trabalhistas e previdenciárias referentes ao pessoal alocado para o cumprimento do presente objeto.</w:t>
      </w:r>
    </w:p>
    <w:p w:rsidR="009C7012" w:rsidRPr="00873A6F" w:rsidRDefault="009C7012" w:rsidP="005B4094">
      <w:pPr>
        <w:pStyle w:val="Corpodetexto"/>
        <w:spacing w:line="360" w:lineRule="auto"/>
        <w:jc w:val="left"/>
        <w:rPr>
          <w:rFonts w:ascii="Ecofont Vera Sans" w:hAnsi="Ecofont Vera Sans" w:cs="Arial"/>
          <w:szCs w:val="24"/>
        </w:rPr>
      </w:pPr>
    </w:p>
    <w:p w:rsidR="009C7012" w:rsidRPr="00873A6F"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Ecofont Vera Sans" w:hAnsi="Ecofont Vera Sans" w:cs="Arial"/>
          <w:sz w:val="24"/>
          <w:szCs w:val="24"/>
        </w:rPr>
      </w:pPr>
      <w:r w:rsidRPr="00873A6F">
        <w:rPr>
          <w:rFonts w:ascii="Ecofont Vera Sans" w:hAnsi="Ecofont Vera Sans" w:cs="Arial"/>
          <w:sz w:val="24"/>
          <w:szCs w:val="24"/>
        </w:rPr>
        <w:lastRenderedPageBreak/>
        <w:t xml:space="preserve">Responsabilizar-se pelos danos causados </w:t>
      </w:r>
      <w:r w:rsidR="00512A55">
        <w:rPr>
          <w:rFonts w:ascii="Ecofont Vera Sans" w:hAnsi="Ecofont Vera Sans" w:cs="Arial"/>
          <w:sz w:val="24"/>
          <w:szCs w:val="24"/>
        </w:rPr>
        <w:t>ao TRE/PR</w:t>
      </w:r>
      <w:r w:rsidRPr="00873A6F">
        <w:rPr>
          <w:rFonts w:ascii="Ecofont Vera Sans" w:hAnsi="Ecofont Vera Sans" w:cs="Arial"/>
          <w:sz w:val="24"/>
          <w:szCs w:val="24"/>
        </w:rPr>
        <w:t xml:space="preserve"> ou a terceiros, decorrentes de sua culpa ou dolo na execução dos serviços.</w:t>
      </w:r>
    </w:p>
    <w:p w:rsidR="009C7012" w:rsidRPr="00873A6F" w:rsidRDefault="009C7012" w:rsidP="005B4094">
      <w:pPr>
        <w:pStyle w:val="Corpodetexto"/>
        <w:spacing w:line="360" w:lineRule="auto"/>
        <w:jc w:val="left"/>
        <w:rPr>
          <w:rFonts w:ascii="Ecofont Vera Sans" w:hAnsi="Ecofont Vera Sans" w:cs="Arial"/>
          <w:szCs w:val="24"/>
        </w:rPr>
      </w:pPr>
    </w:p>
    <w:p w:rsidR="009C7012" w:rsidRPr="00873A6F"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Ecofont Vera Sans" w:hAnsi="Ecofont Vera Sans" w:cs="Arial"/>
          <w:sz w:val="24"/>
          <w:szCs w:val="24"/>
        </w:rPr>
      </w:pPr>
      <w:r w:rsidRPr="00873A6F">
        <w:rPr>
          <w:rFonts w:ascii="Ecofont Vera Sans" w:hAnsi="Ecofont Vera Sans" w:cs="Arial"/>
          <w:sz w:val="24"/>
          <w:szCs w:val="24"/>
        </w:rPr>
        <w:t xml:space="preserve">Manter comunicação frequente com </w:t>
      </w:r>
      <w:r w:rsidR="00512A55">
        <w:rPr>
          <w:rFonts w:ascii="Ecofont Vera Sans" w:hAnsi="Ecofont Vera Sans" w:cs="Arial"/>
          <w:sz w:val="24"/>
          <w:szCs w:val="24"/>
        </w:rPr>
        <w:t>o TRE/PR</w:t>
      </w:r>
      <w:r w:rsidRPr="00873A6F">
        <w:rPr>
          <w:rFonts w:ascii="Ecofont Vera Sans" w:hAnsi="Ecofont Vera Sans" w:cs="Arial"/>
          <w:sz w:val="24"/>
          <w:szCs w:val="24"/>
        </w:rPr>
        <w:t>, oferecendo informações acerca do andamento dos serviços e da evolução dos processos e permitindo, assim, eventuais adequações e ajustes que se façam necessários.</w:t>
      </w:r>
    </w:p>
    <w:p w:rsidR="009C7012" w:rsidRPr="00873A6F" w:rsidRDefault="009C7012" w:rsidP="005B4094">
      <w:pPr>
        <w:pStyle w:val="Corpodetexto"/>
        <w:spacing w:line="360" w:lineRule="auto"/>
        <w:jc w:val="left"/>
        <w:rPr>
          <w:rFonts w:ascii="Ecofont Vera Sans" w:hAnsi="Ecofont Vera Sans" w:cs="Arial"/>
          <w:szCs w:val="24"/>
        </w:rPr>
      </w:pPr>
    </w:p>
    <w:p w:rsidR="009C7012" w:rsidRPr="00873A6F"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Ecofont Vera Sans" w:hAnsi="Ecofont Vera Sans" w:cs="Arial"/>
          <w:sz w:val="24"/>
          <w:szCs w:val="24"/>
        </w:rPr>
      </w:pPr>
      <w:r w:rsidRPr="00873A6F">
        <w:rPr>
          <w:rFonts w:ascii="Ecofont Vera Sans" w:hAnsi="Ecofont Vera Sans" w:cs="Arial"/>
          <w:sz w:val="24"/>
          <w:szCs w:val="24"/>
        </w:rPr>
        <w:t xml:space="preserve">Manter entendimento com </w:t>
      </w:r>
      <w:r w:rsidR="00641558">
        <w:rPr>
          <w:rFonts w:ascii="Ecofont Vera Sans" w:hAnsi="Ecofont Vera Sans" w:cs="Arial"/>
          <w:sz w:val="24"/>
          <w:szCs w:val="24"/>
        </w:rPr>
        <w:t>o TRE/PR</w:t>
      </w:r>
      <w:r w:rsidRPr="00873A6F">
        <w:rPr>
          <w:rFonts w:ascii="Ecofont Vera Sans" w:hAnsi="Ecofont Vera Sans" w:cs="Arial"/>
          <w:sz w:val="24"/>
          <w:szCs w:val="24"/>
        </w:rPr>
        <w:t>, objetivando evitar interrupções ou paralisações na execução dos serviços.</w:t>
      </w:r>
    </w:p>
    <w:p w:rsidR="009C7012" w:rsidRPr="00873A6F" w:rsidRDefault="009C7012" w:rsidP="005B4094">
      <w:pPr>
        <w:pStyle w:val="Corpodetexto"/>
        <w:spacing w:line="360" w:lineRule="auto"/>
        <w:jc w:val="left"/>
        <w:rPr>
          <w:rFonts w:ascii="Ecofont Vera Sans" w:hAnsi="Ecofont Vera Sans" w:cs="Arial"/>
          <w:szCs w:val="24"/>
        </w:rPr>
      </w:pPr>
    </w:p>
    <w:p w:rsidR="009C7012" w:rsidRPr="00873A6F"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Ecofont Vera Sans" w:hAnsi="Ecofont Vera Sans" w:cs="Arial"/>
          <w:sz w:val="24"/>
          <w:szCs w:val="24"/>
        </w:rPr>
      </w:pPr>
      <w:r w:rsidRPr="00873A6F">
        <w:rPr>
          <w:rFonts w:ascii="Ecofont Vera Sans" w:hAnsi="Ecofont Vera Sans" w:cs="Arial"/>
          <w:sz w:val="24"/>
          <w:szCs w:val="24"/>
        </w:rPr>
        <w:t xml:space="preserve">Solucionar todos os eventuais problemas pertinentes ou relacionados com a execução dos serviços, mesmo que para isso outra solução não prevista tenha que ser apresentada, para aprovação e implementação, sem ônus adicionais </w:t>
      </w:r>
      <w:r w:rsidR="00641558">
        <w:rPr>
          <w:rFonts w:ascii="Ecofont Vera Sans" w:hAnsi="Ecofont Vera Sans" w:cs="Arial"/>
          <w:sz w:val="24"/>
          <w:szCs w:val="24"/>
        </w:rPr>
        <w:t>ao TRE/PR</w:t>
      </w:r>
      <w:r w:rsidRPr="00873A6F">
        <w:rPr>
          <w:rFonts w:ascii="Ecofont Vera Sans" w:hAnsi="Ecofont Vera Sans" w:cs="Arial"/>
          <w:sz w:val="24"/>
          <w:szCs w:val="24"/>
        </w:rPr>
        <w:t>.</w:t>
      </w:r>
    </w:p>
    <w:p w:rsidR="009C7012" w:rsidRPr="00873A6F" w:rsidRDefault="009C7012" w:rsidP="005B4094">
      <w:pPr>
        <w:pStyle w:val="Corpodetexto"/>
        <w:spacing w:line="360" w:lineRule="auto"/>
        <w:jc w:val="left"/>
        <w:rPr>
          <w:rFonts w:ascii="Ecofont Vera Sans" w:hAnsi="Ecofont Vera Sans" w:cs="Arial"/>
          <w:szCs w:val="24"/>
        </w:rPr>
      </w:pPr>
    </w:p>
    <w:p w:rsidR="009C7012" w:rsidRPr="00873A6F"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Ecofont Vera Sans" w:hAnsi="Ecofont Vera Sans" w:cs="Arial"/>
          <w:sz w:val="24"/>
          <w:szCs w:val="24"/>
        </w:rPr>
      </w:pPr>
      <w:r w:rsidRPr="00873A6F">
        <w:rPr>
          <w:rFonts w:ascii="Ecofont Vera Sans" w:hAnsi="Ecofont Vera Sans" w:cs="Arial"/>
          <w:sz w:val="24"/>
          <w:szCs w:val="24"/>
        </w:rPr>
        <w:t xml:space="preserve">Responder, perante </w:t>
      </w:r>
      <w:r w:rsidR="00641558">
        <w:rPr>
          <w:rFonts w:ascii="Ecofont Vera Sans" w:hAnsi="Ecofont Vera Sans" w:cs="Arial"/>
          <w:sz w:val="24"/>
          <w:szCs w:val="24"/>
        </w:rPr>
        <w:t>o TRE/PR</w:t>
      </w:r>
      <w:r w:rsidRPr="00873A6F">
        <w:rPr>
          <w:rFonts w:ascii="Ecofont Vera Sans" w:hAnsi="Ecofont Vera Sans" w:cs="Arial"/>
          <w:sz w:val="24"/>
          <w:szCs w:val="24"/>
        </w:rPr>
        <w:t xml:space="preserve"> e terceiros, por eventuais prejuízos e danos decorrentes de sua demora ou de sua omissão, na condição dos serviços de sua responsabilidade, ou por erro seu na execução dos serviços.</w:t>
      </w:r>
    </w:p>
    <w:p w:rsidR="009C7012" w:rsidRPr="00873A6F" w:rsidRDefault="009C7012" w:rsidP="005B4094">
      <w:pPr>
        <w:pStyle w:val="Corpodetexto"/>
        <w:spacing w:line="360" w:lineRule="auto"/>
        <w:jc w:val="left"/>
        <w:rPr>
          <w:rFonts w:ascii="Ecofont Vera Sans" w:hAnsi="Ecofont Vera Sans" w:cs="Arial"/>
          <w:szCs w:val="24"/>
        </w:rPr>
      </w:pPr>
    </w:p>
    <w:p w:rsidR="009C7012" w:rsidRPr="00873A6F"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Ecofont Vera Sans" w:hAnsi="Ecofont Vera Sans" w:cs="Arial"/>
          <w:sz w:val="24"/>
          <w:szCs w:val="24"/>
        </w:rPr>
      </w:pPr>
      <w:r w:rsidRPr="00873A6F">
        <w:rPr>
          <w:rFonts w:ascii="Ecofont Vera Sans" w:hAnsi="Ecofont Vera Sans" w:cs="Arial"/>
          <w:sz w:val="24"/>
          <w:szCs w:val="24"/>
        </w:rPr>
        <w:t xml:space="preserve">A </w:t>
      </w:r>
      <w:r w:rsidR="00641558" w:rsidRPr="00873A6F">
        <w:rPr>
          <w:rFonts w:ascii="Ecofont Vera Sans" w:hAnsi="Ecofont Vera Sans" w:cs="Arial"/>
          <w:sz w:val="24"/>
          <w:szCs w:val="24"/>
        </w:rPr>
        <w:t>contratada</w:t>
      </w:r>
      <w:r w:rsidRPr="00873A6F">
        <w:rPr>
          <w:rFonts w:ascii="Ecofont Vera Sans" w:hAnsi="Ecofont Vera Sans" w:cs="Arial"/>
          <w:sz w:val="24"/>
          <w:szCs w:val="24"/>
        </w:rPr>
        <w:t>, em nenhuma hipótese, poderá subcontratar os serviços.</w:t>
      </w:r>
    </w:p>
    <w:p w:rsidR="009C7012" w:rsidRPr="00873A6F" w:rsidRDefault="009C7012" w:rsidP="005B4094">
      <w:pPr>
        <w:pStyle w:val="Corpodetexto"/>
        <w:spacing w:line="360" w:lineRule="auto"/>
        <w:jc w:val="left"/>
        <w:rPr>
          <w:rFonts w:ascii="Ecofont Vera Sans" w:hAnsi="Ecofont Vera Sans" w:cs="Arial"/>
          <w:szCs w:val="24"/>
        </w:rPr>
      </w:pPr>
    </w:p>
    <w:p w:rsidR="009C7012" w:rsidRPr="00873A6F"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Ecofont Vera Sans" w:hAnsi="Ecofont Vera Sans" w:cs="Arial"/>
          <w:sz w:val="24"/>
          <w:szCs w:val="24"/>
        </w:rPr>
      </w:pPr>
      <w:r w:rsidRPr="00873A6F">
        <w:rPr>
          <w:rFonts w:ascii="Ecofont Vera Sans" w:hAnsi="Ecofont Vera Sans" w:cs="Arial"/>
          <w:sz w:val="24"/>
          <w:szCs w:val="24"/>
        </w:rPr>
        <w:t xml:space="preserve">Nenhum encargo trabalhista, inclusive de acidente de trabalho, previdenciário, tributário ou responsabilidade civil de qualquer natureza, será imputada ou se comunicará </w:t>
      </w:r>
      <w:r w:rsidR="005813AD">
        <w:rPr>
          <w:rFonts w:ascii="Ecofont Vera Sans" w:hAnsi="Ecofont Vera Sans" w:cs="Arial"/>
          <w:sz w:val="24"/>
          <w:szCs w:val="24"/>
        </w:rPr>
        <w:t>ao TRE/PR</w:t>
      </w:r>
      <w:r w:rsidRPr="00873A6F">
        <w:rPr>
          <w:rFonts w:ascii="Ecofont Vera Sans" w:hAnsi="Ecofont Vera Sans" w:cs="Arial"/>
          <w:sz w:val="24"/>
          <w:szCs w:val="24"/>
        </w:rPr>
        <w:t>.</w:t>
      </w:r>
    </w:p>
    <w:p w:rsidR="0007748B" w:rsidRPr="00873A6F" w:rsidRDefault="0007748B" w:rsidP="005B4094">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07748B" w:rsidRPr="00873A6F" w:rsidRDefault="0007748B" w:rsidP="005B4094">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 xml:space="preserve">Assumir inteira responsabilidade pela execução dos serviços </w:t>
      </w:r>
      <w:r w:rsidR="005813AD" w:rsidRPr="00873A6F">
        <w:rPr>
          <w:rFonts w:ascii="Ecofont Vera Sans" w:hAnsi="Ecofont Vera Sans" w:cs="Arial"/>
          <w:spacing w:val="-4"/>
          <w:sz w:val="24"/>
          <w:szCs w:val="24"/>
        </w:rPr>
        <w:t xml:space="preserve">contratados </w:t>
      </w:r>
      <w:r w:rsidRPr="00873A6F">
        <w:rPr>
          <w:rFonts w:ascii="Ecofont Vera Sans" w:hAnsi="Ecofont Vera Sans" w:cs="Arial"/>
          <w:spacing w:val="-4"/>
          <w:sz w:val="24"/>
          <w:szCs w:val="24"/>
        </w:rPr>
        <w:t xml:space="preserve">e efetuá-los de acordo com as especificações constantes no edital e no </w:t>
      </w:r>
      <w:r w:rsidR="005813AD" w:rsidRPr="00873A6F">
        <w:rPr>
          <w:rFonts w:ascii="Ecofont Vera Sans" w:hAnsi="Ecofont Vera Sans" w:cs="Arial"/>
          <w:spacing w:val="-4"/>
          <w:sz w:val="24"/>
          <w:szCs w:val="24"/>
        </w:rPr>
        <w:t xml:space="preserve">contrato </w:t>
      </w:r>
      <w:r w:rsidRPr="00873A6F">
        <w:rPr>
          <w:rFonts w:ascii="Ecofont Vera Sans" w:hAnsi="Ecofont Vera Sans" w:cs="Arial"/>
          <w:spacing w:val="-4"/>
          <w:sz w:val="24"/>
          <w:szCs w:val="24"/>
        </w:rPr>
        <w:t>e nos termos da legislação vigente.</w:t>
      </w:r>
    </w:p>
    <w:p w:rsidR="007248B7" w:rsidRPr="00873A6F" w:rsidRDefault="007248B7" w:rsidP="005B4094">
      <w:pPr>
        <w:pStyle w:val="Corpodetexto"/>
        <w:spacing w:line="360" w:lineRule="auto"/>
        <w:rPr>
          <w:rFonts w:ascii="Ecofont Vera Sans" w:hAnsi="Ecofont Vera Sans" w:cs="Arial"/>
          <w:szCs w:val="24"/>
        </w:rPr>
      </w:pPr>
    </w:p>
    <w:p w:rsidR="00537818" w:rsidRPr="00873A6F" w:rsidRDefault="00537818" w:rsidP="005B4094">
      <w:pPr>
        <w:pStyle w:val="PargrafodaLista"/>
        <w:spacing w:line="360" w:lineRule="auto"/>
        <w:ind w:left="0"/>
        <w:rPr>
          <w:rFonts w:ascii="Ecofont Vera Sans" w:eastAsia="Calibri" w:hAnsi="Ecofont Vera Sans" w:cs="Arial"/>
          <w:b/>
          <w:sz w:val="24"/>
          <w:szCs w:val="24"/>
          <w:lang w:eastAsia="en-US"/>
        </w:rPr>
      </w:pPr>
    </w:p>
    <w:p w:rsidR="001212B0" w:rsidRPr="00873A6F" w:rsidRDefault="001212B0" w:rsidP="005B4094">
      <w:pPr>
        <w:pStyle w:val="PargrafodaLista"/>
        <w:numPr>
          <w:ilvl w:val="0"/>
          <w:numId w:val="1"/>
        </w:numPr>
        <w:spacing w:line="360" w:lineRule="auto"/>
        <w:ind w:left="0" w:firstLine="0"/>
        <w:rPr>
          <w:rFonts w:ascii="Ecofont Vera Sans" w:eastAsia="Calibri" w:hAnsi="Ecofont Vera Sans" w:cs="Arial"/>
          <w:b/>
          <w:sz w:val="24"/>
          <w:szCs w:val="24"/>
          <w:lang w:eastAsia="en-US"/>
        </w:rPr>
      </w:pPr>
      <w:r w:rsidRPr="00873A6F">
        <w:rPr>
          <w:rFonts w:ascii="Ecofont Vera Sans" w:eastAsia="Calibri" w:hAnsi="Ecofont Vera Sans" w:cs="Arial"/>
          <w:b/>
          <w:sz w:val="24"/>
          <w:szCs w:val="24"/>
          <w:lang w:eastAsia="en-US"/>
        </w:rPr>
        <w:lastRenderedPageBreak/>
        <w:t>OBRIGAÇÕES DA CONTRATANTE</w:t>
      </w:r>
    </w:p>
    <w:p w:rsidR="001212B0" w:rsidRPr="00873A6F" w:rsidRDefault="001212B0" w:rsidP="005B4094">
      <w:pPr>
        <w:pStyle w:val="PargrafodaLista"/>
        <w:spacing w:line="360" w:lineRule="auto"/>
        <w:ind w:left="0"/>
        <w:rPr>
          <w:rFonts w:ascii="Ecofont Vera Sans" w:eastAsia="Calibri" w:hAnsi="Ecofont Vera Sans" w:cs="Arial"/>
          <w:b/>
          <w:sz w:val="24"/>
          <w:szCs w:val="24"/>
          <w:lang w:eastAsia="en-US"/>
        </w:rPr>
      </w:pPr>
    </w:p>
    <w:p w:rsidR="001212B0" w:rsidRPr="00873A6F" w:rsidRDefault="001212B0" w:rsidP="005B4094">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 xml:space="preserve">Fornecer e colocar à disposição da </w:t>
      </w:r>
      <w:r w:rsidR="005813AD" w:rsidRPr="00873A6F">
        <w:rPr>
          <w:rFonts w:ascii="Ecofont Vera Sans" w:hAnsi="Ecofont Vera Sans" w:cs="Arial"/>
          <w:spacing w:val="-4"/>
          <w:sz w:val="24"/>
          <w:szCs w:val="24"/>
        </w:rPr>
        <w:t xml:space="preserve">contratada </w:t>
      </w:r>
      <w:r w:rsidRPr="00873A6F">
        <w:rPr>
          <w:rFonts w:ascii="Ecofont Vera Sans" w:hAnsi="Ecofont Vera Sans" w:cs="Arial"/>
          <w:spacing w:val="-4"/>
          <w:sz w:val="24"/>
          <w:szCs w:val="24"/>
        </w:rPr>
        <w:t>todos os elementos e informações que se fizerem necessários à execução dos serviços.</w:t>
      </w:r>
    </w:p>
    <w:p w:rsidR="001212B0" w:rsidRPr="00873A6F" w:rsidRDefault="001212B0" w:rsidP="005B4094">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1212B0" w:rsidRPr="00873A6F" w:rsidRDefault="001212B0" w:rsidP="005B4094">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 xml:space="preserve">Proporcionar as facilidades necessárias para que a </w:t>
      </w:r>
      <w:r w:rsidR="005813AD" w:rsidRPr="00873A6F">
        <w:rPr>
          <w:rFonts w:ascii="Ecofont Vera Sans" w:hAnsi="Ecofont Vera Sans" w:cs="Arial"/>
          <w:spacing w:val="-4"/>
          <w:sz w:val="24"/>
          <w:szCs w:val="24"/>
        </w:rPr>
        <w:t xml:space="preserve">contratada </w:t>
      </w:r>
      <w:r w:rsidRPr="00873A6F">
        <w:rPr>
          <w:rFonts w:ascii="Ecofont Vera Sans" w:hAnsi="Ecofont Vera Sans" w:cs="Arial"/>
          <w:spacing w:val="-4"/>
          <w:sz w:val="24"/>
          <w:szCs w:val="24"/>
        </w:rPr>
        <w:t>possa prestar os serviços dentro das normas estabelecidas pel</w:t>
      </w:r>
      <w:r w:rsidR="005813AD">
        <w:rPr>
          <w:rFonts w:ascii="Ecofont Vera Sans" w:hAnsi="Ecofont Vera Sans" w:cs="Arial"/>
          <w:spacing w:val="-4"/>
          <w:sz w:val="24"/>
          <w:szCs w:val="24"/>
        </w:rPr>
        <w:t>o</w:t>
      </w:r>
      <w:r w:rsidRPr="00873A6F">
        <w:rPr>
          <w:rFonts w:ascii="Ecofont Vera Sans" w:hAnsi="Ecofont Vera Sans" w:cs="Arial"/>
          <w:spacing w:val="-4"/>
          <w:sz w:val="24"/>
          <w:szCs w:val="24"/>
        </w:rPr>
        <w:t xml:space="preserve"> </w:t>
      </w:r>
      <w:r w:rsidR="005813AD">
        <w:rPr>
          <w:rFonts w:ascii="Ecofont Vera Sans" w:hAnsi="Ecofont Vera Sans" w:cs="Arial"/>
          <w:spacing w:val="-4"/>
          <w:sz w:val="24"/>
          <w:szCs w:val="24"/>
        </w:rPr>
        <w:t>TRE/PR</w:t>
      </w:r>
      <w:r w:rsidRPr="00873A6F">
        <w:rPr>
          <w:rFonts w:ascii="Ecofont Vera Sans" w:hAnsi="Ecofont Vera Sans" w:cs="Arial"/>
          <w:spacing w:val="-4"/>
          <w:sz w:val="24"/>
          <w:szCs w:val="24"/>
        </w:rPr>
        <w:t>.</w:t>
      </w:r>
    </w:p>
    <w:p w:rsidR="001212B0" w:rsidRPr="00873A6F" w:rsidRDefault="001212B0" w:rsidP="005B4094">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1212B0" w:rsidRPr="00873A6F" w:rsidRDefault="001212B0" w:rsidP="005B4094">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Prestar as informações e os esclarecimentos que venham a ser solicitados pel</w:t>
      </w:r>
      <w:r w:rsidR="005813AD">
        <w:rPr>
          <w:rFonts w:ascii="Ecofont Vera Sans" w:hAnsi="Ecofont Vera Sans" w:cs="Arial"/>
          <w:spacing w:val="-4"/>
          <w:sz w:val="24"/>
          <w:szCs w:val="24"/>
        </w:rPr>
        <w:t>a</w:t>
      </w:r>
      <w:r w:rsidRPr="00873A6F">
        <w:rPr>
          <w:rFonts w:ascii="Ecofont Vera Sans" w:hAnsi="Ecofont Vera Sans" w:cs="Arial"/>
          <w:spacing w:val="-4"/>
          <w:sz w:val="24"/>
          <w:szCs w:val="24"/>
        </w:rPr>
        <w:t xml:space="preserve"> </w:t>
      </w:r>
      <w:r w:rsidR="005813AD" w:rsidRPr="00873A6F">
        <w:rPr>
          <w:rFonts w:ascii="Ecofont Vera Sans" w:hAnsi="Ecofont Vera Sans" w:cs="Arial"/>
          <w:spacing w:val="-4"/>
          <w:sz w:val="24"/>
          <w:szCs w:val="24"/>
        </w:rPr>
        <w:t xml:space="preserve">contratada </w:t>
      </w:r>
      <w:r w:rsidRPr="00873A6F">
        <w:rPr>
          <w:rFonts w:ascii="Ecofont Vera Sans" w:hAnsi="Ecofont Vera Sans" w:cs="Arial"/>
          <w:spacing w:val="-4"/>
          <w:sz w:val="24"/>
          <w:szCs w:val="24"/>
        </w:rPr>
        <w:t>pela prestação do serviço.</w:t>
      </w:r>
    </w:p>
    <w:p w:rsidR="001212B0" w:rsidRPr="00873A6F" w:rsidRDefault="001212B0" w:rsidP="005B4094">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1212B0" w:rsidRPr="00873A6F" w:rsidRDefault="001212B0" w:rsidP="005B4094">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Acompanhar, fiscalizar e auditar a execução dos serviços prestados, nos aspectos técnicos, de confiabilidade e quaisquer outros de seu interesse, através de pessoal próprio ou de terceiros designados para este fim.</w:t>
      </w:r>
    </w:p>
    <w:p w:rsidR="001212B0" w:rsidRPr="00873A6F" w:rsidRDefault="001212B0" w:rsidP="005B4094">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1212B0" w:rsidRPr="00873A6F" w:rsidRDefault="001212B0" w:rsidP="005B4094">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 xml:space="preserve">Avaliar a qualidade dos serviços, podendo rejeitá-los no todo ou em parte, caso estejam em desacordo com o constante neste instrumento, reservando-se ao direito de suspender o pagamento da </w:t>
      </w:r>
      <w:r w:rsidR="005813AD" w:rsidRPr="00873A6F">
        <w:rPr>
          <w:rFonts w:ascii="Ecofont Vera Sans" w:hAnsi="Ecofont Vera Sans" w:cs="Arial"/>
          <w:spacing w:val="-4"/>
          <w:sz w:val="24"/>
          <w:szCs w:val="24"/>
        </w:rPr>
        <w:t xml:space="preserve">contratada </w:t>
      </w:r>
      <w:r w:rsidRPr="00873A6F">
        <w:rPr>
          <w:rFonts w:ascii="Ecofont Vera Sans" w:hAnsi="Ecofont Vera Sans" w:cs="Arial"/>
          <w:spacing w:val="-4"/>
          <w:sz w:val="24"/>
          <w:szCs w:val="24"/>
        </w:rPr>
        <w:t>até que os serviços sejam executados em conformidade com o contratado.</w:t>
      </w:r>
    </w:p>
    <w:p w:rsidR="001212B0" w:rsidRPr="00873A6F" w:rsidRDefault="001212B0" w:rsidP="005B4094">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1212B0" w:rsidRPr="00873A6F" w:rsidRDefault="001212B0" w:rsidP="005B4094">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 xml:space="preserve">Notificar, formal e tempestivamente, a </w:t>
      </w:r>
      <w:r w:rsidR="00A26A5E" w:rsidRPr="00873A6F">
        <w:rPr>
          <w:rFonts w:ascii="Ecofont Vera Sans" w:hAnsi="Ecofont Vera Sans" w:cs="Arial"/>
          <w:spacing w:val="-4"/>
          <w:sz w:val="24"/>
          <w:szCs w:val="24"/>
        </w:rPr>
        <w:t xml:space="preserve">contratada </w:t>
      </w:r>
      <w:r w:rsidRPr="00873A6F">
        <w:rPr>
          <w:rFonts w:ascii="Ecofont Vera Sans" w:hAnsi="Ecofont Vera Sans" w:cs="Arial"/>
          <w:spacing w:val="-4"/>
          <w:sz w:val="24"/>
          <w:szCs w:val="24"/>
        </w:rPr>
        <w:t>sobre as irregularidades observadas no cumprimento do contrato.</w:t>
      </w:r>
    </w:p>
    <w:p w:rsidR="005D02ED" w:rsidRDefault="005D02ED" w:rsidP="005D02ED">
      <w:pPr>
        <w:pStyle w:val="PargrafodaLista"/>
        <w:spacing w:line="360" w:lineRule="auto"/>
        <w:ind w:left="0"/>
        <w:rPr>
          <w:rFonts w:ascii="Ecofont Vera Sans" w:eastAsia="Calibri" w:hAnsi="Ecofont Vera Sans" w:cs="Arial"/>
          <w:b/>
          <w:sz w:val="24"/>
          <w:szCs w:val="24"/>
          <w:lang w:eastAsia="en-US"/>
        </w:rPr>
      </w:pPr>
    </w:p>
    <w:p w:rsidR="005D02ED" w:rsidRDefault="005D02ED" w:rsidP="005D02ED">
      <w:pPr>
        <w:pStyle w:val="PargrafodaLista"/>
        <w:spacing w:line="360" w:lineRule="auto"/>
        <w:ind w:left="0"/>
        <w:rPr>
          <w:rFonts w:ascii="Ecofont Vera Sans" w:eastAsia="Calibri" w:hAnsi="Ecofont Vera Sans" w:cs="Arial"/>
          <w:b/>
          <w:sz w:val="24"/>
          <w:szCs w:val="24"/>
          <w:lang w:eastAsia="en-US"/>
        </w:rPr>
      </w:pPr>
    </w:p>
    <w:p w:rsidR="00426627" w:rsidRPr="00873A6F" w:rsidRDefault="00426627" w:rsidP="005B4094">
      <w:pPr>
        <w:pStyle w:val="PargrafodaLista"/>
        <w:numPr>
          <w:ilvl w:val="0"/>
          <w:numId w:val="1"/>
        </w:numPr>
        <w:spacing w:line="360" w:lineRule="auto"/>
        <w:ind w:left="0" w:firstLine="0"/>
        <w:rPr>
          <w:rFonts w:ascii="Ecofont Vera Sans" w:eastAsia="Calibri" w:hAnsi="Ecofont Vera Sans" w:cs="Arial"/>
          <w:b/>
          <w:sz w:val="24"/>
          <w:szCs w:val="24"/>
          <w:lang w:eastAsia="en-US"/>
        </w:rPr>
      </w:pPr>
      <w:r w:rsidRPr="00873A6F">
        <w:rPr>
          <w:rFonts w:ascii="Ecofont Vera Sans" w:eastAsia="Calibri" w:hAnsi="Ecofont Vera Sans" w:cs="Arial"/>
          <w:b/>
          <w:sz w:val="24"/>
          <w:szCs w:val="24"/>
          <w:lang w:eastAsia="en-US"/>
        </w:rPr>
        <w:t>DA HABILITAÇÃO</w:t>
      </w:r>
    </w:p>
    <w:p w:rsidR="00426627" w:rsidRPr="00873A6F" w:rsidRDefault="00426627" w:rsidP="005B4094">
      <w:pPr>
        <w:pStyle w:val="PargrafodaLista"/>
        <w:spacing w:line="360" w:lineRule="auto"/>
        <w:ind w:left="0"/>
        <w:rPr>
          <w:rFonts w:ascii="Ecofont Vera Sans" w:eastAsia="Calibri" w:hAnsi="Ecofont Vera Sans" w:cs="Arial"/>
          <w:b/>
          <w:sz w:val="24"/>
          <w:szCs w:val="24"/>
          <w:lang w:eastAsia="en-US"/>
        </w:rPr>
      </w:pPr>
    </w:p>
    <w:p w:rsidR="00D711EF" w:rsidRDefault="00D711EF" w:rsidP="005B4094">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AC121B">
        <w:rPr>
          <w:rFonts w:ascii="Ecofont Vera Sans" w:hAnsi="Ecofont Vera Sans" w:cs="Arial"/>
          <w:spacing w:val="-4"/>
          <w:sz w:val="24"/>
          <w:szCs w:val="24"/>
        </w:rPr>
        <w:t>Atestado de capacidade técnica, em nome da licitante, fornecido(s) por pessoa jurídica de direito público ou privado que comprove(m) ter prestado serviços de natureza pertinente e compatível com o objeto des</w:t>
      </w:r>
      <w:r w:rsidR="006A1F65" w:rsidRPr="00AC121B">
        <w:rPr>
          <w:rFonts w:ascii="Ecofont Vera Sans" w:hAnsi="Ecofont Vera Sans" w:cs="Arial"/>
          <w:spacing w:val="-4"/>
          <w:sz w:val="24"/>
          <w:szCs w:val="24"/>
        </w:rPr>
        <w:t xml:space="preserve">ta licitação, </w:t>
      </w:r>
      <w:r w:rsidRPr="00AC121B">
        <w:rPr>
          <w:rFonts w:ascii="Ecofont Vera Sans" w:hAnsi="Ecofont Vera Sans" w:cs="Arial"/>
          <w:spacing w:val="-4"/>
          <w:sz w:val="24"/>
          <w:szCs w:val="24"/>
        </w:rPr>
        <w:t>com caracterização do bom desempenho da licitante.</w:t>
      </w:r>
    </w:p>
    <w:p w:rsidR="00A771EE" w:rsidRDefault="00A771EE" w:rsidP="005B4094">
      <w:pPr>
        <w:widowControl w:val="0"/>
        <w:autoSpaceDE w:val="0"/>
        <w:autoSpaceDN w:val="0"/>
        <w:adjustRightInd w:val="0"/>
        <w:spacing w:line="360" w:lineRule="auto"/>
        <w:jc w:val="both"/>
        <w:rPr>
          <w:rFonts w:eastAsia="Times New Roman" w:cs="Arial"/>
          <w:lang w:eastAsia="pt-BR"/>
        </w:rPr>
      </w:pPr>
    </w:p>
    <w:p w:rsidR="007264C1" w:rsidRDefault="007264C1" w:rsidP="005B4094">
      <w:pPr>
        <w:widowControl w:val="0"/>
        <w:autoSpaceDE w:val="0"/>
        <w:autoSpaceDN w:val="0"/>
        <w:adjustRightInd w:val="0"/>
        <w:spacing w:line="360" w:lineRule="auto"/>
        <w:jc w:val="both"/>
        <w:rPr>
          <w:rFonts w:eastAsia="Times New Roman" w:cs="Arial"/>
          <w:lang w:eastAsia="pt-BR"/>
        </w:rPr>
      </w:pPr>
    </w:p>
    <w:p w:rsidR="00A771EE" w:rsidRPr="00873A6F" w:rsidRDefault="00A771EE" w:rsidP="005B4094">
      <w:pPr>
        <w:pStyle w:val="PargrafodaLista"/>
        <w:numPr>
          <w:ilvl w:val="0"/>
          <w:numId w:val="1"/>
        </w:numPr>
        <w:spacing w:line="360" w:lineRule="auto"/>
        <w:ind w:left="0" w:firstLine="0"/>
        <w:rPr>
          <w:rFonts w:ascii="Ecofont Vera Sans" w:eastAsia="Calibri" w:hAnsi="Ecofont Vera Sans" w:cs="Arial"/>
          <w:b/>
          <w:sz w:val="24"/>
          <w:szCs w:val="24"/>
          <w:lang w:eastAsia="en-US"/>
        </w:rPr>
      </w:pPr>
      <w:r w:rsidRPr="00873A6F">
        <w:rPr>
          <w:rFonts w:ascii="Ecofont Vera Sans" w:eastAsia="Calibri" w:hAnsi="Ecofont Vera Sans" w:cs="Arial"/>
          <w:b/>
          <w:sz w:val="24"/>
          <w:szCs w:val="24"/>
          <w:lang w:eastAsia="en-US"/>
        </w:rPr>
        <w:t>DA PROPOSTA DE PREÇOS</w:t>
      </w:r>
    </w:p>
    <w:p w:rsidR="00A771EE" w:rsidRPr="00873A6F" w:rsidRDefault="00A771EE" w:rsidP="005B4094">
      <w:pPr>
        <w:pStyle w:val="PargrafodaLista"/>
        <w:spacing w:line="360" w:lineRule="auto"/>
        <w:ind w:left="0"/>
        <w:rPr>
          <w:rFonts w:ascii="Ecofont Vera Sans" w:eastAsia="Calibri" w:hAnsi="Ecofont Vera Sans" w:cs="Arial"/>
          <w:sz w:val="24"/>
          <w:szCs w:val="24"/>
          <w:lang w:eastAsia="en-US"/>
        </w:rPr>
      </w:pPr>
    </w:p>
    <w:p w:rsidR="00A771EE" w:rsidRPr="00A26A5E" w:rsidRDefault="00A771EE" w:rsidP="005B4094">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trike/>
          <w:spacing w:val="-4"/>
          <w:sz w:val="24"/>
          <w:szCs w:val="24"/>
        </w:rPr>
      </w:pPr>
      <w:r w:rsidRPr="00A26A5E">
        <w:rPr>
          <w:rFonts w:ascii="Ecofont Vera Sans" w:hAnsi="Ecofont Vera Sans" w:cs="Arial"/>
          <w:strike/>
          <w:spacing w:val="-4"/>
          <w:sz w:val="24"/>
          <w:szCs w:val="24"/>
        </w:rPr>
        <w:t>A licitante, antes de apresentar sua proposta, DEVERÁ ler atentamente todas as condições descritas no Termo de Referência (objeto, obrigações, etc.), não podendo alegar, depois do certame concluído, desconhecimento ou mesmo alegar que cotou erroneamente.</w:t>
      </w:r>
    </w:p>
    <w:p w:rsidR="00A771EE" w:rsidRPr="00873A6F" w:rsidRDefault="00A771EE" w:rsidP="005B4094">
      <w:pPr>
        <w:widowControl w:val="0"/>
        <w:spacing w:line="360" w:lineRule="auto"/>
        <w:jc w:val="both"/>
        <w:rPr>
          <w:rFonts w:eastAsia="Times New Roman" w:cs="Arial"/>
          <w:bCs/>
          <w:lang w:eastAsia="pt-BR"/>
        </w:rPr>
      </w:pPr>
    </w:p>
    <w:p w:rsidR="00A771EE" w:rsidRPr="00A26A5E" w:rsidRDefault="00A771EE" w:rsidP="005B4094">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Ecofont Vera Sans" w:hAnsi="Ecofont Vera Sans" w:cs="Arial"/>
          <w:strike/>
          <w:spacing w:val="-4"/>
          <w:sz w:val="24"/>
          <w:szCs w:val="24"/>
        </w:rPr>
      </w:pPr>
      <w:r w:rsidRPr="00A26A5E">
        <w:rPr>
          <w:rFonts w:ascii="Ecofont Vera Sans" w:hAnsi="Ecofont Vera Sans" w:cs="Arial"/>
          <w:strike/>
          <w:spacing w:val="-4"/>
          <w:sz w:val="24"/>
          <w:szCs w:val="24"/>
        </w:rPr>
        <w:t>Todos os valores e percentuais constantes na proposta deverão possuir somente 2 (duas) casas decimais.</w:t>
      </w:r>
    </w:p>
    <w:p w:rsidR="00BD03F3" w:rsidRDefault="00BD03F3" w:rsidP="005B4094">
      <w:pPr>
        <w:pStyle w:val="PargrafodaLista"/>
        <w:spacing w:line="360" w:lineRule="auto"/>
        <w:rPr>
          <w:rFonts w:ascii="Ecofont Vera Sans" w:hAnsi="Ecofont Vera Sans" w:cs="Arial"/>
          <w:spacing w:val="-4"/>
          <w:sz w:val="24"/>
          <w:szCs w:val="24"/>
        </w:rPr>
      </w:pPr>
    </w:p>
    <w:p w:rsidR="00A26A5E" w:rsidRPr="00487E2D" w:rsidRDefault="00A26A5E" w:rsidP="005B4094">
      <w:pPr>
        <w:pStyle w:val="PargrafodaLista"/>
        <w:spacing w:line="360" w:lineRule="auto"/>
        <w:rPr>
          <w:rFonts w:ascii="Ecofont Vera Sans" w:hAnsi="Ecofont Vera Sans" w:cs="Arial"/>
          <w:i/>
          <w:spacing w:val="-4"/>
          <w:sz w:val="24"/>
          <w:szCs w:val="24"/>
        </w:rPr>
      </w:pPr>
      <w:r w:rsidRPr="00487E2D">
        <w:rPr>
          <w:rFonts w:ascii="Ecofont Vera Sans" w:hAnsi="Ecofont Vera Sans" w:cs="Arial"/>
          <w:i/>
          <w:spacing w:val="-4"/>
          <w:sz w:val="24"/>
          <w:szCs w:val="24"/>
          <w:highlight w:val="green"/>
        </w:rPr>
        <w:t>Está ok, mas</w:t>
      </w:r>
      <w:r w:rsidR="00487E2D">
        <w:rPr>
          <w:rFonts w:ascii="Ecofont Vera Sans" w:hAnsi="Ecofont Vera Sans" w:cs="Arial"/>
          <w:i/>
          <w:spacing w:val="-4"/>
          <w:sz w:val="24"/>
          <w:szCs w:val="24"/>
          <w:highlight w:val="green"/>
        </w:rPr>
        <w:t xml:space="preserve"> já é cláusula padrão do edital.</w:t>
      </w:r>
    </w:p>
    <w:p w:rsidR="00A26A5E" w:rsidRPr="00BD03F3" w:rsidRDefault="00A26A5E" w:rsidP="005B4094">
      <w:pPr>
        <w:pStyle w:val="PargrafodaLista"/>
        <w:spacing w:line="360" w:lineRule="auto"/>
        <w:rPr>
          <w:rFonts w:ascii="Ecofont Vera Sans" w:hAnsi="Ecofont Vera Sans" w:cs="Arial"/>
          <w:spacing w:val="-4"/>
          <w:sz w:val="24"/>
          <w:szCs w:val="24"/>
        </w:rPr>
      </w:pPr>
    </w:p>
    <w:p w:rsidR="00BD03F3" w:rsidRDefault="00BD03F3" w:rsidP="00487E2D">
      <w:pPr>
        <w:pStyle w:val="PargrafodaLista"/>
        <w:widowControl w:val="0"/>
        <w:numPr>
          <w:ilvl w:val="1"/>
          <w:numId w:val="26"/>
        </w:numPr>
        <w:overflowPunct w:val="0"/>
        <w:autoSpaceDE w:val="0"/>
        <w:autoSpaceDN w:val="0"/>
        <w:adjustRightInd w:val="0"/>
        <w:spacing w:line="360" w:lineRule="auto"/>
        <w:jc w:val="both"/>
        <w:textAlignment w:val="baseline"/>
        <w:rPr>
          <w:rFonts w:ascii="Ecofont Vera Sans" w:hAnsi="Ecofont Vera Sans" w:cs="Arial"/>
          <w:spacing w:val="-4"/>
          <w:sz w:val="24"/>
          <w:szCs w:val="24"/>
        </w:rPr>
      </w:pPr>
      <w:r w:rsidRPr="000C5B60">
        <w:rPr>
          <w:rFonts w:ascii="Ecofont Vera Sans" w:hAnsi="Ecofont Vera Sans" w:cs="Arial"/>
          <w:spacing w:val="-4"/>
          <w:sz w:val="24"/>
          <w:szCs w:val="24"/>
        </w:rPr>
        <w:t>MODELO DE PROPOSTA</w:t>
      </w:r>
    </w:p>
    <w:p w:rsidR="00CC38DC" w:rsidRDefault="00CC38DC" w:rsidP="00993335">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tbl>
      <w:tblPr>
        <w:tblW w:w="91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40"/>
        <w:gridCol w:w="1296"/>
        <w:gridCol w:w="1607"/>
        <w:gridCol w:w="1415"/>
        <w:gridCol w:w="2173"/>
      </w:tblGrid>
      <w:tr w:rsidR="007D4426" w:rsidRPr="00CC38DC" w:rsidTr="00444008">
        <w:trPr>
          <w:trHeight w:val="480"/>
        </w:trPr>
        <w:tc>
          <w:tcPr>
            <w:tcW w:w="2640" w:type="dxa"/>
            <w:shd w:val="clear" w:color="000000" w:fill="D9D9D9"/>
            <w:vAlign w:val="center"/>
            <w:hideMark/>
          </w:tcPr>
          <w:p w:rsidR="007D4426" w:rsidRPr="00CC38DC" w:rsidRDefault="007D4426" w:rsidP="00CC38DC">
            <w:pPr>
              <w:jc w:val="center"/>
              <w:rPr>
                <w:rFonts w:ascii="Arial" w:eastAsia="Times New Roman" w:hAnsi="Arial" w:cs="Arial"/>
                <w:b/>
                <w:bCs/>
                <w:sz w:val="16"/>
                <w:szCs w:val="16"/>
                <w:lang w:eastAsia="pt-BR"/>
              </w:rPr>
            </w:pPr>
            <w:r w:rsidRPr="00CC38DC">
              <w:rPr>
                <w:rFonts w:ascii="Arial" w:eastAsia="Times New Roman" w:hAnsi="Arial" w:cs="Arial"/>
                <w:b/>
                <w:bCs/>
                <w:sz w:val="16"/>
                <w:szCs w:val="16"/>
                <w:lang w:eastAsia="pt-BR"/>
              </w:rPr>
              <w:t>DESCRIÇÃO</w:t>
            </w:r>
          </w:p>
        </w:tc>
        <w:tc>
          <w:tcPr>
            <w:tcW w:w="1296" w:type="dxa"/>
            <w:shd w:val="clear" w:color="000000" w:fill="D9D9D9"/>
            <w:vAlign w:val="center"/>
            <w:hideMark/>
          </w:tcPr>
          <w:p w:rsidR="007D4426" w:rsidRDefault="007D4426" w:rsidP="00CC38DC">
            <w:pPr>
              <w:jc w:val="center"/>
              <w:rPr>
                <w:rFonts w:ascii="Arial" w:eastAsia="Times New Roman" w:hAnsi="Arial" w:cs="Arial"/>
                <w:b/>
                <w:bCs/>
                <w:sz w:val="16"/>
                <w:szCs w:val="16"/>
                <w:lang w:eastAsia="pt-BR"/>
              </w:rPr>
            </w:pPr>
            <w:r w:rsidRPr="00CC38DC">
              <w:rPr>
                <w:rFonts w:ascii="Arial" w:eastAsia="Times New Roman" w:hAnsi="Arial" w:cs="Arial"/>
                <w:b/>
                <w:bCs/>
                <w:sz w:val="16"/>
                <w:szCs w:val="16"/>
                <w:lang w:eastAsia="pt-BR"/>
              </w:rPr>
              <w:t>QUANTIDADE</w:t>
            </w:r>
          </w:p>
          <w:p w:rsidR="007D4426" w:rsidRPr="00CC38DC" w:rsidRDefault="007D4426" w:rsidP="00344BF5">
            <w:pPr>
              <w:jc w:val="center"/>
              <w:rPr>
                <w:rFonts w:ascii="Arial" w:eastAsia="Times New Roman" w:hAnsi="Arial" w:cs="Arial"/>
                <w:b/>
                <w:bCs/>
                <w:sz w:val="16"/>
                <w:szCs w:val="16"/>
                <w:lang w:eastAsia="pt-BR"/>
              </w:rPr>
            </w:pPr>
            <w:r>
              <w:rPr>
                <w:rFonts w:ascii="Arial" w:eastAsia="Times New Roman" w:hAnsi="Arial" w:cs="Arial"/>
                <w:b/>
                <w:bCs/>
                <w:sz w:val="16"/>
                <w:szCs w:val="16"/>
                <w:lang w:eastAsia="pt-BR"/>
              </w:rPr>
              <w:t>(</w:t>
            </w:r>
            <w:r w:rsidR="00344BF5">
              <w:rPr>
                <w:rFonts w:ascii="Arial" w:eastAsia="Times New Roman" w:hAnsi="Arial" w:cs="Arial"/>
                <w:b/>
                <w:bCs/>
                <w:sz w:val="16"/>
                <w:szCs w:val="16"/>
                <w:lang w:eastAsia="pt-BR"/>
              </w:rPr>
              <w:t>A</w:t>
            </w:r>
            <w:r>
              <w:rPr>
                <w:rFonts w:ascii="Arial" w:eastAsia="Times New Roman" w:hAnsi="Arial" w:cs="Arial"/>
                <w:b/>
                <w:bCs/>
                <w:sz w:val="16"/>
                <w:szCs w:val="16"/>
                <w:lang w:eastAsia="pt-BR"/>
              </w:rPr>
              <w:t>)</w:t>
            </w:r>
          </w:p>
        </w:tc>
        <w:tc>
          <w:tcPr>
            <w:tcW w:w="1607" w:type="dxa"/>
            <w:shd w:val="clear" w:color="000000" w:fill="D9D9D9"/>
            <w:vAlign w:val="center"/>
            <w:hideMark/>
          </w:tcPr>
          <w:p w:rsidR="007D4426" w:rsidRDefault="007D4426" w:rsidP="00CC38DC">
            <w:pPr>
              <w:jc w:val="center"/>
              <w:rPr>
                <w:rFonts w:ascii="Arial" w:eastAsia="Times New Roman" w:hAnsi="Arial" w:cs="Arial"/>
                <w:b/>
                <w:bCs/>
                <w:sz w:val="16"/>
                <w:szCs w:val="16"/>
                <w:lang w:eastAsia="pt-BR"/>
              </w:rPr>
            </w:pPr>
            <w:r w:rsidRPr="00CC38DC">
              <w:rPr>
                <w:rFonts w:ascii="Arial" w:eastAsia="Times New Roman" w:hAnsi="Arial" w:cs="Arial"/>
                <w:b/>
                <w:bCs/>
                <w:sz w:val="16"/>
                <w:szCs w:val="16"/>
                <w:lang w:eastAsia="pt-BR"/>
              </w:rPr>
              <w:t>VALOR UNITÁRIO</w:t>
            </w:r>
            <w:r w:rsidR="00344BF5">
              <w:rPr>
                <w:rFonts w:ascii="Arial" w:eastAsia="Times New Roman" w:hAnsi="Arial" w:cs="Arial"/>
                <w:b/>
                <w:bCs/>
                <w:sz w:val="16"/>
                <w:szCs w:val="16"/>
                <w:lang w:eastAsia="pt-BR"/>
              </w:rPr>
              <w:t xml:space="preserve"> POR</w:t>
            </w:r>
            <w:r w:rsidR="00FD26F0">
              <w:rPr>
                <w:rFonts w:ascii="Arial" w:eastAsia="Times New Roman" w:hAnsi="Arial" w:cs="Arial"/>
                <w:b/>
                <w:bCs/>
                <w:sz w:val="16"/>
                <w:szCs w:val="16"/>
                <w:lang w:eastAsia="pt-BR"/>
              </w:rPr>
              <w:t xml:space="preserve"> VEÍCULO</w:t>
            </w:r>
          </w:p>
          <w:p w:rsidR="007D4426" w:rsidRPr="00CC38DC" w:rsidRDefault="007D4426" w:rsidP="00344BF5">
            <w:pPr>
              <w:jc w:val="center"/>
              <w:rPr>
                <w:rFonts w:ascii="Arial" w:eastAsia="Times New Roman" w:hAnsi="Arial" w:cs="Arial"/>
                <w:b/>
                <w:bCs/>
                <w:sz w:val="16"/>
                <w:szCs w:val="16"/>
                <w:lang w:eastAsia="pt-BR"/>
              </w:rPr>
            </w:pPr>
            <w:r>
              <w:rPr>
                <w:rFonts w:ascii="Arial" w:eastAsia="Times New Roman" w:hAnsi="Arial" w:cs="Arial"/>
                <w:b/>
                <w:bCs/>
                <w:sz w:val="16"/>
                <w:szCs w:val="16"/>
                <w:lang w:eastAsia="pt-BR"/>
              </w:rPr>
              <w:t>(</w:t>
            </w:r>
            <w:r w:rsidR="00344BF5">
              <w:rPr>
                <w:rFonts w:ascii="Arial" w:eastAsia="Times New Roman" w:hAnsi="Arial" w:cs="Arial"/>
                <w:b/>
                <w:bCs/>
                <w:sz w:val="16"/>
                <w:szCs w:val="16"/>
                <w:lang w:eastAsia="pt-BR"/>
              </w:rPr>
              <w:t>B</w:t>
            </w:r>
            <w:r>
              <w:rPr>
                <w:rFonts w:ascii="Arial" w:eastAsia="Times New Roman" w:hAnsi="Arial" w:cs="Arial"/>
                <w:b/>
                <w:bCs/>
                <w:sz w:val="16"/>
                <w:szCs w:val="16"/>
                <w:lang w:eastAsia="pt-BR"/>
              </w:rPr>
              <w:t>)</w:t>
            </w:r>
          </w:p>
        </w:tc>
        <w:tc>
          <w:tcPr>
            <w:tcW w:w="1415" w:type="dxa"/>
            <w:shd w:val="clear" w:color="000000" w:fill="D9D9D9"/>
            <w:vAlign w:val="center"/>
            <w:hideMark/>
          </w:tcPr>
          <w:p w:rsidR="007D4426" w:rsidRDefault="007D4426" w:rsidP="00CC38DC">
            <w:pPr>
              <w:jc w:val="center"/>
              <w:rPr>
                <w:rFonts w:ascii="Arial" w:eastAsia="Times New Roman" w:hAnsi="Arial" w:cs="Arial"/>
                <w:b/>
                <w:bCs/>
                <w:sz w:val="16"/>
                <w:szCs w:val="16"/>
                <w:lang w:eastAsia="pt-BR"/>
              </w:rPr>
            </w:pPr>
            <w:r w:rsidRPr="00CC38DC">
              <w:rPr>
                <w:rFonts w:ascii="Arial" w:eastAsia="Times New Roman" w:hAnsi="Arial" w:cs="Arial"/>
                <w:b/>
                <w:bCs/>
                <w:sz w:val="16"/>
                <w:szCs w:val="16"/>
                <w:lang w:eastAsia="pt-BR"/>
              </w:rPr>
              <w:t>VALOR TOTAL/MÊS</w:t>
            </w:r>
          </w:p>
          <w:p w:rsidR="007D4426" w:rsidRPr="00CC38DC" w:rsidRDefault="007D4426" w:rsidP="00FD26F0">
            <w:pPr>
              <w:jc w:val="center"/>
              <w:rPr>
                <w:rFonts w:ascii="Arial" w:eastAsia="Times New Roman" w:hAnsi="Arial" w:cs="Arial"/>
                <w:b/>
                <w:bCs/>
                <w:sz w:val="16"/>
                <w:szCs w:val="16"/>
                <w:lang w:eastAsia="pt-BR"/>
              </w:rPr>
            </w:pPr>
            <w:r>
              <w:rPr>
                <w:rFonts w:ascii="Arial" w:eastAsia="Times New Roman" w:hAnsi="Arial" w:cs="Arial"/>
                <w:b/>
                <w:bCs/>
                <w:sz w:val="16"/>
                <w:szCs w:val="16"/>
                <w:lang w:eastAsia="pt-BR"/>
              </w:rPr>
              <w:t>(</w:t>
            </w:r>
            <w:r w:rsidR="00FD26F0">
              <w:rPr>
                <w:rFonts w:ascii="Arial" w:eastAsia="Times New Roman" w:hAnsi="Arial" w:cs="Arial"/>
                <w:b/>
                <w:bCs/>
                <w:sz w:val="16"/>
                <w:szCs w:val="16"/>
                <w:lang w:eastAsia="pt-BR"/>
              </w:rPr>
              <w:t>C</w:t>
            </w:r>
            <w:r>
              <w:rPr>
                <w:rFonts w:ascii="Arial" w:eastAsia="Times New Roman" w:hAnsi="Arial" w:cs="Arial"/>
                <w:b/>
                <w:bCs/>
                <w:sz w:val="16"/>
                <w:szCs w:val="16"/>
                <w:lang w:eastAsia="pt-BR"/>
              </w:rPr>
              <w:t>=</w:t>
            </w:r>
            <w:r w:rsidR="00FD26F0">
              <w:rPr>
                <w:rFonts w:ascii="Arial" w:eastAsia="Times New Roman" w:hAnsi="Arial" w:cs="Arial"/>
                <w:b/>
                <w:bCs/>
                <w:sz w:val="16"/>
                <w:szCs w:val="16"/>
                <w:lang w:eastAsia="pt-BR"/>
              </w:rPr>
              <w:t>A</w:t>
            </w:r>
            <w:r>
              <w:rPr>
                <w:rFonts w:ascii="Arial" w:eastAsia="Times New Roman" w:hAnsi="Arial" w:cs="Arial"/>
                <w:b/>
                <w:bCs/>
                <w:sz w:val="16"/>
                <w:szCs w:val="16"/>
                <w:lang w:eastAsia="pt-BR"/>
              </w:rPr>
              <w:t>*</w:t>
            </w:r>
            <w:r w:rsidR="00FD26F0">
              <w:rPr>
                <w:rFonts w:ascii="Arial" w:eastAsia="Times New Roman" w:hAnsi="Arial" w:cs="Arial"/>
                <w:b/>
                <w:bCs/>
                <w:sz w:val="16"/>
                <w:szCs w:val="16"/>
                <w:lang w:eastAsia="pt-BR"/>
              </w:rPr>
              <w:t>B</w:t>
            </w:r>
            <w:r>
              <w:rPr>
                <w:rFonts w:ascii="Arial" w:eastAsia="Times New Roman" w:hAnsi="Arial" w:cs="Arial"/>
                <w:b/>
                <w:bCs/>
                <w:sz w:val="16"/>
                <w:szCs w:val="16"/>
                <w:lang w:eastAsia="pt-BR"/>
              </w:rPr>
              <w:t>)</w:t>
            </w:r>
          </w:p>
        </w:tc>
        <w:tc>
          <w:tcPr>
            <w:tcW w:w="2173" w:type="dxa"/>
            <w:shd w:val="clear" w:color="000000" w:fill="D9D9D9"/>
            <w:vAlign w:val="center"/>
            <w:hideMark/>
          </w:tcPr>
          <w:p w:rsidR="007D4426" w:rsidRPr="00CC38DC" w:rsidRDefault="007D4426" w:rsidP="00444008">
            <w:pPr>
              <w:jc w:val="center"/>
              <w:rPr>
                <w:rFonts w:ascii="Arial" w:eastAsia="Times New Roman" w:hAnsi="Arial" w:cs="Arial"/>
                <w:b/>
                <w:bCs/>
                <w:sz w:val="16"/>
                <w:szCs w:val="16"/>
                <w:lang w:eastAsia="pt-BR"/>
              </w:rPr>
            </w:pPr>
            <w:r w:rsidRPr="00CC38DC">
              <w:rPr>
                <w:rFonts w:ascii="Arial" w:eastAsia="Times New Roman" w:hAnsi="Arial" w:cs="Arial"/>
                <w:b/>
                <w:bCs/>
                <w:sz w:val="16"/>
                <w:szCs w:val="16"/>
                <w:lang w:eastAsia="pt-BR"/>
              </w:rPr>
              <w:t>VALOR PARA 30 MESES (</w:t>
            </w:r>
            <w:r w:rsidR="00444008">
              <w:rPr>
                <w:rFonts w:ascii="Arial" w:eastAsia="Times New Roman" w:hAnsi="Arial" w:cs="Arial"/>
                <w:b/>
                <w:bCs/>
                <w:sz w:val="16"/>
                <w:szCs w:val="16"/>
                <w:lang w:eastAsia="pt-BR"/>
              </w:rPr>
              <w:t>D</w:t>
            </w:r>
            <w:r>
              <w:rPr>
                <w:rFonts w:ascii="Arial" w:eastAsia="Times New Roman" w:hAnsi="Arial" w:cs="Arial"/>
                <w:b/>
                <w:bCs/>
                <w:sz w:val="16"/>
                <w:szCs w:val="16"/>
                <w:lang w:eastAsia="pt-BR"/>
              </w:rPr>
              <w:t>=</w:t>
            </w:r>
            <w:r w:rsidR="00444008">
              <w:rPr>
                <w:rFonts w:ascii="Arial" w:eastAsia="Times New Roman" w:hAnsi="Arial" w:cs="Arial"/>
                <w:b/>
                <w:bCs/>
                <w:sz w:val="16"/>
                <w:szCs w:val="16"/>
                <w:lang w:eastAsia="pt-BR"/>
              </w:rPr>
              <w:t>C</w:t>
            </w:r>
            <w:r>
              <w:rPr>
                <w:rFonts w:ascii="Arial" w:eastAsia="Times New Roman" w:hAnsi="Arial" w:cs="Arial"/>
                <w:b/>
                <w:bCs/>
                <w:sz w:val="16"/>
                <w:szCs w:val="16"/>
                <w:lang w:eastAsia="pt-BR"/>
              </w:rPr>
              <w:t>*30</w:t>
            </w:r>
            <w:r w:rsidRPr="00CC38DC">
              <w:rPr>
                <w:rFonts w:ascii="Arial" w:eastAsia="Times New Roman" w:hAnsi="Arial" w:cs="Arial"/>
                <w:b/>
                <w:bCs/>
                <w:sz w:val="16"/>
                <w:szCs w:val="16"/>
                <w:lang w:eastAsia="pt-BR"/>
              </w:rPr>
              <w:t>)</w:t>
            </w:r>
          </w:p>
        </w:tc>
      </w:tr>
      <w:tr w:rsidR="007D4426" w:rsidRPr="00CC38DC" w:rsidTr="00444008">
        <w:trPr>
          <w:trHeight w:val="255"/>
        </w:trPr>
        <w:tc>
          <w:tcPr>
            <w:tcW w:w="2640" w:type="dxa"/>
            <w:shd w:val="clear" w:color="auto" w:fill="auto"/>
            <w:vAlign w:val="center"/>
            <w:hideMark/>
          </w:tcPr>
          <w:p w:rsidR="007D4426" w:rsidRPr="00CC38DC" w:rsidRDefault="007D4426" w:rsidP="007D4426">
            <w:pPr>
              <w:rPr>
                <w:rFonts w:ascii="Arial" w:eastAsia="Times New Roman" w:hAnsi="Arial" w:cs="Arial"/>
                <w:color w:val="000000"/>
                <w:sz w:val="16"/>
                <w:szCs w:val="16"/>
                <w:lang w:eastAsia="pt-BR"/>
              </w:rPr>
            </w:pPr>
            <w:r>
              <w:rPr>
                <w:rFonts w:ascii="Arial" w:eastAsia="Times New Roman" w:hAnsi="Arial" w:cs="Arial"/>
                <w:color w:val="000000"/>
                <w:sz w:val="16"/>
                <w:szCs w:val="16"/>
                <w:lang w:eastAsia="pt-BR"/>
              </w:rPr>
              <w:t>Prestação de serviços de rastreamento e monitoramento, com fonrecimento e instalação de equipamentos (mediante comodato)</w:t>
            </w:r>
          </w:p>
        </w:tc>
        <w:tc>
          <w:tcPr>
            <w:tcW w:w="1296" w:type="dxa"/>
            <w:shd w:val="clear" w:color="auto" w:fill="auto"/>
            <w:vAlign w:val="center"/>
            <w:hideMark/>
          </w:tcPr>
          <w:p w:rsidR="007D4426" w:rsidRPr="00CC38DC" w:rsidRDefault="00312EE8" w:rsidP="002D6CAE">
            <w:pPr>
              <w:jc w:val="center"/>
              <w:rPr>
                <w:rFonts w:ascii="Arial" w:eastAsia="Times New Roman" w:hAnsi="Arial" w:cs="Arial"/>
                <w:color w:val="000000"/>
                <w:sz w:val="16"/>
                <w:szCs w:val="16"/>
                <w:lang w:eastAsia="pt-BR"/>
              </w:rPr>
            </w:pPr>
            <w:r>
              <w:rPr>
                <w:rFonts w:ascii="Arial" w:eastAsia="Times New Roman" w:hAnsi="Arial" w:cs="Arial"/>
                <w:color w:val="000000"/>
                <w:sz w:val="16"/>
                <w:szCs w:val="16"/>
                <w:lang w:eastAsia="pt-BR"/>
              </w:rPr>
              <w:t>39</w:t>
            </w:r>
          </w:p>
        </w:tc>
        <w:tc>
          <w:tcPr>
            <w:tcW w:w="1607" w:type="dxa"/>
            <w:shd w:val="clear" w:color="auto" w:fill="auto"/>
            <w:vAlign w:val="center"/>
            <w:hideMark/>
          </w:tcPr>
          <w:p w:rsidR="007D4426" w:rsidRDefault="007D4426" w:rsidP="002D6CAE">
            <w:pPr>
              <w:rPr>
                <w:rFonts w:ascii="Arial" w:hAnsi="Arial" w:cs="Arial"/>
                <w:color w:val="000000"/>
                <w:sz w:val="16"/>
                <w:szCs w:val="16"/>
              </w:rPr>
            </w:pPr>
            <w:r>
              <w:rPr>
                <w:rFonts w:ascii="Arial" w:hAnsi="Arial" w:cs="Arial"/>
                <w:color w:val="000000"/>
                <w:sz w:val="16"/>
                <w:szCs w:val="16"/>
              </w:rPr>
              <w:t xml:space="preserve"> R$                          -   </w:t>
            </w:r>
          </w:p>
        </w:tc>
        <w:tc>
          <w:tcPr>
            <w:tcW w:w="1415" w:type="dxa"/>
            <w:shd w:val="clear" w:color="auto" w:fill="auto"/>
            <w:vAlign w:val="center"/>
            <w:hideMark/>
          </w:tcPr>
          <w:p w:rsidR="007D4426" w:rsidRDefault="007D4426" w:rsidP="002D6CAE">
            <w:pPr>
              <w:rPr>
                <w:rFonts w:ascii="Arial" w:hAnsi="Arial" w:cs="Arial"/>
                <w:color w:val="000000"/>
                <w:sz w:val="16"/>
                <w:szCs w:val="16"/>
              </w:rPr>
            </w:pPr>
            <w:r>
              <w:rPr>
                <w:rFonts w:ascii="Arial" w:hAnsi="Arial" w:cs="Arial"/>
                <w:color w:val="000000"/>
                <w:sz w:val="16"/>
                <w:szCs w:val="16"/>
              </w:rPr>
              <w:t xml:space="preserve"> R$                    -   </w:t>
            </w:r>
          </w:p>
        </w:tc>
        <w:tc>
          <w:tcPr>
            <w:tcW w:w="2173" w:type="dxa"/>
            <w:shd w:val="clear" w:color="auto" w:fill="auto"/>
            <w:vAlign w:val="center"/>
            <w:hideMark/>
          </w:tcPr>
          <w:p w:rsidR="007D4426" w:rsidRDefault="007D4426" w:rsidP="002D6CAE">
            <w:pPr>
              <w:rPr>
                <w:rFonts w:ascii="Arial" w:hAnsi="Arial" w:cs="Arial"/>
                <w:color w:val="000000"/>
                <w:sz w:val="16"/>
                <w:szCs w:val="16"/>
              </w:rPr>
            </w:pPr>
            <w:r>
              <w:rPr>
                <w:rFonts w:ascii="Arial" w:hAnsi="Arial" w:cs="Arial"/>
                <w:color w:val="000000"/>
                <w:sz w:val="16"/>
                <w:szCs w:val="16"/>
              </w:rPr>
              <w:t xml:space="preserve"> R$                         -   </w:t>
            </w:r>
          </w:p>
        </w:tc>
      </w:tr>
    </w:tbl>
    <w:p w:rsidR="00CC38DC" w:rsidRDefault="00CC38DC" w:rsidP="00993335">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3D2E48" w:rsidRDefault="003D2E48" w:rsidP="005B4094">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highlight w:val="yellow"/>
        </w:rPr>
      </w:pPr>
    </w:p>
    <w:p w:rsidR="00444008" w:rsidRPr="00E87A60" w:rsidRDefault="00444008" w:rsidP="00E87A60">
      <w:pPr>
        <w:pStyle w:val="PargrafodaLista"/>
        <w:widowControl w:val="0"/>
        <w:numPr>
          <w:ilvl w:val="2"/>
          <w:numId w:val="27"/>
        </w:numPr>
        <w:overflowPunct w:val="0"/>
        <w:autoSpaceDE w:val="0"/>
        <w:autoSpaceDN w:val="0"/>
        <w:adjustRightInd w:val="0"/>
        <w:spacing w:line="360" w:lineRule="auto"/>
        <w:ind w:left="993" w:hanging="993"/>
        <w:jc w:val="both"/>
        <w:textAlignment w:val="baseline"/>
        <w:rPr>
          <w:rFonts w:ascii="Ecofont Vera Sans" w:hAnsi="Ecofont Vera Sans" w:cs="Arial"/>
          <w:spacing w:val="-4"/>
          <w:sz w:val="24"/>
          <w:szCs w:val="24"/>
        </w:rPr>
      </w:pPr>
      <w:r w:rsidRPr="00E87A60">
        <w:rPr>
          <w:rFonts w:ascii="Ecofont Vera Sans" w:hAnsi="Ecofont Vera Sans" w:cs="Arial"/>
          <w:spacing w:val="-4"/>
          <w:sz w:val="24"/>
          <w:szCs w:val="24"/>
        </w:rPr>
        <w:t>Na proposta de preços</w:t>
      </w:r>
      <w:r w:rsidR="00487E2D" w:rsidRPr="00E87A60">
        <w:rPr>
          <w:rFonts w:ascii="Ecofont Vera Sans" w:hAnsi="Ecofont Vera Sans" w:cs="Arial"/>
          <w:spacing w:val="-4"/>
          <w:sz w:val="24"/>
          <w:szCs w:val="24"/>
        </w:rPr>
        <w:t>,</w:t>
      </w:r>
      <w:r w:rsidRPr="00E87A60">
        <w:rPr>
          <w:rFonts w:ascii="Ecofont Vera Sans" w:hAnsi="Ecofont Vera Sans" w:cs="Arial"/>
          <w:spacing w:val="-4"/>
          <w:sz w:val="24"/>
          <w:szCs w:val="24"/>
        </w:rPr>
        <w:t xml:space="preserve"> a empresa deverá incluir todas as despesas, diretas ou indiretas, decorrentes da execução </w:t>
      </w:r>
      <w:r w:rsidR="00487E2D" w:rsidRPr="00E87A60">
        <w:rPr>
          <w:rFonts w:ascii="Ecofont Vera Sans" w:hAnsi="Ecofont Vera Sans" w:cs="Arial"/>
          <w:spacing w:val="-4"/>
          <w:sz w:val="24"/>
          <w:szCs w:val="24"/>
        </w:rPr>
        <w:t xml:space="preserve">do objeto, </w:t>
      </w:r>
      <w:r w:rsidR="00487E2D" w:rsidRPr="00E87A60">
        <w:rPr>
          <w:rFonts w:ascii="Ecofont Vera Sans" w:hAnsi="Ecofont Vera Sans" w:cs="Arial"/>
          <w:color w:val="FF0000"/>
          <w:spacing w:val="-4"/>
          <w:sz w:val="24"/>
          <w:szCs w:val="24"/>
        </w:rPr>
        <w:t>o</w:t>
      </w:r>
      <w:r w:rsidR="00A223FA" w:rsidRPr="00E87A60">
        <w:rPr>
          <w:rFonts w:ascii="Ecofont Vera Sans" w:hAnsi="Ecofont Vera Sans" w:cs="Arial"/>
          <w:spacing w:val="-4"/>
          <w:sz w:val="24"/>
          <w:szCs w:val="24"/>
        </w:rPr>
        <w:t xml:space="preserve"> qual </w:t>
      </w:r>
      <w:r w:rsidR="00487E2D" w:rsidRPr="00E87A60">
        <w:rPr>
          <w:rFonts w:ascii="Ecofont Vera Sans" w:hAnsi="Ecofont Vera Sans" w:cs="Arial"/>
          <w:color w:val="FF0000"/>
          <w:spacing w:val="-4"/>
          <w:sz w:val="24"/>
          <w:szCs w:val="24"/>
        </w:rPr>
        <w:t>inclui</w:t>
      </w:r>
      <w:r w:rsidR="00A223FA" w:rsidRPr="00E87A60">
        <w:rPr>
          <w:rFonts w:ascii="Ecofont Vera Sans" w:hAnsi="Ecofont Vera Sans" w:cs="Arial"/>
          <w:color w:val="FF0000"/>
          <w:spacing w:val="-4"/>
          <w:sz w:val="24"/>
          <w:szCs w:val="24"/>
        </w:rPr>
        <w:t xml:space="preserve"> </w:t>
      </w:r>
      <w:r w:rsidR="00A223FA" w:rsidRPr="00E87A60">
        <w:rPr>
          <w:rFonts w:ascii="Ecofont Vera Sans" w:hAnsi="Ecofont Vera Sans" w:cs="Arial"/>
          <w:spacing w:val="-4"/>
          <w:sz w:val="24"/>
          <w:szCs w:val="24"/>
        </w:rPr>
        <w:t xml:space="preserve">todos os custos relacionados à disponibilização dos equipamentos até o local de instalação, frete, instalação, retirada, reinstalação, </w:t>
      </w:r>
      <w:r w:rsidR="00AC2F6A" w:rsidRPr="00E87A60">
        <w:rPr>
          <w:rFonts w:ascii="Ecofont Vera Sans" w:hAnsi="Ecofont Vera Sans" w:cs="Arial"/>
          <w:spacing w:val="-4"/>
          <w:sz w:val="24"/>
          <w:szCs w:val="24"/>
        </w:rPr>
        <w:t xml:space="preserve">remuneração, encargos, </w:t>
      </w:r>
      <w:r w:rsidR="00E87A60" w:rsidRPr="00E87A60">
        <w:rPr>
          <w:rFonts w:ascii="Ecofont Vera Sans" w:hAnsi="Ecofont Vera Sans" w:cs="Arial"/>
          <w:color w:val="FF0000"/>
          <w:spacing w:val="-4"/>
          <w:sz w:val="24"/>
          <w:szCs w:val="24"/>
        </w:rPr>
        <w:t>bem como</w:t>
      </w:r>
      <w:r w:rsidR="00AC2F6A" w:rsidRPr="00E87A60">
        <w:rPr>
          <w:rFonts w:ascii="Ecofont Vera Sans" w:hAnsi="Ecofont Vera Sans" w:cs="Arial"/>
          <w:color w:val="FF0000"/>
          <w:spacing w:val="-4"/>
          <w:sz w:val="24"/>
          <w:szCs w:val="24"/>
        </w:rPr>
        <w:t xml:space="preserve"> </w:t>
      </w:r>
      <w:r w:rsidR="00AC2F6A" w:rsidRPr="00E87A60">
        <w:rPr>
          <w:rFonts w:ascii="Ecofont Vera Sans" w:hAnsi="Ecofont Vera Sans" w:cs="Arial"/>
          <w:spacing w:val="-4"/>
          <w:sz w:val="24"/>
          <w:szCs w:val="24"/>
        </w:rPr>
        <w:t>as despesas com treinamento, reposição de equipamentos, e quaisquer outros custos incidentes na prestação dos serviços.</w:t>
      </w:r>
    </w:p>
    <w:p w:rsidR="003D2E48" w:rsidRPr="00873A6F" w:rsidRDefault="003D2E48" w:rsidP="005B4094">
      <w:pPr>
        <w:pStyle w:val="PargrafodaLista"/>
        <w:spacing w:line="360" w:lineRule="auto"/>
        <w:ind w:left="0"/>
        <w:rPr>
          <w:rFonts w:ascii="Ecofont Vera Sans" w:eastAsia="Calibri" w:hAnsi="Ecofont Vera Sans" w:cs="Arial"/>
          <w:sz w:val="24"/>
          <w:szCs w:val="24"/>
          <w:lang w:eastAsia="en-US"/>
        </w:rPr>
      </w:pPr>
    </w:p>
    <w:p w:rsidR="003D2E48" w:rsidRPr="00873A6F" w:rsidRDefault="003D2E48" w:rsidP="005B4094">
      <w:pPr>
        <w:pStyle w:val="PargrafodaLista"/>
        <w:spacing w:line="360" w:lineRule="auto"/>
        <w:ind w:left="0"/>
        <w:rPr>
          <w:rFonts w:ascii="Ecofont Vera Sans" w:eastAsia="Calibri" w:hAnsi="Ecofont Vera Sans" w:cs="Arial"/>
          <w:sz w:val="24"/>
          <w:szCs w:val="24"/>
          <w:lang w:eastAsia="en-US"/>
        </w:rPr>
      </w:pPr>
    </w:p>
    <w:p w:rsidR="003D2E48" w:rsidRPr="009660ED" w:rsidRDefault="003D2E48" w:rsidP="00E87A60">
      <w:pPr>
        <w:pStyle w:val="PargrafodaLista"/>
        <w:numPr>
          <w:ilvl w:val="0"/>
          <w:numId w:val="27"/>
        </w:numPr>
        <w:spacing w:line="360" w:lineRule="auto"/>
        <w:ind w:left="0" w:firstLine="0"/>
        <w:rPr>
          <w:rFonts w:ascii="Ecofont Vera Sans" w:eastAsia="Calibri" w:hAnsi="Ecofont Vera Sans" w:cs="Arial"/>
          <w:b/>
          <w:strike/>
          <w:sz w:val="24"/>
          <w:szCs w:val="24"/>
          <w:lang w:eastAsia="en-US"/>
        </w:rPr>
      </w:pPr>
      <w:r w:rsidRPr="009660ED">
        <w:rPr>
          <w:rFonts w:ascii="Ecofont Vera Sans" w:eastAsia="Calibri" w:hAnsi="Ecofont Vera Sans" w:cs="Arial"/>
          <w:b/>
          <w:strike/>
          <w:sz w:val="24"/>
          <w:szCs w:val="24"/>
          <w:lang w:eastAsia="en-US"/>
        </w:rPr>
        <w:t>DO REAJUSTE DOS PREÇOS</w:t>
      </w:r>
    </w:p>
    <w:p w:rsidR="009A42D6" w:rsidRPr="009660ED" w:rsidRDefault="009A42D6" w:rsidP="009A42D6">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trike/>
          <w:spacing w:val="-4"/>
          <w:sz w:val="24"/>
          <w:szCs w:val="24"/>
        </w:rPr>
      </w:pPr>
    </w:p>
    <w:p w:rsidR="00E82DD7" w:rsidRPr="009660ED" w:rsidRDefault="00E82DD7"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trike/>
          <w:spacing w:val="-4"/>
          <w:sz w:val="24"/>
          <w:szCs w:val="24"/>
        </w:rPr>
      </w:pPr>
      <w:r w:rsidRPr="009660ED">
        <w:rPr>
          <w:rFonts w:ascii="Ecofont Vera Sans" w:hAnsi="Ecofont Vera Sans" w:cs="Arial"/>
          <w:strike/>
          <w:spacing w:val="-4"/>
          <w:sz w:val="24"/>
          <w:szCs w:val="24"/>
        </w:rPr>
        <w:t>O reajuste se dará com base em índice oficial, aplicado ao setor, a ser</w:t>
      </w:r>
      <w:r w:rsidR="003C27D3" w:rsidRPr="009660ED">
        <w:rPr>
          <w:rFonts w:ascii="Ecofont Vera Sans" w:hAnsi="Ecofont Vera Sans" w:cs="Arial"/>
          <w:strike/>
          <w:spacing w:val="-4"/>
          <w:sz w:val="24"/>
          <w:szCs w:val="24"/>
        </w:rPr>
        <w:t xml:space="preserve"> definido por este Tribunal.</w:t>
      </w:r>
    </w:p>
    <w:p w:rsidR="00E764C1" w:rsidRPr="00873A6F" w:rsidRDefault="00E764C1" w:rsidP="005B4094">
      <w:pPr>
        <w:pStyle w:val="PargrafodaLista"/>
        <w:spacing w:line="360" w:lineRule="auto"/>
        <w:ind w:left="0"/>
        <w:rPr>
          <w:rFonts w:ascii="Ecofont Vera Sans" w:eastAsia="Calibri" w:hAnsi="Ecofont Vera Sans" w:cs="Arial"/>
          <w:sz w:val="24"/>
          <w:szCs w:val="24"/>
          <w:lang w:eastAsia="en-US"/>
        </w:rPr>
      </w:pPr>
    </w:p>
    <w:p w:rsidR="00BF4FB7" w:rsidRPr="00873A6F" w:rsidRDefault="00BF4FB7" w:rsidP="005B4094">
      <w:pPr>
        <w:pStyle w:val="PargrafodaLista"/>
        <w:spacing w:line="360" w:lineRule="auto"/>
        <w:ind w:left="0"/>
        <w:rPr>
          <w:rFonts w:ascii="Ecofont Vera Sans" w:eastAsia="Calibri" w:hAnsi="Ecofont Vera Sans" w:cs="Arial"/>
          <w:sz w:val="24"/>
          <w:szCs w:val="24"/>
          <w:lang w:eastAsia="en-US"/>
        </w:rPr>
      </w:pPr>
    </w:p>
    <w:p w:rsidR="00394938" w:rsidRPr="00873A6F" w:rsidRDefault="00394938" w:rsidP="00E87A60">
      <w:pPr>
        <w:pStyle w:val="PargrafodaLista"/>
        <w:numPr>
          <w:ilvl w:val="0"/>
          <w:numId w:val="27"/>
        </w:numPr>
        <w:spacing w:line="360" w:lineRule="auto"/>
        <w:ind w:left="0" w:firstLine="0"/>
        <w:jc w:val="both"/>
        <w:rPr>
          <w:rFonts w:ascii="Ecofont Vera Sans" w:eastAsia="Calibri" w:hAnsi="Ecofont Vera Sans" w:cs="Arial"/>
          <w:b/>
          <w:sz w:val="24"/>
          <w:szCs w:val="24"/>
          <w:lang w:eastAsia="en-US"/>
        </w:rPr>
      </w:pPr>
      <w:r w:rsidRPr="00873A6F">
        <w:rPr>
          <w:rFonts w:ascii="Ecofont Vera Sans" w:eastAsia="Calibri" w:hAnsi="Ecofont Vera Sans" w:cs="Arial"/>
          <w:b/>
          <w:sz w:val="24"/>
          <w:szCs w:val="24"/>
          <w:lang w:eastAsia="en-US"/>
        </w:rPr>
        <w:lastRenderedPageBreak/>
        <w:t>VERIFICAÇÃO DA QUALIDADE DOS SERVIÇOS E EFEITOS REMUNERATÓRIOS</w:t>
      </w:r>
    </w:p>
    <w:p w:rsidR="00394938" w:rsidRPr="00873A6F" w:rsidRDefault="00394938" w:rsidP="005B4094">
      <w:pPr>
        <w:spacing w:line="360" w:lineRule="auto"/>
        <w:rPr>
          <w:rFonts w:eastAsia="Times New Roman" w:cs="Arial"/>
          <w:lang w:eastAsia="pt-BR"/>
        </w:rPr>
      </w:pPr>
    </w:p>
    <w:p w:rsidR="00394938" w:rsidRPr="00873A6F" w:rsidRDefault="00394938"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A verificação do resultado da prestação do serviço será realizada com base no Acordo de Nível de Serviço – ANS. Sendo assim, o pagamento será proporcional ao atendimento das metas estabelecidas no ANS.</w:t>
      </w:r>
    </w:p>
    <w:p w:rsidR="00394938" w:rsidRPr="00873A6F" w:rsidRDefault="00394938" w:rsidP="005B4094">
      <w:pPr>
        <w:spacing w:line="360" w:lineRule="auto"/>
        <w:rPr>
          <w:rFonts w:eastAsia="Times New Roman" w:cs="Arial"/>
          <w:lang w:eastAsia="pt-BR"/>
        </w:rPr>
      </w:pPr>
    </w:p>
    <w:p w:rsidR="00394938" w:rsidRPr="00873A6F" w:rsidRDefault="00394938" w:rsidP="00E87A60">
      <w:pPr>
        <w:pStyle w:val="PargrafodaLista"/>
        <w:widowControl w:val="0"/>
        <w:numPr>
          <w:ilvl w:val="2"/>
          <w:numId w:val="27"/>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 xml:space="preserve">A </w:t>
      </w:r>
      <w:r w:rsidR="009660ED" w:rsidRPr="00873A6F">
        <w:rPr>
          <w:rFonts w:ascii="Ecofont Vera Sans" w:hAnsi="Ecofont Vera Sans" w:cs="Arial"/>
          <w:spacing w:val="-4"/>
          <w:sz w:val="24"/>
          <w:szCs w:val="24"/>
        </w:rPr>
        <w:t xml:space="preserve">contratada </w:t>
      </w:r>
      <w:r w:rsidRPr="00873A6F">
        <w:rPr>
          <w:rFonts w:ascii="Ecofont Vera Sans" w:hAnsi="Ecofont Vera Sans" w:cs="Arial"/>
          <w:spacing w:val="-4"/>
          <w:sz w:val="24"/>
          <w:szCs w:val="24"/>
        </w:rPr>
        <w:t>poderá apresentar justificativa para a prestação do serviço com menor nível de conformidade, que só será aceita caso comprovada</w:t>
      </w:r>
      <w:r w:rsidRPr="00873A6F">
        <w:rPr>
          <w:rFonts w:ascii="Ecofont Vera Sans" w:hAnsi="Ecofont Vera Sans" w:cs="Arial"/>
          <w:spacing w:val="-4"/>
          <w:sz w:val="24"/>
          <w:szCs w:val="24"/>
        </w:rPr>
        <w:tab/>
        <w:t>a excepcionalidade da ocorrência, resultante exclusivamente de fatores imprevisíveis ou previsíveis, mas de conseq</w:t>
      </w:r>
      <w:r w:rsidR="00340932">
        <w:rPr>
          <w:rFonts w:ascii="Ecofont Vera Sans" w:hAnsi="Ecofont Vera Sans" w:cs="Arial"/>
          <w:spacing w:val="-4"/>
          <w:sz w:val="24"/>
          <w:szCs w:val="24"/>
        </w:rPr>
        <w:t>u</w:t>
      </w:r>
      <w:r w:rsidRPr="00873A6F">
        <w:rPr>
          <w:rFonts w:ascii="Ecofont Vera Sans" w:hAnsi="Ecofont Vera Sans" w:cs="Arial"/>
          <w:spacing w:val="-4"/>
          <w:sz w:val="24"/>
          <w:szCs w:val="24"/>
        </w:rPr>
        <w:t>ências incalculáveis.</w:t>
      </w:r>
    </w:p>
    <w:p w:rsidR="00394938" w:rsidRPr="00873A6F" w:rsidRDefault="00394938" w:rsidP="005B4094">
      <w:pPr>
        <w:spacing w:line="360" w:lineRule="auto"/>
        <w:rPr>
          <w:rFonts w:eastAsia="Times New Roman" w:cs="Arial"/>
          <w:lang w:eastAsia="pt-BR"/>
        </w:rPr>
      </w:pPr>
    </w:p>
    <w:p w:rsidR="00394938" w:rsidRPr="00873A6F" w:rsidRDefault="00394938" w:rsidP="00E87A60">
      <w:pPr>
        <w:pStyle w:val="PargrafodaLista"/>
        <w:widowControl w:val="0"/>
        <w:numPr>
          <w:ilvl w:val="2"/>
          <w:numId w:val="27"/>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 xml:space="preserve">O </w:t>
      </w:r>
      <w:r w:rsidR="009660ED">
        <w:rPr>
          <w:rFonts w:ascii="Ecofont Vera Sans" w:hAnsi="Ecofont Vera Sans" w:cs="Arial"/>
          <w:spacing w:val="-4"/>
          <w:sz w:val="24"/>
          <w:szCs w:val="24"/>
        </w:rPr>
        <w:t>TRE/PR</w:t>
      </w:r>
      <w:r w:rsidRPr="00873A6F">
        <w:rPr>
          <w:rFonts w:ascii="Ecofont Vera Sans" w:hAnsi="Ecofont Vera Sans" w:cs="Arial"/>
          <w:spacing w:val="-4"/>
          <w:sz w:val="24"/>
          <w:szCs w:val="24"/>
        </w:rPr>
        <w:t xml:space="preserve"> monitorará constantemente os serviços, visando evitar a perda no nível de qualidade, podendo, inclusive, intervir para corrigir ou aplicar sanções quando verificar desconformidade contínua na prestação do serviço.</w:t>
      </w:r>
    </w:p>
    <w:p w:rsidR="00394938" w:rsidRPr="00873A6F" w:rsidRDefault="00394938" w:rsidP="005B4094">
      <w:pPr>
        <w:spacing w:line="360" w:lineRule="auto"/>
        <w:rPr>
          <w:rFonts w:eastAsia="Times New Roman" w:cs="Arial"/>
          <w:lang w:eastAsia="pt-BR"/>
        </w:rPr>
      </w:pPr>
    </w:p>
    <w:p w:rsidR="00394938" w:rsidRPr="00873A6F" w:rsidRDefault="00394938"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 xml:space="preserve">Ocorrerá a glosa no pagamento devido à </w:t>
      </w:r>
      <w:r w:rsidR="009660ED" w:rsidRPr="00873A6F">
        <w:rPr>
          <w:rFonts w:ascii="Ecofont Vera Sans" w:hAnsi="Ecofont Vera Sans" w:cs="Arial"/>
          <w:spacing w:val="-4"/>
          <w:sz w:val="24"/>
          <w:szCs w:val="24"/>
        </w:rPr>
        <w:t>contratada</w:t>
      </w:r>
      <w:r w:rsidRPr="00873A6F">
        <w:rPr>
          <w:rFonts w:ascii="Ecofont Vera Sans" w:hAnsi="Ecofont Vera Sans" w:cs="Arial"/>
          <w:spacing w:val="-4"/>
          <w:sz w:val="24"/>
          <w:szCs w:val="24"/>
        </w:rPr>
        <w:t xml:space="preserve">, sem prejuízo das </w:t>
      </w:r>
      <w:r w:rsidR="009660ED" w:rsidRPr="00873A6F">
        <w:rPr>
          <w:rFonts w:ascii="Ecofont Vera Sans" w:hAnsi="Ecofont Vera Sans" w:cs="Arial"/>
          <w:spacing w:val="-4"/>
          <w:sz w:val="24"/>
          <w:szCs w:val="24"/>
        </w:rPr>
        <w:t xml:space="preserve">sanções </w:t>
      </w:r>
      <w:r w:rsidRPr="00873A6F">
        <w:rPr>
          <w:rFonts w:ascii="Ecofont Vera Sans" w:hAnsi="Ecofont Vera Sans" w:cs="Arial"/>
          <w:spacing w:val="-4"/>
          <w:sz w:val="24"/>
          <w:szCs w:val="24"/>
        </w:rPr>
        <w:t>cabíveis, quando esta não produzir os resultados esperados, em sua totalidade, deixar de executar, ou não executar com a qualidade mínima exigida as atividades contratadas, conforme o ANS descrito abaixo:</w:t>
      </w:r>
    </w:p>
    <w:p w:rsidR="00394938" w:rsidRPr="00873A6F" w:rsidRDefault="00394938" w:rsidP="005B4094">
      <w:pPr>
        <w:pStyle w:val="PargrafodaLista"/>
        <w:spacing w:line="360" w:lineRule="auto"/>
        <w:ind w:left="0"/>
        <w:jc w:val="center"/>
        <w:rPr>
          <w:rFonts w:ascii="Ecofont Vera Sans" w:eastAsia="Calibri" w:hAnsi="Ecofont Vera Sans" w:cs="Arial"/>
          <w:b/>
          <w:sz w:val="24"/>
          <w:szCs w:val="24"/>
          <w:lang w:eastAsia="en-US"/>
        </w:rPr>
      </w:pPr>
    </w:p>
    <w:tbl>
      <w:tblPr>
        <w:tblW w:w="9010" w:type="dxa"/>
        <w:tblLayout w:type="fixed"/>
        <w:tblCellMar>
          <w:left w:w="70" w:type="dxa"/>
          <w:right w:w="70" w:type="dxa"/>
        </w:tblCellMar>
        <w:tblLook w:val="04A0" w:firstRow="1" w:lastRow="0" w:firstColumn="1" w:lastColumn="0" w:noHBand="0" w:noVBand="1"/>
      </w:tblPr>
      <w:tblGrid>
        <w:gridCol w:w="762"/>
        <w:gridCol w:w="2919"/>
        <w:gridCol w:w="1552"/>
        <w:gridCol w:w="729"/>
        <w:gridCol w:w="1263"/>
        <w:gridCol w:w="1785"/>
      </w:tblGrid>
      <w:tr w:rsidR="003F1DBA" w:rsidRPr="006B4290" w:rsidTr="003F1DBA">
        <w:trPr>
          <w:trHeight w:val="765"/>
        </w:trPr>
        <w:tc>
          <w:tcPr>
            <w:tcW w:w="7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4290" w:rsidRPr="006B4290" w:rsidRDefault="006B4290" w:rsidP="006B4290">
            <w:pPr>
              <w:jc w:val="center"/>
              <w:rPr>
                <w:rFonts w:ascii="Arial" w:eastAsia="Times New Roman" w:hAnsi="Arial" w:cs="Arial"/>
                <w:b/>
                <w:bCs/>
                <w:color w:val="000000"/>
                <w:sz w:val="20"/>
                <w:szCs w:val="20"/>
                <w:lang w:eastAsia="pt-BR"/>
              </w:rPr>
            </w:pPr>
            <w:r w:rsidRPr="006B4290">
              <w:rPr>
                <w:rFonts w:ascii="Arial" w:eastAsia="Times New Roman" w:hAnsi="Arial" w:cs="Arial"/>
                <w:b/>
                <w:bCs/>
                <w:color w:val="000000"/>
                <w:sz w:val="20"/>
                <w:szCs w:val="20"/>
                <w:lang w:eastAsia="pt-BR"/>
              </w:rPr>
              <w:t>ITEM</w:t>
            </w:r>
          </w:p>
        </w:tc>
        <w:tc>
          <w:tcPr>
            <w:tcW w:w="2919" w:type="dxa"/>
            <w:tcBorders>
              <w:top w:val="single" w:sz="4" w:space="0" w:color="auto"/>
              <w:left w:val="nil"/>
              <w:bottom w:val="single" w:sz="4" w:space="0" w:color="auto"/>
              <w:right w:val="single" w:sz="4" w:space="0" w:color="auto"/>
            </w:tcBorders>
            <w:shd w:val="clear" w:color="auto" w:fill="auto"/>
            <w:vAlign w:val="center"/>
            <w:hideMark/>
          </w:tcPr>
          <w:p w:rsidR="006B4290" w:rsidRPr="006B4290" w:rsidRDefault="006B4290" w:rsidP="006B4290">
            <w:pPr>
              <w:jc w:val="center"/>
              <w:rPr>
                <w:rFonts w:ascii="Arial" w:eastAsia="Times New Roman" w:hAnsi="Arial" w:cs="Arial"/>
                <w:b/>
                <w:bCs/>
                <w:color w:val="000000"/>
                <w:sz w:val="20"/>
                <w:szCs w:val="20"/>
                <w:lang w:eastAsia="pt-BR"/>
              </w:rPr>
            </w:pPr>
            <w:r w:rsidRPr="006B4290">
              <w:rPr>
                <w:rFonts w:ascii="Arial" w:eastAsia="Times New Roman" w:hAnsi="Arial" w:cs="Arial"/>
                <w:b/>
                <w:bCs/>
                <w:color w:val="000000"/>
                <w:sz w:val="20"/>
                <w:szCs w:val="20"/>
                <w:lang w:eastAsia="pt-BR"/>
              </w:rPr>
              <w:t>INFRAÇÃO</w:t>
            </w:r>
          </w:p>
        </w:tc>
        <w:tc>
          <w:tcPr>
            <w:tcW w:w="1552" w:type="dxa"/>
            <w:tcBorders>
              <w:top w:val="single" w:sz="4" w:space="0" w:color="auto"/>
              <w:left w:val="nil"/>
              <w:bottom w:val="single" w:sz="4" w:space="0" w:color="auto"/>
              <w:right w:val="single" w:sz="4" w:space="0" w:color="auto"/>
            </w:tcBorders>
            <w:shd w:val="clear" w:color="auto" w:fill="auto"/>
            <w:vAlign w:val="center"/>
            <w:hideMark/>
          </w:tcPr>
          <w:p w:rsidR="006B4290" w:rsidRPr="006B4290" w:rsidRDefault="006B4290" w:rsidP="006B4290">
            <w:pPr>
              <w:jc w:val="center"/>
              <w:rPr>
                <w:rFonts w:ascii="Arial" w:eastAsia="Times New Roman" w:hAnsi="Arial" w:cs="Arial"/>
                <w:b/>
                <w:bCs/>
                <w:color w:val="000000"/>
                <w:sz w:val="20"/>
                <w:szCs w:val="20"/>
                <w:lang w:eastAsia="pt-BR"/>
              </w:rPr>
            </w:pPr>
            <w:r w:rsidRPr="006B4290">
              <w:rPr>
                <w:rFonts w:ascii="Arial" w:eastAsia="Times New Roman" w:hAnsi="Arial" w:cs="Arial"/>
                <w:b/>
                <w:bCs/>
                <w:color w:val="000000"/>
                <w:sz w:val="20"/>
                <w:szCs w:val="20"/>
                <w:lang w:eastAsia="pt-BR"/>
              </w:rPr>
              <w:t>INCIDÊNCIA</w:t>
            </w:r>
          </w:p>
        </w:tc>
        <w:tc>
          <w:tcPr>
            <w:tcW w:w="729" w:type="dxa"/>
            <w:tcBorders>
              <w:top w:val="single" w:sz="4" w:space="0" w:color="auto"/>
              <w:left w:val="nil"/>
              <w:bottom w:val="single" w:sz="4" w:space="0" w:color="auto"/>
              <w:right w:val="single" w:sz="4" w:space="0" w:color="auto"/>
            </w:tcBorders>
            <w:shd w:val="clear" w:color="auto" w:fill="auto"/>
            <w:vAlign w:val="center"/>
            <w:hideMark/>
          </w:tcPr>
          <w:p w:rsidR="006B4290" w:rsidRPr="006B4290" w:rsidRDefault="006B4290" w:rsidP="006B4290">
            <w:pPr>
              <w:jc w:val="center"/>
              <w:rPr>
                <w:rFonts w:ascii="Arial" w:eastAsia="Times New Roman" w:hAnsi="Arial" w:cs="Arial"/>
                <w:b/>
                <w:bCs/>
                <w:color w:val="000000"/>
                <w:sz w:val="20"/>
                <w:szCs w:val="20"/>
                <w:lang w:eastAsia="pt-BR"/>
              </w:rPr>
            </w:pPr>
            <w:r w:rsidRPr="006B4290">
              <w:rPr>
                <w:rFonts w:ascii="Arial" w:eastAsia="Times New Roman" w:hAnsi="Arial" w:cs="Arial"/>
                <w:b/>
                <w:bCs/>
                <w:color w:val="000000"/>
                <w:sz w:val="20"/>
                <w:szCs w:val="20"/>
                <w:lang w:eastAsia="pt-BR"/>
              </w:rPr>
              <w:t>GRAU</w:t>
            </w:r>
          </w:p>
        </w:tc>
        <w:tc>
          <w:tcPr>
            <w:tcW w:w="1263" w:type="dxa"/>
            <w:tcBorders>
              <w:top w:val="single" w:sz="4" w:space="0" w:color="auto"/>
              <w:left w:val="nil"/>
              <w:bottom w:val="single" w:sz="4" w:space="0" w:color="auto"/>
              <w:right w:val="single" w:sz="4" w:space="0" w:color="auto"/>
            </w:tcBorders>
            <w:shd w:val="clear" w:color="auto" w:fill="auto"/>
            <w:vAlign w:val="center"/>
            <w:hideMark/>
          </w:tcPr>
          <w:p w:rsidR="006B4290" w:rsidRPr="006B4290" w:rsidRDefault="006B4290" w:rsidP="006B4290">
            <w:pPr>
              <w:jc w:val="center"/>
              <w:rPr>
                <w:rFonts w:ascii="Arial" w:eastAsia="Times New Roman" w:hAnsi="Arial" w:cs="Arial"/>
                <w:b/>
                <w:bCs/>
                <w:color w:val="000000"/>
                <w:sz w:val="20"/>
                <w:szCs w:val="20"/>
                <w:lang w:eastAsia="pt-BR"/>
              </w:rPr>
            </w:pPr>
            <w:r w:rsidRPr="006B4290">
              <w:rPr>
                <w:rFonts w:ascii="Arial" w:eastAsia="Times New Roman" w:hAnsi="Arial" w:cs="Arial"/>
                <w:b/>
                <w:bCs/>
                <w:color w:val="000000"/>
                <w:sz w:val="20"/>
                <w:szCs w:val="20"/>
                <w:lang w:eastAsia="pt-BR"/>
              </w:rPr>
              <w:t>OCORRÊNCIAS</w:t>
            </w:r>
          </w:p>
        </w:tc>
        <w:tc>
          <w:tcPr>
            <w:tcW w:w="1785" w:type="dxa"/>
            <w:tcBorders>
              <w:top w:val="single" w:sz="4" w:space="0" w:color="auto"/>
              <w:left w:val="nil"/>
              <w:bottom w:val="single" w:sz="4" w:space="0" w:color="auto"/>
              <w:right w:val="single" w:sz="4" w:space="0" w:color="auto"/>
            </w:tcBorders>
            <w:shd w:val="clear" w:color="auto" w:fill="auto"/>
            <w:vAlign w:val="center"/>
            <w:hideMark/>
          </w:tcPr>
          <w:p w:rsidR="006B4290" w:rsidRPr="006B4290" w:rsidRDefault="006B4290" w:rsidP="006B4290">
            <w:pPr>
              <w:jc w:val="center"/>
              <w:rPr>
                <w:rFonts w:ascii="Arial" w:eastAsia="Times New Roman" w:hAnsi="Arial" w:cs="Arial"/>
                <w:b/>
                <w:bCs/>
                <w:color w:val="000000"/>
                <w:sz w:val="20"/>
                <w:szCs w:val="20"/>
                <w:lang w:eastAsia="pt-BR"/>
              </w:rPr>
            </w:pPr>
            <w:r w:rsidRPr="006B4290">
              <w:rPr>
                <w:rFonts w:ascii="Arial" w:eastAsia="Times New Roman" w:hAnsi="Arial" w:cs="Arial"/>
                <w:b/>
                <w:bCs/>
                <w:color w:val="000000"/>
                <w:sz w:val="20"/>
                <w:szCs w:val="20"/>
                <w:lang w:eastAsia="pt-BR"/>
              </w:rPr>
              <w:t>TOTAL A DESCONTAR</w:t>
            </w:r>
          </w:p>
        </w:tc>
      </w:tr>
      <w:tr w:rsidR="003C07ED" w:rsidRPr="006B4290" w:rsidTr="003F1DBA">
        <w:trPr>
          <w:trHeight w:val="510"/>
        </w:trPr>
        <w:tc>
          <w:tcPr>
            <w:tcW w:w="762" w:type="dxa"/>
            <w:tcBorders>
              <w:top w:val="nil"/>
              <w:left w:val="single" w:sz="4" w:space="0" w:color="auto"/>
              <w:bottom w:val="single" w:sz="4" w:space="0" w:color="auto"/>
              <w:right w:val="single" w:sz="4" w:space="0" w:color="auto"/>
            </w:tcBorders>
            <w:shd w:val="clear" w:color="auto" w:fill="auto"/>
            <w:vAlign w:val="center"/>
            <w:hideMark/>
          </w:tcPr>
          <w:p w:rsidR="003C07ED" w:rsidRDefault="003C07ED" w:rsidP="003C07ED">
            <w:pPr>
              <w:jc w:val="center"/>
              <w:rPr>
                <w:rFonts w:ascii="Arial" w:hAnsi="Arial" w:cs="Arial"/>
                <w:color w:val="000000"/>
                <w:sz w:val="20"/>
                <w:szCs w:val="20"/>
              </w:rPr>
            </w:pPr>
            <w:r>
              <w:rPr>
                <w:rFonts w:ascii="Arial" w:hAnsi="Arial" w:cs="Arial"/>
                <w:color w:val="000000"/>
                <w:sz w:val="20"/>
                <w:szCs w:val="20"/>
              </w:rPr>
              <w:t>1</w:t>
            </w:r>
          </w:p>
        </w:tc>
        <w:tc>
          <w:tcPr>
            <w:tcW w:w="2919" w:type="dxa"/>
            <w:tcBorders>
              <w:top w:val="nil"/>
              <w:left w:val="nil"/>
              <w:bottom w:val="single" w:sz="4" w:space="0" w:color="auto"/>
              <w:right w:val="single" w:sz="4" w:space="0" w:color="auto"/>
            </w:tcBorders>
            <w:shd w:val="clear" w:color="auto" w:fill="auto"/>
            <w:vAlign w:val="center"/>
            <w:hideMark/>
          </w:tcPr>
          <w:p w:rsidR="003C07ED" w:rsidRDefault="003C07ED" w:rsidP="003C07ED">
            <w:pPr>
              <w:jc w:val="both"/>
              <w:rPr>
                <w:rFonts w:ascii="Arial" w:hAnsi="Arial" w:cs="Arial"/>
                <w:color w:val="000000"/>
                <w:sz w:val="20"/>
                <w:szCs w:val="20"/>
              </w:rPr>
            </w:pPr>
            <w:r>
              <w:rPr>
                <w:rFonts w:ascii="Arial" w:hAnsi="Arial" w:cs="Arial"/>
                <w:color w:val="000000"/>
                <w:sz w:val="20"/>
                <w:szCs w:val="20"/>
              </w:rPr>
              <w:t>Indisponibilidade de impressão/</w:t>
            </w:r>
            <w:r w:rsidR="009660ED">
              <w:rPr>
                <w:rFonts w:ascii="Arial" w:hAnsi="Arial" w:cs="Arial"/>
                <w:color w:val="000000"/>
                <w:sz w:val="20"/>
                <w:szCs w:val="20"/>
              </w:rPr>
              <w:t xml:space="preserve"> </w:t>
            </w:r>
            <w:r>
              <w:rPr>
                <w:rFonts w:ascii="Arial" w:hAnsi="Arial" w:cs="Arial"/>
                <w:color w:val="000000"/>
                <w:sz w:val="20"/>
                <w:szCs w:val="20"/>
              </w:rPr>
              <w:t>geração de relatórios</w:t>
            </w:r>
          </w:p>
        </w:tc>
        <w:tc>
          <w:tcPr>
            <w:tcW w:w="1552" w:type="dxa"/>
            <w:tcBorders>
              <w:top w:val="nil"/>
              <w:left w:val="nil"/>
              <w:bottom w:val="single" w:sz="4" w:space="0" w:color="auto"/>
              <w:right w:val="single" w:sz="4" w:space="0" w:color="auto"/>
            </w:tcBorders>
            <w:shd w:val="clear" w:color="auto" w:fill="auto"/>
            <w:vAlign w:val="center"/>
            <w:hideMark/>
          </w:tcPr>
          <w:p w:rsidR="003C07ED" w:rsidRDefault="003C07ED" w:rsidP="003C07ED">
            <w:pPr>
              <w:jc w:val="both"/>
              <w:rPr>
                <w:rFonts w:ascii="Arial" w:hAnsi="Arial" w:cs="Arial"/>
                <w:color w:val="000000"/>
                <w:sz w:val="20"/>
                <w:szCs w:val="20"/>
              </w:rPr>
            </w:pPr>
            <w:r>
              <w:rPr>
                <w:rFonts w:ascii="Arial" w:hAnsi="Arial" w:cs="Arial"/>
                <w:color w:val="000000"/>
                <w:sz w:val="20"/>
                <w:szCs w:val="20"/>
              </w:rPr>
              <w:t>Por dia</w:t>
            </w:r>
          </w:p>
        </w:tc>
        <w:tc>
          <w:tcPr>
            <w:tcW w:w="729" w:type="dxa"/>
            <w:tcBorders>
              <w:top w:val="nil"/>
              <w:left w:val="nil"/>
              <w:bottom w:val="single" w:sz="4" w:space="0" w:color="auto"/>
              <w:right w:val="single" w:sz="4" w:space="0" w:color="auto"/>
            </w:tcBorders>
            <w:shd w:val="clear" w:color="auto" w:fill="auto"/>
            <w:vAlign w:val="center"/>
            <w:hideMark/>
          </w:tcPr>
          <w:p w:rsidR="003C07ED" w:rsidRDefault="003C07ED" w:rsidP="003C07ED">
            <w:pPr>
              <w:jc w:val="center"/>
              <w:rPr>
                <w:rFonts w:ascii="Arial" w:hAnsi="Arial" w:cs="Arial"/>
                <w:color w:val="000000"/>
                <w:sz w:val="20"/>
                <w:szCs w:val="20"/>
              </w:rPr>
            </w:pPr>
            <w:r>
              <w:rPr>
                <w:rFonts w:ascii="Arial" w:hAnsi="Arial" w:cs="Arial"/>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rsidR="003C07ED" w:rsidRPr="006B4290" w:rsidRDefault="003C07ED" w:rsidP="003C07ED">
            <w:pPr>
              <w:jc w:val="center"/>
              <w:rPr>
                <w:rFonts w:ascii="Arial" w:eastAsia="Times New Roman" w:hAnsi="Arial" w:cs="Arial"/>
                <w:color w:val="000000"/>
                <w:sz w:val="20"/>
                <w:szCs w:val="20"/>
                <w:lang w:eastAsia="pt-BR"/>
              </w:rPr>
            </w:pPr>
            <w:r w:rsidRPr="006B4290">
              <w:rPr>
                <w:rFonts w:ascii="Arial" w:eastAsia="Times New Roman" w:hAnsi="Arial" w:cs="Arial"/>
                <w:color w:val="000000"/>
                <w:sz w:val="20"/>
                <w:szCs w:val="20"/>
                <w:lang w:eastAsia="pt-BR"/>
              </w:rPr>
              <w:t> </w:t>
            </w:r>
          </w:p>
        </w:tc>
        <w:tc>
          <w:tcPr>
            <w:tcW w:w="1785" w:type="dxa"/>
            <w:tcBorders>
              <w:top w:val="nil"/>
              <w:left w:val="nil"/>
              <w:bottom w:val="single" w:sz="4" w:space="0" w:color="auto"/>
              <w:right w:val="single" w:sz="4" w:space="0" w:color="auto"/>
            </w:tcBorders>
            <w:shd w:val="clear" w:color="auto" w:fill="auto"/>
            <w:vAlign w:val="center"/>
            <w:hideMark/>
          </w:tcPr>
          <w:p w:rsidR="003C07ED" w:rsidRPr="006B4290" w:rsidRDefault="003C07ED" w:rsidP="003C07ED">
            <w:pPr>
              <w:jc w:val="center"/>
              <w:rPr>
                <w:rFonts w:ascii="Arial" w:eastAsia="Times New Roman" w:hAnsi="Arial" w:cs="Arial"/>
                <w:color w:val="000000"/>
                <w:sz w:val="20"/>
                <w:szCs w:val="20"/>
                <w:lang w:eastAsia="pt-BR"/>
              </w:rPr>
            </w:pPr>
            <w:r w:rsidRPr="006B4290">
              <w:rPr>
                <w:rFonts w:ascii="Arial" w:eastAsia="Times New Roman" w:hAnsi="Arial" w:cs="Arial"/>
                <w:color w:val="000000"/>
                <w:sz w:val="20"/>
                <w:szCs w:val="20"/>
                <w:lang w:eastAsia="pt-BR"/>
              </w:rPr>
              <w:t>0,00%</w:t>
            </w:r>
          </w:p>
        </w:tc>
      </w:tr>
      <w:tr w:rsidR="003C07ED" w:rsidRPr="006B4290" w:rsidTr="003F1DBA">
        <w:trPr>
          <w:trHeight w:val="510"/>
        </w:trPr>
        <w:tc>
          <w:tcPr>
            <w:tcW w:w="762" w:type="dxa"/>
            <w:tcBorders>
              <w:top w:val="nil"/>
              <w:left w:val="single" w:sz="4" w:space="0" w:color="auto"/>
              <w:bottom w:val="single" w:sz="4" w:space="0" w:color="auto"/>
              <w:right w:val="single" w:sz="4" w:space="0" w:color="auto"/>
            </w:tcBorders>
            <w:shd w:val="clear" w:color="auto" w:fill="auto"/>
            <w:vAlign w:val="center"/>
            <w:hideMark/>
          </w:tcPr>
          <w:p w:rsidR="003C07ED" w:rsidRDefault="003C07ED" w:rsidP="003C07ED">
            <w:pPr>
              <w:jc w:val="center"/>
              <w:rPr>
                <w:rFonts w:ascii="Arial" w:hAnsi="Arial" w:cs="Arial"/>
                <w:color w:val="000000"/>
                <w:sz w:val="20"/>
                <w:szCs w:val="20"/>
              </w:rPr>
            </w:pPr>
            <w:r>
              <w:rPr>
                <w:rFonts w:ascii="Arial" w:hAnsi="Arial" w:cs="Arial"/>
                <w:color w:val="000000"/>
                <w:sz w:val="20"/>
                <w:szCs w:val="20"/>
              </w:rPr>
              <w:t>2</w:t>
            </w:r>
          </w:p>
        </w:tc>
        <w:tc>
          <w:tcPr>
            <w:tcW w:w="2919" w:type="dxa"/>
            <w:tcBorders>
              <w:top w:val="nil"/>
              <w:left w:val="nil"/>
              <w:bottom w:val="single" w:sz="4" w:space="0" w:color="auto"/>
              <w:right w:val="single" w:sz="4" w:space="0" w:color="auto"/>
            </w:tcBorders>
            <w:shd w:val="clear" w:color="auto" w:fill="auto"/>
            <w:vAlign w:val="center"/>
            <w:hideMark/>
          </w:tcPr>
          <w:p w:rsidR="003C07ED" w:rsidRDefault="003C07ED" w:rsidP="003C07ED">
            <w:pPr>
              <w:jc w:val="both"/>
              <w:rPr>
                <w:rFonts w:ascii="Arial" w:hAnsi="Arial" w:cs="Arial"/>
                <w:color w:val="000000"/>
                <w:sz w:val="20"/>
                <w:szCs w:val="20"/>
              </w:rPr>
            </w:pPr>
            <w:r>
              <w:rPr>
                <w:rFonts w:ascii="Arial" w:hAnsi="Arial" w:cs="Arial"/>
                <w:color w:val="000000"/>
                <w:sz w:val="20"/>
                <w:szCs w:val="20"/>
              </w:rPr>
              <w:t>Não realizar o monitoramento veicular dentro dos parâmetros estabelecidos na cláusula 5.5 (10 minutors com a ignição ligada e 02 horas com a ignição desligada</w:t>
            </w:r>
          </w:p>
        </w:tc>
        <w:tc>
          <w:tcPr>
            <w:tcW w:w="1552" w:type="dxa"/>
            <w:tcBorders>
              <w:top w:val="nil"/>
              <w:left w:val="nil"/>
              <w:bottom w:val="single" w:sz="4" w:space="0" w:color="auto"/>
              <w:right w:val="single" w:sz="4" w:space="0" w:color="auto"/>
            </w:tcBorders>
            <w:shd w:val="clear" w:color="auto" w:fill="auto"/>
            <w:vAlign w:val="center"/>
            <w:hideMark/>
          </w:tcPr>
          <w:p w:rsidR="003C07ED" w:rsidRDefault="003C07ED" w:rsidP="003C07ED">
            <w:pPr>
              <w:jc w:val="both"/>
              <w:rPr>
                <w:rFonts w:ascii="Arial" w:hAnsi="Arial" w:cs="Arial"/>
                <w:color w:val="000000"/>
                <w:sz w:val="20"/>
                <w:szCs w:val="20"/>
              </w:rPr>
            </w:pPr>
            <w:r>
              <w:rPr>
                <w:rFonts w:ascii="Arial" w:hAnsi="Arial" w:cs="Arial"/>
                <w:color w:val="000000"/>
                <w:sz w:val="20"/>
                <w:szCs w:val="20"/>
              </w:rPr>
              <w:t>Por ocorrência</w:t>
            </w:r>
          </w:p>
        </w:tc>
        <w:tc>
          <w:tcPr>
            <w:tcW w:w="729" w:type="dxa"/>
            <w:tcBorders>
              <w:top w:val="nil"/>
              <w:left w:val="nil"/>
              <w:bottom w:val="single" w:sz="4" w:space="0" w:color="auto"/>
              <w:right w:val="single" w:sz="4" w:space="0" w:color="auto"/>
            </w:tcBorders>
            <w:shd w:val="clear" w:color="auto" w:fill="auto"/>
            <w:vAlign w:val="center"/>
            <w:hideMark/>
          </w:tcPr>
          <w:p w:rsidR="003C07ED" w:rsidRDefault="003C07ED" w:rsidP="003C07ED">
            <w:pPr>
              <w:jc w:val="center"/>
              <w:rPr>
                <w:rFonts w:ascii="Arial" w:hAnsi="Arial" w:cs="Arial"/>
                <w:color w:val="000000"/>
                <w:sz w:val="20"/>
                <w:szCs w:val="20"/>
              </w:rPr>
            </w:pPr>
            <w:r>
              <w:rPr>
                <w:rFonts w:ascii="Arial" w:hAnsi="Arial" w:cs="Arial"/>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rsidR="003C07ED" w:rsidRPr="006B4290" w:rsidRDefault="003C07ED" w:rsidP="003C07ED">
            <w:pPr>
              <w:jc w:val="center"/>
              <w:rPr>
                <w:rFonts w:ascii="Arial" w:eastAsia="Times New Roman" w:hAnsi="Arial" w:cs="Arial"/>
                <w:color w:val="000000"/>
                <w:sz w:val="20"/>
                <w:szCs w:val="20"/>
                <w:lang w:eastAsia="pt-BR"/>
              </w:rPr>
            </w:pPr>
            <w:r w:rsidRPr="006B4290">
              <w:rPr>
                <w:rFonts w:ascii="Arial" w:eastAsia="Times New Roman" w:hAnsi="Arial" w:cs="Arial"/>
                <w:color w:val="000000"/>
                <w:sz w:val="20"/>
                <w:szCs w:val="20"/>
                <w:lang w:eastAsia="pt-BR"/>
              </w:rPr>
              <w:t> </w:t>
            </w:r>
          </w:p>
        </w:tc>
        <w:tc>
          <w:tcPr>
            <w:tcW w:w="1785" w:type="dxa"/>
            <w:tcBorders>
              <w:top w:val="nil"/>
              <w:left w:val="nil"/>
              <w:bottom w:val="single" w:sz="4" w:space="0" w:color="auto"/>
              <w:right w:val="single" w:sz="4" w:space="0" w:color="auto"/>
            </w:tcBorders>
            <w:shd w:val="clear" w:color="auto" w:fill="auto"/>
            <w:vAlign w:val="center"/>
            <w:hideMark/>
          </w:tcPr>
          <w:p w:rsidR="003C07ED" w:rsidRPr="006B4290" w:rsidRDefault="003C07ED" w:rsidP="003C07ED">
            <w:pPr>
              <w:jc w:val="center"/>
              <w:rPr>
                <w:rFonts w:ascii="Arial" w:eastAsia="Times New Roman" w:hAnsi="Arial" w:cs="Arial"/>
                <w:color w:val="000000"/>
                <w:sz w:val="20"/>
                <w:szCs w:val="20"/>
                <w:lang w:eastAsia="pt-BR"/>
              </w:rPr>
            </w:pPr>
            <w:r w:rsidRPr="006B4290">
              <w:rPr>
                <w:rFonts w:ascii="Arial" w:eastAsia="Times New Roman" w:hAnsi="Arial" w:cs="Arial"/>
                <w:color w:val="000000"/>
                <w:sz w:val="20"/>
                <w:szCs w:val="20"/>
                <w:lang w:eastAsia="pt-BR"/>
              </w:rPr>
              <w:t>0,00%</w:t>
            </w:r>
          </w:p>
        </w:tc>
      </w:tr>
      <w:tr w:rsidR="003C07ED" w:rsidRPr="006B4290" w:rsidTr="003F1DBA">
        <w:trPr>
          <w:trHeight w:val="510"/>
        </w:trPr>
        <w:tc>
          <w:tcPr>
            <w:tcW w:w="762" w:type="dxa"/>
            <w:tcBorders>
              <w:top w:val="nil"/>
              <w:left w:val="single" w:sz="4" w:space="0" w:color="auto"/>
              <w:bottom w:val="single" w:sz="4" w:space="0" w:color="auto"/>
              <w:right w:val="single" w:sz="4" w:space="0" w:color="auto"/>
            </w:tcBorders>
            <w:shd w:val="clear" w:color="auto" w:fill="auto"/>
            <w:vAlign w:val="center"/>
            <w:hideMark/>
          </w:tcPr>
          <w:p w:rsidR="003C07ED" w:rsidRDefault="003C07ED" w:rsidP="003C07ED">
            <w:pPr>
              <w:jc w:val="center"/>
              <w:rPr>
                <w:rFonts w:ascii="Arial" w:hAnsi="Arial" w:cs="Arial"/>
                <w:color w:val="000000"/>
                <w:sz w:val="20"/>
                <w:szCs w:val="20"/>
              </w:rPr>
            </w:pPr>
            <w:r>
              <w:rPr>
                <w:rFonts w:ascii="Arial" w:hAnsi="Arial" w:cs="Arial"/>
                <w:color w:val="000000"/>
                <w:sz w:val="20"/>
                <w:szCs w:val="20"/>
              </w:rPr>
              <w:t>3</w:t>
            </w:r>
          </w:p>
        </w:tc>
        <w:tc>
          <w:tcPr>
            <w:tcW w:w="2919" w:type="dxa"/>
            <w:tcBorders>
              <w:top w:val="nil"/>
              <w:left w:val="nil"/>
              <w:bottom w:val="single" w:sz="4" w:space="0" w:color="auto"/>
              <w:right w:val="single" w:sz="4" w:space="0" w:color="auto"/>
            </w:tcBorders>
            <w:shd w:val="clear" w:color="auto" w:fill="auto"/>
            <w:vAlign w:val="center"/>
            <w:hideMark/>
          </w:tcPr>
          <w:p w:rsidR="003C07ED" w:rsidRDefault="003C07ED" w:rsidP="003C07ED">
            <w:pPr>
              <w:jc w:val="both"/>
              <w:rPr>
                <w:rFonts w:ascii="Arial" w:hAnsi="Arial" w:cs="Arial"/>
                <w:color w:val="000000"/>
                <w:sz w:val="20"/>
                <w:szCs w:val="20"/>
              </w:rPr>
            </w:pPr>
            <w:r>
              <w:rPr>
                <w:rFonts w:ascii="Arial" w:hAnsi="Arial" w:cs="Arial"/>
                <w:color w:val="000000"/>
                <w:sz w:val="20"/>
                <w:szCs w:val="20"/>
              </w:rPr>
              <w:t>Não reparar ou substituir o equipamento com defeito no prazo contido no item 8.2 (48 horas)</w:t>
            </w:r>
          </w:p>
        </w:tc>
        <w:tc>
          <w:tcPr>
            <w:tcW w:w="1552" w:type="dxa"/>
            <w:tcBorders>
              <w:top w:val="nil"/>
              <w:left w:val="nil"/>
              <w:bottom w:val="single" w:sz="4" w:space="0" w:color="auto"/>
              <w:right w:val="single" w:sz="4" w:space="0" w:color="auto"/>
            </w:tcBorders>
            <w:shd w:val="clear" w:color="auto" w:fill="auto"/>
            <w:vAlign w:val="center"/>
            <w:hideMark/>
          </w:tcPr>
          <w:p w:rsidR="003C07ED" w:rsidRDefault="003C07ED" w:rsidP="003C07ED">
            <w:pPr>
              <w:jc w:val="both"/>
              <w:rPr>
                <w:rFonts w:ascii="Arial" w:hAnsi="Arial" w:cs="Arial"/>
                <w:color w:val="000000"/>
                <w:sz w:val="20"/>
                <w:szCs w:val="20"/>
              </w:rPr>
            </w:pPr>
            <w:r>
              <w:rPr>
                <w:rFonts w:ascii="Arial" w:hAnsi="Arial" w:cs="Arial"/>
                <w:color w:val="000000"/>
                <w:sz w:val="20"/>
                <w:szCs w:val="20"/>
              </w:rPr>
              <w:t>Por ocorrência</w:t>
            </w:r>
          </w:p>
        </w:tc>
        <w:tc>
          <w:tcPr>
            <w:tcW w:w="729" w:type="dxa"/>
            <w:tcBorders>
              <w:top w:val="nil"/>
              <w:left w:val="nil"/>
              <w:bottom w:val="single" w:sz="4" w:space="0" w:color="auto"/>
              <w:right w:val="single" w:sz="4" w:space="0" w:color="auto"/>
            </w:tcBorders>
            <w:shd w:val="clear" w:color="auto" w:fill="auto"/>
            <w:vAlign w:val="center"/>
            <w:hideMark/>
          </w:tcPr>
          <w:p w:rsidR="003C07ED" w:rsidRDefault="003C07ED" w:rsidP="003C07ED">
            <w:pPr>
              <w:jc w:val="center"/>
              <w:rPr>
                <w:rFonts w:ascii="Arial" w:hAnsi="Arial" w:cs="Arial"/>
                <w:color w:val="000000"/>
                <w:sz w:val="20"/>
                <w:szCs w:val="20"/>
              </w:rPr>
            </w:pPr>
            <w:r>
              <w:rPr>
                <w:rFonts w:ascii="Arial" w:hAnsi="Arial" w:cs="Arial"/>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rsidR="003C07ED" w:rsidRPr="006B4290" w:rsidRDefault="003C07ED" w:rsidP="003C07ED">
            <w:pPr>
              <w:jc w:val="center"/>
              <w:rPr>
                <w:rFonts w:ascii="Arial" w:eastAsia="Times New Roman" w:hAnsi="Arial" w:cs="Arial"/>
                <w:color w:val="000000"/>
                <w:sz w:val="20"/>
                <w:szCs w:val="20"/>
                <w:lang w:eastAsia="pt-BR"/>
              </w:rPr>
            </w:pPr>
            <w:r w:rsidRPr="006B4290">
              <w:rPr>
                <w:rFonts w:ascii="Arial" w:eastAsia="Times New Roman" w:hAnsi="Arial" w:cs="Arial"/>
                <w:color w:val="000000"/>
                <w:sz w:val="20"/>
                <w:szCs w:val="20"/>
                <w:lang w:eastAsia="pt-BR"/>
              </w:rPr>
              <w:t> </w:t>
            </w:r>
          </w:p>
        </w:tc>
        <w:tc>
          <w:tcPr>
            <w:tcW w:w="1785" w:type="dxa"/>
            <w:tcBorders>
              <w:top w:val="nil"/>
              <w:left w:val="nil"/>
              <w:bottom w:val="single" w:sz="4" w:space="0" w:color="auto"/>
              <w:right w:val="single" w:sz="4" w:space="0" w:color="auto"/>
            </w:tcBorders>
            <w:shd w:val="clear" w:color="auto" w:fill="auto"/>
            <w:vAlign w:val="center"/>
            <w:hideMark/>
          </w:tcPr>
          <w:p w:rsidR="003C07ED" w:rsidRPr="006B4290" w:rsidRDefault="003C07ED" w:rsidP="003C07ED">
            <w:pPr>
              <w:jc w:val="center"/>
              <w:rPr>
                <w:rFonts w:ascii="Arial" w:eastAsia="Times New Roman" w:hAnsi="Arial" w:cs="Arial"/>
                <w:color w:val="000000"/>
                <w:sz w:val="20"/>
                <w:szCs w:val="20"/>
                <w:lang w:eastAsia="pt-BR"/>
              </w:rPr>
            </w:pPr>
            <w:r w:rsidRPr="006B4290">
              <w:rPr>
                <w:rFonts w:ascii="Arial" w:eastAsia="Times New Roman" w:hAnsi="Arial" w:cs="Arial"/>
                <w:color w:val="000000"/>
                <w:sz w:val="20"/>
                <w:szCs w:val="20"/>
                <w:lang w:eastAsia="pt-BR"/>
              </w:rPr>
              <w:t>0,00%</w:t>
            </w:r>
          </w:p>
        </w:tc>
      </w:tr>
      <w:tr w:rsidR="003C07ED" w:rsidRPr="006B4290" w:rsidTr="003F1DBA">
        <w:trPr>
          <w:trHeight w:val="765"/>
        </w:trPr>
        <w:tc>
          <w:tcPr>
            <w:tcW w:w="762" w:type="dxa"/>
            <w:tcBorders>
              <w:top w:val="nil"/>
              <w:left w:val="single" w:sz="4" w:space="0" w:color="auto"/>
              <w:bottom w:val="single" w:sz="4" w:space="0" w:color="auto"/>
              <w:right w:val="single" w:sz="4" w:space="0" w:color="auto"/>
            </w:tcBorders>
            <w:shd w:val="clear" w:color="auto" w:fill="auto"/>
            <w:vAlign w:val="center"/>
            <w:hideMark/>
          </w:tcPr>
          <w:p w:rsidR="003C07ED" w:rsidRDefault="003C07ED" w:rsidP="003C07ED">
            <w:pPr>
              <w:jc w:val="center"/>
              <w:rPr>
                <w:rFonts w:ascii="Arial" w:hAnsi="Arial" w:cs="Arial"/>
                <w:color w:val="000000"/>
                <w:sz w:val="20"/>
                <w:szCs w:val="20"/>
              </w:rPr>
            </w:pPr>
            <w:r>
              <w:rPr>
                <w:rFonts w:ascii="Arial" w:hAnsi="Arial" w:cs="Arial"/>
                <w:color w:val="000000"/>
                <w:sz w:val="20"/>
                <w:szCs w:val="20"/>
              </w:rPr>
              <w:lastRenderedPageBreak/>
              <w:t>4</w:t>
            </w:r>
          </w:p>
        </w:tc>
        <w:tc>
          <w:tcPr>
            <w:tcW w:w="2919" w:type="dxa"/>
            <w:tcBorders>
              <w:top w:val="nil"/>
              <w:left w:val="nil"/>
              <w:bottom w:val="single" w:sz="4" w:space="0" w:color="auto"/>
              <w:right w:val="single" w:sz="4" w:space="0" w:color="auto"/>
            </w:tcBorders>
            <w:shd w:val="clear" w:color="auto" w:fill="auto"/>
            <w:vAlign w:val="center"/>
            <w:hideMark/>
          </w:tcPr>
          <w:p w:rsidR="003C07ED" w:rsidRDefault="003C07ED" w:rsidP="003C07ED">
            <w:pPr>
              <w:jc w:val="both"/>
              <w:rPr>
                <w:rFonts w:ascii="Arial" w:hAnsi="Arial" w:cs="Arial"/>
                <w:color w:val="000000"/>
                <w:sz w:val="20"/>
                <w:szCs w:val="20"/>
              </w:rPr>
            </w:pPr>
            <w:r>
              <w:rPr>
                <w:rFonts w:ascii="Arial" w:hAnsi="Arial" w:cs="Arial"/>
                <w:color w:val="000000"/>
                <w:sz w:val="20"/>
                <w:szCs w:val="20"/>
              </w:rPr>
              <w:t>Não comunicar ao contratante informações relevantes sobre o software de gerenciamento, tais como interrupções para manutenções, ou atualização do sistema, etc</w:t>
            </w:r>
          </w:p>
        </w:tc>
        <w:tc>
          <w:tcPr>
            <w:tcW w:w="1552" w:type="dxa"/>
            <w:tcBorders>
              <w:top w:val="nil"/>
              <w:left w:val="nil"/>
              <w:bottom w:val="single" w:sz="4" w:space="0" w:color="auto"/>
              <w:right w:val="single" w:sz="4" w:space="0" w:color="auto"/>
            </w:tcBorders>
            <w:shd w:val="clear" w:color="auto" w:fill="auto"/>
            <w:vAlign w:val="center"/>
            <w:hideMark/>
          </w:tcPr>
          <w:p w:rsidR="003C07ED" w:rsidRDefault="003C07ED" w:rsidP="003C07ED">
            <w:pPr>
              <w:jc w:val="both"/>
              <w:rPr>
                <w:rFonts w:ascii="Arial" w:hAnsi="Arial" w:cs="Arial"/>
                <w:color w:val="000000"/>
                <w:sz w:val="20"/>
                <w:szCs w:val="20"/>
              </w:rPr>
            </w:pPr>
            <w:r>
              <w:rPr>
                <w:rFonts w:ascii="Arial" w:hAnsi="Arial" w:cs="Arial"/>
                <w:color w:val="000000"/>
                <w:sz w:val="20"/>
                <w:szCs w:val="20"/>
              </w:rPr>
              <w:t>Por ocorrência</w:t>
            </w:r>
          </w:p>
        </w:tc>
        <w:tc>
          <w:tcPr>
            <w:tcW w:w="729" w:type="dxa"/>
            <w:tcBorders>
              <w:top w:val="nil"/>
              <w:left w:val="nil"/>
              <w:bottom w:val="single" w:sz="4" w:space="0" w:color="auto"/>
              <w:right w:val="single" w:sz="4" w:space="0" w:color="auto"/>
            </w:tcBorders>
            <w:shd w:val="clear" w:color="auto" w:fill="auto"/>
            <w:vAlign w:val="center"/>
            <w:hideMark/>
          </w:tcPr>
          <w:p w:rsidR="003C07ED" w:rsidRDefault="003C07ED" w:rsidP="003C07ED">
            <w:pPr>
              <w:jc w:val="center"/>
              <w:rPr>
                <w:rFonts w:ascii="Arial" w:hAnsi="Arial" w:cs="Arial"/>
                <w:color w:val="000000"/>
                <w:sz w:val="20"/>
                <w:szCs w:val="20"/>
              </w:rPr>
            </w:pPr>
            <w:r>
              <w:rPr>
                <w:rFonts w:ascii="Arial" w:hAnsi="Arial" w:cs="Arial"/>
                <w:color w:val="000000"/>
                <w:sz w:val="20"/>
                <w:szCs w:val="20"/>
              </w:rPr>
              <w:t>3</w:t>
            </w:r>
          </w:p>
        </w:tc>
        <w:tc>
          <w:tcPr>
            <w:tcW w:w="1263" w:type="dxa"/>
            <w:tcBorders>
              <w:top w:val="nil"/>
              <w:left w:val="nil"/>
              <w:bottom w:val="single" w:sz="4" w:space="0" w:color="auto"/>
              <w:right w:val="single" w:sz="4" w:space="0" w:color="auto"/>
            </w:tcBorders>
            <w:shd w:val="clear" w:color="auto" w:fill="auto"/>
            <w:vAlign w:val="center"/>
            <w:hideMark/>
          </w:tcPr>
          <w:p w:rsidR="003C07ED" w:rsidRPr="006B4290" w:rsidRDefault="003C07ED" w:rsidP="003C07ED">
            <w:pPr>
              <w:jc w:val="center"/>
              <w:rPr>
                <w:rFonts w:ascii="Arial" w:eastAsia="Times New Roman" w:hAnsi="Arial" w:cs="Arial"/>
                <w:color w:val="000000"/>
                <w:sz w:val="20"/>
                <w:szCs w:val="20"/>
                <w:lang w:eastAsia="pt-BR"/>
              </w:rPr>
            </w:pPr>
            <w:r w:rsidRPr="006B4290">
              <w:rPr>
                <w:rFonts w:ascii="Arial" w:eastAsia="Times New Roman" w:hAnsi="Arial" w:cs="Arial"/>
                <w:color w:val="000000"/>
                <w:sz w:val="20"/>
                <w:szCs w:val="20"/>
                <w:lang w:eastAsia="pt-BR"/>
              </w:rPr>
              <w:t> </w:t>
            </w:r>
          </w:p>
        </w:tc>
        <w:tc>
          <w:tcPr>
            <w:tcW w:w="1785" w:type="dxa"/>
            <w:tcBorders>
              <w:top w:val="nil"/>
              <w:left w:val="nil"/>
              <w:bottom w:val="single" w:sz="4" w:space="0" w:color="auto"/>
              <w:right w:val="single" w:sz="4" w:space="0" w:color="auto"/>
            </w:tcBorders>
            <w:shd w:val="clear" w:color="auto" w:fill="auto"/>
            <w:vAlign w:val="center"/>
            <w:hideMark/>
          </w:tcPr>
          <w:p w:rsidR="003C07ED" w:rsidRPr="006B4290" w:rsidRDefault="003C07ED" w:rsidP="003C07ED">
            <w:pPr>
              <w:jc w:val="center"/>
              <w:rPr>
                <w:rFonts w:ascii="Arial" w:eastAsia="Times New Roman" w:hAnsi="Arial" w:cs="Arial"/>
                <w:color w:val="000000"/>
                <w:sz w:val="20"/>
                <w:szCs w:val="20"/>
                <w:lang w:eastAsia="pt-BR"/>
              </w:rPr>
            </w:pPr>
            <w:r w:rsidRPr="006B4290">
              <w:rPr>
                <w:rFonts w:ascii="Arial" w:eastAsia="Times New Roman" w:hAnsi="Arial" w:cs="Arial"/>
                <w:color w:val="000000"/>
                <w:sz w:val="20"/>
                <w:szCs w:val="20"/>
                <w:lang w:eastAsia="pt-BR"/>
              </w:rPr>
              <w:t>0,00%</w:t>
            </w:r>
          </w:p>
        </w:tc>
      </w:tr>
      <w:tr w:rsidR="003C07ED" w:rsidRPr="006B4290" w:rsidTr="003F1DBA">
        <w:trPr>
          <w:trHeight w:val="765"/>
        </w:trPr>
        <w:tc>
          <w:tcPr>
            <w:tcW w:w="762" w:type="dxa"/>
            <w:tcBorders>
              <w:top w:val="nil"/>
              <w:left w:val="single" w:sz="4" w:space="0" w:color="auto"/>
              <w:bottom w:val="single" w:sz="4" w:space="0" w:color="auto"/>
              <w:right w:val="single" w:sz="4" w:space="0" w:color="auto"/>
            </w:tcBorders>
            <w:shd w:val="clear" w:color="auto" w:fill="auto"/>
            <w:vAlign w:val="center"/>
            <w:hideMark/>
          </w:tcPr>
          <w:p w:rsidR="003C07ED" w:rsidRDefault="003C07ED" w:rsidP="003C07ED">
            <w:pPr>
              <w:jc w:val="center"/>
              <w:rPr>
                <w:rFonts w:ascii="Arial" w:hAnsi="Arial" w:cs="Arial"/>
                <w:color w:val="000000"/>
                <w:sz w:val="20"/>
                <w:szCs w:val="20"/>
              </w:rPr>
            </w:pPr>
            <w:r>
              <w:rPr>
                <w:rFonts w:ascii="Arial" w:hAnsi="Arial" w:cs="Arial"/>
                <w:color w:val="000000"/>
                <w:sz w:val="20"/>
                <w:szCs w:val="20"/>
              </w:rPr>
              <w:t>5</w:t>
            </w:r>
          </w:p>
        </w:tc>
        <w:tc>
          <w:tcPr>
            <w:tcW w:w="2919" w:type="dxa"/>
            <w:tcBorders>
              <w:top w:val="nil"/>
              <w:left w:val="nil"/>
              <w:bottom w:val="single" w:sz="4" w:space="0" w:color="auto"/>
              <w:right w:val="single" w:sz="4" w:space="0" w:color="auto"/>
            </w:tcBorders>
            <w:shd w:val="clear" w:color="auto" w:fill="auto"/>
            <w:vAlign w:val="center"/>
            <w:hideMark/>
          </w:tcPr>
          <w:p w:rsidR="003C07ED" w:rsidRDefault="003C07ED" w:rsidP="003C07ED">
            <w:pPr>
              <w:jc w:val="both"/>
              <w:rPr>
                <w:rFonts w:ascii="Arial" w:hAnsi="Arial" w:cs="Arial"/>
                <w:color w:val="000000"/>
                <w:sz w:val="20"/>
                <w:szCs w:val="20"/>
              </w:rPr>
            </w:pPr>
            <w:r>
              <w:rPr>
                <w:rFonts w:ascii="Arial" w:hAnsi="Arial" w:cs="Arial"/>
                <w:color w:val="000000"/>
                <w:sz w:val="20"/>
                <w:szCs w:val="20"/>
              </w:rPr>
              <w:t>Executar serviço incompleto, paliativo ou provisório, como por caráter permanente</w:t>
            </w:r>
          </w:p>
        </w:tc>
        <w:tc>
          <w:tcPr>
            <w:tcW w:w="1552" w:type="dxa"/>
            <w:tcBorders>
              <w:top w:val="nil"/>
              <w:left w:val="nil"/>
              <w:bottom w:val="single" w:sz="4" w:space="0" w:color="auto"/>
              <w:right w:val="single" w:sz="4" w:space="0" w:color="auto"/>
            </w:tcBorders>
            <w:shd w:val="clear" w:color="auto" w:fill="auto"/>
            <w:vAlign w:val="center"/>
            <w:hideMark/>
          </w:tcPr>
          <w:p w:rsidR="003C07ED" w:rsidRDefault="003C07ED" w:rsidP="003C07ED">
            <w:pPr>
              <w:jc w:val="both"/>
              <w:rPr>
                <w:rFonts w:ascii="Arial" w:hAnsi="Arial" w:cs="Arial"/>
                <w:color w:val="000000"/>
                <w:sz w:val="20"/>
                <w:szCs w:val="20"/>
              </w:rPr>
            </w:pPr>
            <w:r>
              <w:rPr>
                <w:rFonts w:ascii="Arial" w:hAnsi="Arial" w:cs="Arial"/>
                <w:color w:val="000000"/>
                <w:sz w:val="20"/>
                <w:szCs w:val="20"/>
              </w:rPr>
              <w:t>Por ocorrência</w:t>
            </w:r>
          </w:p>
        </w:tc>
        <w:tc>
          <w:tcPr>
            <w:tcW w:w="729" w:type="dxa"/>
            <w:tcBorders>
              <w:top w:val="nil"/>
              <w:left w:val="nil"/>
              <w:bottom w:val="single" w:sz="4" w:space="0" w:color="auto"/>
              <w:right w:val="single" w:sz="4" w:space="0" w:color="auto"/>
            </w:tcBorders>
            <w:shd w:val="clear" w:color="auto" w:fill="auto"/>
            <w:vAlign w:val="center"/>
            <w:hideMark/>
          </w:tcPr>
          <w:p w:rsidR="003C07ED" w:rsidRDefault="003C07ED" w:rsidP="003C07ED">
            <w:pPr>
              <w:jc w:val="center"/>
              <w:rPr>
                <w:rFonts w:ascii="Arial" w:hAnsi="Arial" w:cs="Arial"/>
                <w:color w:val="000000"/>
                <w:sz w:val="20"/>
                <w:szCs w:val="20"/>
              </w:rPr>
            </w:pPr>
            <w:r>
              <w:rPr>
                <w:rFonts w:ascii="Arial" w:hAnsi="Arial" w:cs="Arial"/>
                <w:color w:val="000000"/>
                <w:sz w:val="20"/>
                <w:szCs w:val="20"/>
              </w:rPr>
              <w:t>3</w:t>
            </w:r>
          </w:p>
        </w:tc>
        <w:tc>
          <w:tcPr>
            <w:tcW w:w="1263" w:type="dxa"/>
            <w:tcBorders>
              <w:top w:val="nil"/>
              <w:left w:val="nil"/>
              <w:bottom w:val="single" w:sz="4" w:space="0" w:color="auto"/>
              <w:right w:val="single" w:sz="4" w:space="0" w:color="auto"/>
            </w:tcBorders>
            <w:shd w:val="clear" w:color="auto" w:fill="auto"/>
            <w:vAlign w:val="center"/>
            <w:hideMark/>
          </w:tcPr>
          <w:p w:rsidR="003C07ED" w:rsidRPr="006B4290" w:rsidRDefault="003C07ED" w:rsidP="003C07ED">
            <w:pPr>
              <w:jc w:val="center"/>
              <w:rPr>
                <w:rFonts w:ascii="Arial" w:eastAsia="Times New Roman" w:hAnsi="Arial" w:cs="Arial"/>
                <w:color w:val="000000"/>
                <w:sz w:val="20"/>
                <w:szCs w:val="20"/>
                <w:lang w:eastAsia="pt-BR"/>
              </w:rPr>
            </w:pPr>
            <w:r w:rsidRPr="006B4290">
              <w:rPr>
                <w:rFonts w:ascii="Arial" w:eastAsia="Times New Roman" w:hAnsi="Arial" w:cs="Arial"/>
                <w:color w:val="000000"/>
                <w:sz w:val="20"/>
                <w:szCs w:val="20"/>
                <w:lang w:eastAsia="pt-BR"/>
              </w:rPr>
              <w:t> </w:t>
            </w:r>
          </w:p>
        </w:tc>
        <w:tc>
          <w:tcPr>
            <w:tcW w:w="1785" w:type="dxa"/>
            <w:tcBorders>
              <w:top w:val="nil"/>
              <w:left w:val="nil"/>
              <w:bottom w:val="single" w:sz="4" w:space="0" w:color="auto"/>
              <w:right w:val="single" w:sz="4" w:space="0" w:color="auto"/>
            </w:tcBorders>
            <w:shd w:val="clear" w:color="auto" w:fill="auto"/>
            <w:vAlign w:val="center"/>
            <w:hideMark/>
          </w:tcPr>
          <w:p w:rsidR="003C07ED" w:rsidRPr="006B4290" w:rsidRDefault="003C07ED" w:rsidP="003C07ED">
            <w:pPr>
              <w:jc w:val="center"/>
              <w:rPr>
                <w:rFonts w:ascii="Arial" w:eastAsia="Times New Roman" w:hAnsi="Arial" w:cs="Arial"/>
                <w:color w:val="000000"/>
                <w:sz w:val="20"/>
                <w:szCs w:val="20"/>
                <w:lang w:eastAsia="pt-BR"/>
              </w:rPr>
            </w:pPr>
            <w:r w:rsidRPr="006B4290">
              <w:rPr>
                <w:rFonts w:ascii="Arial" w:eastAsia="Times New Roman" w:hAnsi="Arial" w:cs="Arial"/>
                <w:color w:val="000000"/>
                <w:sz w:val="20"/>
                <w:szCs w:val="20"/>
                <w:lang w:eastAsia="pt-BR"/>
              </w:rPr>
              <w:t>0,00%</w:t>
            </w:r>
          </w:p>
        </w:tc>
      </w:tr>
      <w:tr w:rsidR="003F1DBA" w:rsidRPr="006B4290" w:rsidTr="003F1DBA">
        <w:trPr>
          <w:trHeight w:val="255"/>
        </w:trPr>
        <w:tc>
          <w:tcPr>
            <w:tcW w:w="762" w:type="dxa"/>
            <w:tcBorders>
              <w:top w:val="nil"/>
              <w:left w:val="single" w:sz="4" w:space="0" w:color="auto"/>
              <w:bottom w:val="single" w:sz="4" w:space="0" w:color="auto"/>
              <w:right w:val="nil"/>
            </w:tcBorders>
            <w:shd w:val="clear" w:color="auto" w:fill="auto"/>
            <w:vAlign w:val="center"/>
            <w:hideMark/>
          </w:tcPr>
          <w:p w:rsidR="006B4290" w:rsidRPr="006B4290" w:rsidRDefault="006B4290" w:rsidP="006B4290">
            <w:pPr>
              <w:rPr>
                <w:rFonts w:ascii="Arial" w:eastAsia="Times New Roman" w:hAnsi="Arial" w:cs="Arial"/>
                <w:b/>
                <w:bCs/>
                <w:color w:val="000000"/>
                <w:sz w:val="20"/>
                <w:szCs w:val="20"/>
                <w:lang w:eastAsia="pt-BR"/>
              </w:rPr>
            </w:pPr>
            <w:r w:rsidRPr="006B4290">
              <w:rPr>
                <w:rFonts w:ascii="Arial" w:eastAsia="Times New Roman" w:hAnsi="Arial" w:cs="Arial"/>
                <w:b/>
                <w:bCs/>
                <w:color w:val="000000"/>
                <w:sz w:val="20"/>
                <w:szCs w:val="20"/>
                <w:lang w:eastAsia="pt-BR"/>
              </w:rPr>
              <w:t> </w:t>
            </w:r>
          </w:p>
        </w:tc>
        <w:tc>
          <w:tcPr>
            <w:tcW w:w="2919" w:type="dxa"/>
            <w:tcBorders>
              <w:top w:val="nil"/>
              <w:left w:val="nil"/>
              <w:bottom w:val="single" w:sz="4" w:space="0" w:color="auto"/>
              <w:right w:val="nil"/>
            </w:tcBorders>
            <w:shd w:val="clear" w:color="auto" w:fill="auto"/>
            <w:vAlign w:val="center"/>
            <w:hideMark/>
          </w:tcPr>
          <w:p w:rsidR="006B4290" w:rsidRPr="006B4290" w:rsidRDefault="006B4290" w:rsidP="006B4290">
            <w:pPr>
              <w:rPr>
                <w:rFonts w:ascii="Arial" w:eastAsia="Times New Roman" w:hAnsi="Arial" w:cs="Arial"/>
                <w:b/>
                <w:bCs/>
                <w:color w:val="000000"/>
                <w:sz w:val="20"/>
                <w:szCs w:val="20"/>
                <w:lang w:eastAsia="pt-BR"/>
              </w:rPr>
            </w:pPr>
            <w:r w:rsidRPr="006B4290">
              <w:rPr>
                <w:rFonts w:ascii="Arial" w:eastAsia="Times New Roman" w:hAnsi="Arial" w:cs="Arial"/>
                <w:b/>
                <w:bCs/>
                <w:color w:val="000000"/>
                <w:sz w:val="20"/>
                <w:szCs w:val="20"/>
                <w:lang w:eastAsia="pt-BR"/>
              </w:rPr>
              <w:t> </w:t>
            </w:r>
          </w:p>
        </w:tc>
        <w:tc>
          <w:tcPr>
            <w:tcW w:w="1552" w:type="dxa"/>
            <w:tcBorders>
              <w:top w:val="nil"/>
              <w:left w:val="nil"/>
              <w:bottom w:val="single" w:sz="4" w:space="0" w:color="auto"/>
              <w:right w:val="nil"/>
            </w:tcBorders>
            <w:shd w:val="clear" w:color="auto" w:fill="auto"/>
            <w:vAlign w:val="center"/>
            <w:hideMark/>
          </w:tcPr>
          <w:p w:rsidR="006B4290" w:rsidRPr="006B4290" w:rsidRDefault="006B4290" w:rsidP="006B4290">
            <w:pPr>
              <w:rPr>
                <w:rFonts w:ascii="Arial" w:eastAsia="Times New Roman" w:hAnsi="Arial" w:cs="Arial"/>
                <w:b/>
                <w:bCs/>
                <w:color w:val="000000"/>
                <w:sz w:val="20"/>
                <w:szCs w:val="20"/>
                <w:lang w:eastAsia="pt-BR"/>
              </w:rPr>
            </w:pPr>
            <w:r w:rsidRPr="006B4290">
              <w:rPr>
                <w:rFonts w:ascii="Arial" w:eastAsia="Times New Roman" w:hAnsi="Arial" w:cs="Arial"/>
                <w:b/>
                <w:bCs/>
                <w:color w:val="000000"/>
                <w:sz w:val="20"/>
                <w:szCs w:val="20"/>
                <w:lang w:eastAsia="pt-BR"/>
              </w:rPr>
              <w:t> </w:t>
            </w:r>
          </w:p>
        </w:tc>
        <w:tc>
          <w:tcPr>
            <w:tcW w:w="729" w:type="dxa"/>
            <w:tcBorders>
              <w:top w:val="nil"/>
              <w:left w:val="nil"/>
              <w:bottom w:val="single" w:sz="4" w:space="0" w:color="auto"/>
              <w:right w:val="single" w:sz="4" w:space="0" w:color="auto"/>
            </w:tcBorders>
            <w:shd w:val="clear" w:color="auto" w:fill="auto"/>
            <w:vAlign w:val="center"/>
            <w:hideMark/>
          </w:tcPr>
          <w:p w:rsidR="006B4290" w:rsidRPr="006B4290" w:rsidRDefault="006B4290" w:rsidP="006B4290">
            <w:pPr>
              <w:rPr>
                <w:rFonts w:ascii="Arial" w:eastAsia="Times New Roman" w:hAnsi="Arial" w:cs="Arial"/>
                <w:b/>
                <w:bCs/>
                <w:color w:val="000000"/>
                <w:sz w:val="20"/>
                <w:szCs w:val="20"/>
                <w:lang w:eastAsia="pt-BR"/>
              </w:rPr>
            </w:pPr>
            <w:r w:rsidRPr="006B4290">
              <w:rPr>
                <w:rFonts w:ascii="Arial" w:eastAsia="Times New Roman" w:hAnsi="Arial" w:cs="Arial"/>
                <w:b/>
                <w:bCs/>
                <w:color w:val="000000"/>
                <w:sz w:val="20"/>
                <w:szCs w:val="20"/>
                <w:lang w:eastAsia="pt-BR"/>
              </w:rPr>
              <w:t> </w:t>
            </w:r>
          </w:p>
        </w:tc>
        <w:tc>
          <w:tcPr>
            <w:tcW w:w="1263" w:type="dxa"/>
            <w:tcBorders>
              <w:top w:val="nil"/>
              <w:left w:val="nil"/>
              <w:bottom w:val="single" w:sz="4" w:space="0" w:color="auto"/>
              <w:right w:val="single" w:sz="4" w:space="0" w:color="auto"/>
            </w:tcBorders>
            <w:shd w:val="clear" w:color="auto" w:fill="auto"/>
            <w:vAlign w:val="center"/>
            <w:hideMark/>
          </w:tcPr>
          <w:p w:rsidR="006B4290" w:rsidRPr="006B4290" w:rsidRDefault="006B4290" w:rsidP="006B4290">
            <w:pPr>
              <w:rPr>
                <w:rFonts w:ascii="Arial" w:eastAsia="Times New Roman" w:hAnsi="Arial" w:cs="Arial"/>
                <w:b/>
                <w:bCs/>
                <w:color w:val="000000"/>
                <w:sz w:val="20"/>
                <w:szCs w:val="20"/>
                <w:lang w:eastAsia="pt-BR"/>
              </w:rPr>
            </w:pPr>
            <w:r w:rsidRPr="006B4290">
              <w:rPr>
                <w:rFonts w:ascii="Arial" w:eastAsia="Times New Roman" w:hAnsi="Arial" w:cs="Arial"/>
                <w:b/>
                <w:bCs/>
                <w:color w:val="000000"/>
                <w:sz w:val="20"/>
                <w:szCs w:val="20"/>
                <w:lang w:eastAsia="pt-BR"/>
              </w:rPr>
              <w:t>SOMA</w:t>
            </w:r>
          </w:p>
        </w:tc>
        <w:tc>
          <w:tcPr>
            <w:tcW w:w="1785" w:type="dxa"/>
            <w:tcBorders>
              <w:top w:val="nil"/>
              <w:left w:val="nil"/>
              <w:bottom w:val="single" w:sz="4" w:space="0" w:color="auto"/>
              <w:right w:val="single" w:sz="4" w:space="0" w:color="auto"/>
            </w:tcBorders>
            <w:shd w:val="clear" w:color="auto" w:fill="auto"/>
            <w:vAlign w:val="center"/>
            <w:hideMark/>
          </w:tcPr>
          <w:p w:rsidR="006B4290" w:rsidRPr="006B4290" w:rsidRDefault="006B4290" w:rsidP="006B4290">
            <w:pPr>
              <w:jc w:val="center"/>
              <w:rPr>
                <w:rFonts w:ascii="Arial" w:eastAsia="Times New Roman" w:hAnsi="Arial" w:cs="Arial"/>
                <w:b/>
                <w:bCs/>
                <w:color w:val="000000"/>
                <w:sz w:val="20"/>
                <w:szCs w:val="20"/>
                <w:lang w:eastAsia="pt-BR"/>
              </w:rPr>
            </w:pPr>
            <w:r w:rsidRPr="006B4290">
              <w:rPr>
                <w:rFonts w:ascii="Arial" w:eastAsia="Times New Roman" w:hAnsi="Arial" w:cs="Arial"/>
                <w:b/>
                <w:bCs/>
                <w:color w:val="000000"/>
                <w:sz w:val="20"/>
                <w:szCs w:val="20"/>
                <w:lang w:eastAsia="pt-BR"/>
              </w:rPr>
              <w:t>0,00%</w:t>
            </w:r>
          </w:p>
        </w:tc>
      </w:tr>
    </w:tbl>
    <w:p w:rsidR="00394938" w:rsidRPr="00873A6F" w:rsidRDefault="00394938" w:rsidP="005B4094">
      <w:pPr>
        <w:pStyle w:val="PargrafodaLista"/>
        <w:spacing w:line="360" w:lineRule="auto"/>
        <w:ind w:left="0"/>
        <w:rPr>
          <w:rFonts w:ascii="Ecofont Vera Sans" w:eastAsia="Calibri" w:hAnsi="Ecofont Vera Sans" w:cs="Arial"/>
          <w:b/>
          <w:sz w:val="24"/>
          <w:szCs w:val="24"/>
          <w:lang w:eastAsia="en-US"/>
        </w:rPr>
      </w:pPr>
    </w:p>
    <w:p w:rsidR="00394938" w:rsidRPr="00873A6F" w:rsidRDefault="00394938" w:rsidP="005B4094">
      <w:pPr>
        <w:pStyle w:val="PargrafodaLista"/>
        <w:spacing w:line="360" w:lineRule="auto"/>
        <w:ind w:left="0"/>
        <w:rPr>
          <w:rFonts w:ascii="Ecofont Vera Sans" w:eastAsia="Calibri" w:hAnsi="Ecofont Vera Sans" w:cs="Arial"/>
          <w:b/>
          <w:sz w:val="24"/>
          <w:szCs w:val="24"/>
          <w:lang w:eastAsia="en-US"/>
        </w:rPr>
      </w:pPr>
    </w:p>
    <w:p w:rsidR="00394938" w:rsidRDefault="00394938"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Caso existam ocorrências, conforme descrito na tabela acima, as glosas nos pagamentos obedecerão a seguinte graduação:</w:t>
      </w:r>
    </w:p>
    <w:p w:rsidR="003F1DBA" w:rsidRDefault="003F1DBA" w:rsidP="003F1DBA">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tbl>
      <w:tblPr>
        <w:tblW w:w="4450" w:type="dxa"/>
        <w:jc w:val="center"/>
        <w:tblCellMar>
          <w:left w:w="70" w:type="dxa"/>
          <w:right w:w="70" w:type="dxa"/>
        </w:tblCellMar>
        <w:tblLook w:val="04A0" w:firstRow="1" w:lastRow="0" w:firstColumn="1" w:lastColumn="0" w:noHBand="0" w:noVBand="1"/>
      </w:tblPr>
      <w:tblGrid>
        <w:gridCol w:w="779"/>
        <w:gridCol w:w="1618"/>
        <w:gridCol w:w="2053"/>
      </w:tblGrid>
      <w:tr w:rsidR="003F1DBA" w:rsidRPr="003F1DBA" w:rsidTr="003F1DBA">
        <w:trPr>
          <w:trHeight w:val="255"/>
          <w:jc w:val="center"/>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1DBA" w:rsidRPr="003F1DBA" w:rsidRDefault="003F1DBA" w:rsidP="003F1DBA">
            <w:pPr>
              <w:jc w:val="center"/>
              <w:rPr>
                <w:rFonts w:ascii="Arial" w:eastAsia="Times New Roman" w:hAnsi="Arial" w:cs="Arial"/>
                <w:b/>
                <w:bCs/>
                <w:color w:val="000000"/>
                <w:sz w:val="20"/>
                <w:szCs w:val="20"/>
                <w:lang w:eastAsia="pt-BR"/>
              </w:rPr>
            </w:pPr>
            <w:r w:rsidRPr="003F1DBA">
              <w:rPr>
                <w:rFonts w:ascii="Arial" w:eastAsia="Times New Roman" w:hAnsi="Arial" w:cs="Arial"/>
                <w:b/>
                <w:bCs/>
                <w:color w:val="000000"/>
                <w:sz w:val="20"/>
                <w:szCs w:val="20"/>
                <w:lang w:eastAsia="pt-BR"/>
              </w:rPr>
              <w:t>GRAU</w:t>
            </w:r>
          </w:p>
        </w:tc>
        <w:tc>
          <w:tcPr>
            <w:tcW w:w="1618" w:type="dxa"/>
            <w:tcBorders>
              <w:top w:val="single" w:sz="4" w:space="0" w:color="auto"/>
              <w:left w:val="nil"/>
              <w:bottom w:val="single" w:sz="4" w:space="0" w:color="auto"/>
              <w:right w:val="single" w:sz="4" w:space="0" w:color="auto"/>
            </w:tcBorders>
            <w:shd w:val="clear" w:color="auto" w:fill="auto"/>
            <w:vAlign w:val="center"/>
            <w:hideMark/>
          </w:tcPr>
          <w:p w:rsidR="003F1DBA" w:rsidRPr="003F1DBA" w:rsidRDefault="003F1DBA" w:rsidP="003F1DBA">
            <w:pPr>
              <w:jc w:val="center"/>
              <w:rPr>
                <w:rFonts w:ascii="Arial" w:eastAsia="Times New Roman" w:hAnsi="Arial" w:cs="Arial"/>
                <w:b/>
                <w:bCs/>
                <w:color w:val="000000"/>
                <w:sz w:val="20"/>
                <w:szCs w:val="20"/>
                <w:lang w:eastAsia="pt-BR"/>
              </w:rPr>
            </w:pPr>
            <w:r w:rsidRPr="003F1DBA">
              <w:rPr>
                <w:rFonts w:ascii="Arial" w:eastAsia="Times New Roman" w:hAnsi="Arial" w:cs="Arial"/>
                <w:b/>
                <w:bCs/>
                <w:color w:val="000000"/>
                <w:sz w:val="20"/>
                <w:szCs w:val="20"/>
                <w:lang w:eastAsia="pt-BR"/>
              </w:rPr>
              <w:t>PERCENTUAL</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rsidR="003F1DBA" w:rsidRPr="003F1DBA" w:rsidRDefault="003F1DBA" w:rsidP="003F1DBA">
            <w:pPr>
              <w:jc w:val="center"/>
              <w:rPr>
                <w:rFonts w:ascii="Arial" w:eastAsia="Times New Roman" w:hAnsi="Arial" w:cs="Arial"/>
                <w:b/>
                <w:bCs/>
                <w:color w:val="000000"/>
                <w:sz w:val="20"/>
                <w:szCs w:val="20"/>
                <w:lang w:eastAsia="pt-BR"/>
              </w:rPr>
            </w:pPr>
            <w:r w:rsidRPr="003F1DBA">
              <w:rPr>
                <w:rFonts w:ascii="Arial" w:eastAsia="Times New Roman" w:hAnsi="Arial" w:cs="Arial"/>
                <w:b/>
                <w:bCs/>
                <w:color w:val="000000"/>
                <w:sz w:val="20"/>
                <w:szCs w:val="20"/>
                <w:lang w:eastAsia="pt-BR"/>
              </w:rPr>
              <w:t>INCIDÊNCIA</w:t>
            </w:r>
          </w:p>
        </w:tc>
      </w:tr>
      <w:tr w:rsidR="003F1DBA" w:rsidRPr="003F1DBA" w:rsidTr="003F1DBA">
        <w:trPr>
          <w:trHeight w:val="510"/>
          <w:jc w:val="center"/>
        </w:trPr>
        <w:tc>
          <w:tcPr>
            <w:tcW w:w="779" w:type="dxa"/>
            <w:tcBorders>
              <w:top w:val="nil"/>
              <w:left w:val="single" w:sz="4" w:space="0" w:color="auto"/>
              <w:bottom w:val="single" w:sz="4" w:space="0" w:color="auto"/>
              <w:right w:val="single" w:sz="4" w:space="0" w:color="auto"/>
            </w:tcBorders>
            <w:shd w:val="clear" w:color="auto" w:fill="auto"/>
            <w:vAlign w:val="center"/>
            <w:hideMark/>
          </w:tcPr>
          <w:p w:rsidR="003F1DBA" w:rsidRPr="003F1DBA" w:rsidRDefault="003F1DBA" w:rsidP="003F1DBA">
            <w:pPr>
              <w:jc w:val="center"/>
              <w:rPr>
                <w:rFonts w:ascii="Arial" w:eastAsia="Times New Roman" w:hAnsi="Arial" w:cs="Arial"/>
                <w:color w:val="000000"/>
                <w:sz w:val="20"/>
                <w:szCs w:val="20"/>
                <w:lang w:eastAsia="pt-BR"/>
              </w:rPr>
            </w:pPr>
            <w:r w:rsidRPr="003F1DBA">
              <w:rPr>
                <w:rFonts w:ascii="Arial" w:eastAsia="Times New Roman" w:hAnsi="Arial" w:cs="Arial"/>
                <w:color w:val="000000"/>
                <w:sz w:val="20"/>
                <w:szCs w:val="20"/>
                <w:lang w:eastAsia="pt-BR"/>
              </w:rPr>
              <w:t>1</w:t>
            </w:r>
          </w:p>
        </w:tc>
        <w:tc>
          <w:tcPr>
            <w:tcW w:w="1618" w:type="dxa"/>
            <w:tcBorders>
              <w:top w:val="nil"/>
              <w:left w:val="nil"/>
              <w:bottom w:val="single" w:sz="4" w:space="0" w:color="auto"/>
              <w:right w:val="single" w:sz="4" w:space="0" w:color="auto"/>
            </w:tcBorders>
            <w:shd w:val="clear" w:color="auto" w:fill="auto"/>
            <w:vAlign w:val="center"/>
            <w:hideMark/>
          </w:tcPr>
          <w:p w:rsidR="003F1DBA" w:rsidRPr="003F1DBA" w:rsidRDefault="003F1DBA" w:rsidP="003C07ED">
            <w:pPr>
              <w:jc w:val="both"/>
              <w:rPr>
                <w:rFonts w:ascii="Arial" w:eastAsia="Times New Roman" w:hAnsi="Arial" w:cs="Arial"/>
                <w:color w:val="000000"/>
                <w:sz w:val="20"/>
                <w:szCs w:val="20"/>
                <w:lang w:eastAsia="pt-BR"/>
              </w:rPr>
            </w:pPr>
            <w:r w:rsidRPr="003F1DBA">
              <w:rPr>
                <w:rFonts w:ascii="Arial" w:eastAsia="Times New Roman" w:hAnsi="Arial" w:cs="Arial"/>
                <w:color w:val="000000"/>
                <w:sz w:val="20"/>
                <w:szCs w:val="20"/>
                <w:lang w:eastAsia="pt-BR"/>
              </w:rPr>
              <w:t>0,5</w:t>
            </w:r>
            <w:r w:rsidR="003C07ED">
              <w:rPr>
                <w:rFonts w:ascii="Arial" w:eastAsia="Times New Roman" w:hAnsi="Arial" w:cs="Arial"/>
                <w:color w:val="000000"/>
                <w:sz w:val="20"/>
                <w:szCs w:val="20"/>
                <w:lang w:eastAsia="pt-BR"/>
              </w:rPr>
              <w:t>0</w:t>
            </w:r>
            <w:r w:rsidRPr="003F1DBA">
              <w:rPr>
                <w:rFonts w:ascii="Arial" w:eastAsia="Times New Roman" w:hAnsi="Arial" w:cs="Arial"/>
                <w:color w:val="000000"/>
                <w:sz w:val="20"/>
                <w:szCs w:val="20"/>
                <w:lang w:eastAsia="pt-BR"/>
              </w:rPr>
              <w:t>%</w:t>
            </w:r>
          </w:p>
        </w:tc>
        <w:tc>
          <w:tcPr>
            <w:tcW w:w="2053" w:type="dxa"/>
            <w:tcBorders>
              <w:top w:val="nil"/>
              <w:left w:val="nil"/>
              <w:bottom w:val="single" w:sz="4" w:space="0" w:color="auto"/>
              <w:right w:val="single" w:sz="4" w:space="0" w:color="auto"/>
            </w:tcBorders>
            <w:shd w:val="clear" w:color="auto" w:fill="auto"/>
            <w:vAlign w:val="center"/>
            <w:hideMark/>
          </w:tcPr>
          <w:p w:rsidR="003F1DBA" w:rsidRPr="003F1DBA" w:rsidRDefault="003F1DBA" w:rsidP="003F1DBA">
            <w:pPr>
              <w:jc w:val="both"/>
              <w:rPr>
                <w:rFonts w:ascii="Arial" w:eastAsia="Times New Roman" w:hAnsi="Arial" w:cs="Arial"/>
                <w:color w:val="000000"/>
                <w:sz w:val="20"/>
                <w:szCs w:val="20"/>
                <w:lang w:eastAsia="pt-BR"/>
              </w:rPr>
            </w:pPr>
            <w:r w:rsidRPr="003F1DBA">
              <w:rPr>
                <w:rFonts w:ascii="Arial" w:eastAsia="Times New Roman" w:hAnsi="Arial" w:cs="Arial"/>
                <w:color w:val="000000"/>
                <w:sz w:val="20"/>
                <w:szCs w:val="20"/>
                <w:lang w:eastAsia="pt-BR"/>
              </w:rPr>
              <w:t>Valor da Nota Fiscal</w:t>
            </w:r>
          </w:p>
        </w:tc>
      </w:tr>
      <w:tr w:rsidR="003F1DBA" w:rsidRPr="003F1DBA" w:rsidTr="003F1DBA">
        <w:trPr>
          <w:trHeight w:val="510"/>
          <w:jc w:val="center"/>
        </w:trPr>
        <w:tc>
          <w:tcPr>
            <w:tcW w:w="779" w:type="dxa"/>
            <w:tcBorders>
              <w:top w:val="nil"/>
              <w:left w:val="single" w:sz="4" w:space="0" w:color="auto"/>
              <w:bottom w:val="single" w:sz="4" w:space="0" w:color="auto"/>
              <w:right w:val="single" w:sz="4" w:space="0" w:color="auto"/>
            </w:tcBorders>
            <w:shd w:val="clear" w:color="auto" w:fill="auto"/>
            <w:vAlign w:val="center"/>
            <w:hideMark/>
          </w:tcPr>
          <w:p w:rsidR="003F1DBA" w:rsidRPr="003F1DBA" w:rsidRDefault="003F1DBA" w:rsidP="003F1DBA">
            <w:pPr>
              <w:jc w:val="center"/>
              <w:rPr>
                <w:rFonts w:ascii="Arial" w:eastAsia="Times New Roman" w:hAnsi="Arial" w:cs="Arial"/>
                <w:color w:val="000000"/>
                <w:sz w:val="20"/>
                <w:szCs w:val="20"/>
                <w:lang w:eastAsia="pt-BR"/>
              </w:rPr>
            </w:pPr>
            <w:r w:rsidRPr="003F1DBA">
              <w:rPr>
                <w:rFonts w:ascii="Arial" w:eastAsia="Times New Roman" w:hAnsi="Arial" w:cs="Arial"/>
                <w:color w:val="000000"/>
                <w:sz w:val="20"/>
                <w:szCs w:val="20"/>
                <w:lang w:eastAsia="pt-BR"/>
              </w:rPr>
              <w:t>2</w:t>
            </w:r>
          </w:p>
        </w:tc>
        <w:tc>
          <w:tcPr>
            <w:tcW w:w="1618" w:type="dxa"/>
            <w:tcBorders>
              <w:top w:val="nil"/>
              <w:left w:val="nil"/>
              <w:bottom w:val="single" w:sz="4" w:space="0" w:color="auto"/>
              <w:right w:val="single" w:sz="4" w:space="0" w:color="auto"/>
            </w:tcBorders>
            <w:shd w:val="clear" w:color="auto" w:fill="auto"/>
            <w:vAlign w:val="center"/>
            <w:hideMark/>
          </w:tcPr>
          <w:p w:rsidR="003F1DBA" w:rsidRPr="003F1DBA" w:rsidRDefault="003C07ED" w:rsidP="003C07ED">
            <w:pPr>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w:t>
            </w:r>
            <w:r w:rsidR="003F1DBA" w:rsidRPr="003F1DBA">
              <w:rPr>
                <w:rFonts w:ascii="Arial" w:eastAsia="Times New Roman" w:hAnsi="Arial" w:cs="Arial"/>
                <w:color w:val="000000"/>
                <w:sz w:val="20"/>
                <w:szCs w:val="20"/>
                <w:lang w:eastAsia="pt-BR"/>
              </w:rPr>
              <w:t>,</w:t>
            </w:r>
            <w:r>
              <w:rPr>
                <w:rFonts w:ascii="Arial" w:eastAsia="Times New Roman" w:hAnsi="Arial" w:cs="Arial"/>
                <w:color w:val="000000"/>
                <w:sz w:val="20"/>
                <w:szCs w:val="20"/>
                <w:lang w:eastAsia="pt-BR"/>
              </w:rPr>
              <w:t>0</w:t>
            </w:r>
            <w:r w:rsidR="003F1DBA" w:rsidRPr="003F1DBA">
              <w:rPr>
                <w:rFonts w:ascii="Arial" w:eastAsia="Times New Roman" w:hAnsi="Arial" w:cs="Arial"/>
                <w:color w:val="000000"/>
                <w:sz w:val="20"/>
                <w:szCs w:val="20"/>
                <w:lang w:eastAsia="pt-BR"/>
              </w:rPr>
              <w:t>0%</w:t>
            </w:r>
          </w:p>
        </w:tc>
        <w:tc>
          <w:tcPr>
            <w:tcW w:w="2053" w:type="dxa"/>
            <w:tcBorders>
              <w:top w:val="nil"/>
              <w:left w:val="nil"/>
              <w:bottom w:val="single" w:sz="4" w:space="0" w:color="auto"/>
              <w:right w:val="single" w:sz="4" w:space="0" w:color="auto"/>
            </w:tcBorders>
            <w:shd w:val="clear" w:color="auto" w:fill="auto"/>
            <w:vAlign w:val="center"/>
            <w:hideMark/>
          </w:tcPr>
          <w:p w:rsidR="003F1DBA" w:rsidRPr="003F1DBA" w:rsidRDefault="003F1DBA" w:rsidP="003F1DBA">
            <w:pPr>
              <w:jc w:val="both"/>
              <w:rPr>
                <w:rFonts w:ascii="Arial" w:eastAsia="Times New Roman" w:hAnsi="Arial" w:cs="Arial"/>
                <w:color w:val="000000"/>
                <w:sz w:val="20"/>
                <w:szCs w:val="20"/>
                <w:lang w:eastAsia="pt-BR"/>
              </w:rPr>
            </w:pPr>
            <w:r w:rsidRPr="003F1DBA">
              <w:rPr>
                <w:rFonts w:ascii="Arial" w:eastAsia="Times New Roman" w:hAnsi="Arial" w:cs="Arial"/>
                <w:color w:val="000000"/>
                <w:sz w:val="20"/>
                <w:szCs w:val="20"/>
                <w:lang w:eastAsia="pt-BR"/>
              </w:rPr>
              <w:t>Valor da Nota Fiscal</w:t>
            </w:r>
          </w:p>
        </w:tc>
      </w:tr>
      <w:tr w:rsidR="003F1DBA" w:rsidRPr="003F1DBA" w:rsidTr="003F1DBA">
        <w:trPr>
          <w:trHeight w:val="510"/>
          <w:jc w:val="center"/>
        </w:trPr>
        <w:tc>
          <w:tcPr>
            <w:tcW w:w="779" w:type="dxa"/>
            <w:tcBorders>
              <w:top w:val="nil"/>
              <w:left w:val="single" w:sz="4" w:space="0" w:color="auto"/>
              <w:bottom w:val="single" w:sz="4" w:space="0" w:color="auto"/>
              <w:right w:val="single" w:sz="4" w:space="0" w:color="auto"/>
            </w:tcBorders>
            <w:shd w:val="clear" w:color="auto" w:fill="auto"/>
            <w:vAlign w:val="center"/>
            <w:hideMark/>
          </w:tcPr>
          <w:p w:rsidR="003F1DBA" w:rsidRPr="003F1DBA" w:rsidRDefault="003F1DBA" w:rsidP="003F1DBA">
            <w:pPr>
              <w:jc w:val="center"/>
              <w:rPr>
                <w:rFonts w:ascii="Arial" w:eastAsia="Times New Roman" w:hAnsi="Arial" w:cs="Arial"/>
                <w:color w:val="000000"/>
                <w:sz w:val="20"/>
                <w:szCs w:val="20"/>
                <w:lang w:eastAsia="pt-BR"/>
              </w:rPr>
            </w:pPr>
            <w:r w:rsidRPr="003F1DBA">
              <w:rPr>
                <w:rFonts w:ascii="Arial" w:eastAsia="Times New Roman" w:hAnsi="Arial" w:cs="Arial"/>
                <w:color w:val="000000"/>
                <w:sz w:val="20"/>
                <w:szCs w:val="20"/>
                <w:lang w:eastAsia="pt-BR"/>
              </w:rPr>
              <w:t>3</w:t>
            </w:r>
          </w:p>
        </w:tc>
        <w:tc>
          <w:tcPr>
            <w:tcW w:w="1618" w:type="dxa"/>
            <w:tcBorders>
              <w:top w:val="nil"/>
              <w:left w:val="nil"/>
              <w:bottom w:val="single" w:sz="4" w:space="0" w:color="auto"/>
              <w:right w:val="single" w:sz="4" w:space="0" w:color="auto"/>
            </w:tcBorders>
            <w:shd w:val="clear" w:color="auto" w:fill="auto"/>
            <w:vAlign w:val="center"/>
            <w:hideMark/>
          </w:tcPr>
          <w:p w:rsidR="003F1DBA" w:rsidRPr="003F1DBA" w:rsidRDefault="003F1DBA" w:rsidP="003C07ED">
            <w:pPr>
              <w:jc w:val="both"/>
              <w:rPr>
                <w:rFonts w:ascii="Arial" w:eastAsia="Times New Roman" w:hAnsi="Arial" w:cs="Arial"/>
                <w:color w:val="000000"/>
                <w:sz w:val="20"/>
                <w:szCs w:val="20"/>
                <w:lang w:eastAsia="pt-BR"/>
              </w:rPr>
            </w:pPr>
            <w:r w:rsidRPr="003F1DBA">
              <w:rPr>
                <w:rFonts w:ascii="Arial" w:eastAsia="Times New Roman" w:hAnsi="Arial" w:cs="Arial"/>
                <w:color w:val="000000"/>
                <w:sz w:val="20"/>
                <w:szCs w:val="20"/>
                <w:lang w:eastAsia="pt-BR"/>
              </w:rPr>
              <w:t>1,</w:t>
            </w:r>
            <w:r w:rsidR="003C07ED">
              <w:rPr>
                <w:rFonts w:ascii="Arial" w:eastAsia="Times New Roman" w:hAnsi="Arial" w:cs="Arial"/>
                <w:color w:val="000000"/>
                <w:sz w:val="20"/>
                <w:szCs w:val="20"/>
                <w:lang w:eastAsia="pt-BR"/>
              </w:rPr>
              <w:t>5</w:t>
            </w:r>
            <w:r w:rsidRPr="003F1DBA">
              <w:rPr>
                <w:rFonts w:ascii="Arial" w:eastAsia="Times New Roman" w:hAnsi="Arial" w:cs="Arial"/>
                <w:color w:val="000000"/>
                <w:sz w:val="20"/>
                <w:szCs w:val="20"/>
                <w:lang w:eastAsia="pt-BR"/>
              </w:rPr>
              <w:t>0%</w:t>
            </w:r>
          </w:p>
        </w:tc>
        <w:tc>
          <w:tcPr>
            <w:tcW w:w="2053" w:type="dxa"/>
            <w:tcBorders>
              <w:top w:val="nil"/>
              <w:left w:val="nil"/>
              <w:bottom w:val="single" w:sz="4" w:space="0" w:color="auto"/>
              <w:right w:val="single" w:sz="4" w:space="0" w:color="auto"/>
            </w:tcBorders>
            <w:shd w:val="clear" w:color="auto" w:fill="auto"/>
            <w:vAlign w:val="center"/>
            <w:hideMark/>
          </w:tcPr>
          <w:p w:rsidR="003F1DBA" w:rsidRPr="003F1DBA" w:rsidRDefault="003F1DBA" w:rsidP="003F1DBA">
            <w:pPr>
              <w:jc w:val="both"/>
              <w:rPr>
                <w:rFonts w:ascii="Arial" w:eastAsia="Times New Roman" w:hAnsi="Arial" w:cs="Arial"/>
                <w:color w:val="000000"/>
                <w:sz w:val="20"/>
                <w:szCs w:val="20"/>
                <w:lang w:eastAsia="pt-BR"/>
              </w:rPr>
            </w:pPr>
            <w:r w:rsidRPr="003F1DBA">
              <w:rPr>
                <w:rFonts w:ascii="Arial" w:eastAsia="Times New Roman" w:hAnsi="Arial" w:cs="Arial"/>
                <w:color w:val="000000"/>
                <w:sz w:val="20"/>
                <w:szCs w:val="20"/>
                <w:lang w:eastAsia="pt-BR"/>
              </w:rPr>
              <w:t>Valor da Nota Fiscal</w:t>
            </w:r>
          </w:p>
        </w:tc>
      </w:tr>
    </w:tbl>
    <w:p w:rsidR="00394938" w:rsidRPr="00873A6F" w:rsidRDefault="00394938" w:rsidP="005B4094">
      <w:pPr>
        <w:pStyle w:val="PargrafodaLista"/>
        <w:spacing w:line="360" w:lineRule="auto"/>
        <w:ind w:left="0"/>
        <w:rPr>
          <w:rFonts w:ascii="Ecofont Vera Sans" w:eastAsia="Calibri" w:hAnsi="Ecofont Vera Sans" w:cs="Arial"/>
          <w:b/>
          <w:sz w:val="24"/>
          <w:szCs w:val="24"/>
          <w:lang w:eastAsia="en-US"/>
        </w:rPr>
      </w:pPr>
    </w:p>
    <w:p w:rsidR="00394938" w:rsidRPr="00873A6F" w:rsidRDefault="00394938" w:rsidP="005B4094">
      <w:pPr>
        <w:pStyle w:val="PargrafodaLista"/>
        <w:spacing w:line="360" w:lineRule="auto"/>
        <w:ind w:left="0"/>
        <w:rPr>
          <w:rFonts w:ascii="Ecofont Vera Sans" w:eastAsia="Calibri" w:hAnsi="Ecofont Vera Sans" w:cs="Arial"/>
          <w:b/>
          <w:sz w:val="24"/>
          <w:szCs w:val="24"/>
          <w:lang w:eastAsia="en-US"/>
        </w:rPr>
      </w:pPr>
    </w:p>
    <w:p w:rsidR="00394938" w:rsidRPr="00873A6F" w:rsidRDefault="00394938"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Se o percentual a ser descontado das ocorrências for superior à 20%, além do desconto na fatura, aplicar-se-á as Sanções administrativas previstas no instrumento contratual.</w:t>
      </w:r>
    </w:p>
    <w:p w:rsidR="00394938" w:rsidRPr="00873A6F" w:rsidRDefault="00394938" w:rsidP="005B4094">
      <w:pPr>
        <w:pStyle w:val="PargrafodaLista"/>
        <w:spacing w:line="360" w:lineRule="auto"/>
        <w:ind w:left="0"/>
        <w:rPr>
          <w:rFonts w:ascii="Ecofont Vera Sans" w:eastAsia="Calibri" w:hAnsi="Ecofont Vera Sans" w:cs="Arial"/>
          <w:b/>
          <w:sz w:val="24"/>
          <w:szCs w:val="24"/>
          <w:lang w:eastAsia="en-US"/>
        </w:rPr>
      </w:pPr>
    </w:p>
    <w:p w:rsidR="00394938" w:rsidRPr="00873A6F" w:rsidRDefault="00394938"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O Gestor do Contrato promoverá o registro das ocorrências verificadas, adotando as providências necessárias ao fiel cumprimento das cláusulas contratuais.</w:t>
      </w:r>
    </w:p>
    <w:p w:rsidR="00394938" w:rsidRPr="00873A6F" w:rsidRDefault="00394938" w:rsidP="005B4094">
      <w:pPr>
        <w:pStyle w:val="PargrafodaLista"/>
        <w:spacing w:line="360" w:lineRule="auto"/>
        <w:ind w:left="0"/>
        <w:rPr>
          <w:rFonts w:ascii="Ecofont Vera Sans" w:eastAsia="Calibri" w:hAnsi="Ecofont Vera Sans" w:cs="Arial"/>
          <w:sz w:val="24"/>
          <w:szCs w:val="24"/>
          <w:lang w:eastAsia="en-US"/>
        </w:rPr>
      </w:pPr>
    </w:p>
    <w:p w:rsidR="00E764C1" w:rsidRPr="00873A6F" w:rsidRDefault="00E764C1" w:rsidP="005B4094">
      <w:pPr>
        <w:pStyle w:val="PargrafodaLista"/>
        <w:spacing w:line="360" w:lineRule="auto"/>
        <w:ind w:left="0"/>
        <w:rPr>
          <w:rFonts w:ascii="Ecofont Vera Sans" w:eastAsia="Calibri" w:hAnsi="Ecofont Vera Sans" w:cs="Arial"/>
          <w:b/>
          <w:sz w:val="24"/>
          <w:szCs w:val="24"/>
          <w:lang w:eastAsia="en-US"/>
        </w:rPr>
      </w:pPr>
    </w:p>
    <w:p w:rsidR="0085584B" w:rsidRPr="00873A6F" w:rsidRDefault="0085584B" w:rsidP="00E87A60">
      <w:pPr>
        <w:pStyle w:val="PargrafodaLista"/>
        <w:numPr>
          <w:ilvl w:val="0"/>
          <w:numId w:val="27"/>
        </w:numPr>
        <w:spacing w:line="360" w:lineRule="auto"/>
        <w:ind w:left="0" w:firstLine="0"/>
        <w:jc w:val="both"/>
        <w:rPr>
          <w:rFonts w:ascii="Ecofont Vera Sans" w:eastAsia="Calibri" w:hAnsi="Ecofont Vera Sans" w:cs="Arial"/>
          <w:b/>
          <w:sz w:val="24"/>
          <w:szCs w:val="24"/>
          <w:lang w:eastAsia="en-US"/>
        </w:rPr>
      </w:pPr>
      <w:r w:rsidRPr="00873A6F">
        <w:rPr>
          <w:rFonts w:ascii="Ecofont Vera Sans" w:eastAsia="Calibri" w:hAnsi="Ecofont Vera Sans" w:cs="Arial"/>
          <w:b/>
          <w:sz w:val="24"/>
          <w:szCs w:val="24"/>
          <w:lang w:eastAsia="en-US"/>
        </w:rPr>
        <w:t>DO RECEBIMENTO DOS SERVIÇOS</w:t>
      </w:r>
    </w:p>
    <w:p w:rsidR="00B77FAB" w:rsidRDefault="00B77FAB" w:rsidP="005B4094">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highlight w:val="yellow"/>
        </w:rPr>
      </w:pPr>
    </w:p>
    <w:p w:rsidR="00F977A2" w:rsidRDefault="00F977A2"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Pr>
          <w:rFonts w:ascii="Ecofont Vera Sans" w:hAnsi="Ecofont Vera Sans" w:cs="Arial"/>
          <w:spacing w:val="-4"/>
          <w:sz w:val="24"/>
          <w:szCs w:val="24"/>
        </w:rPr>
        <w:t>DA INSTALAÇÃO</w:t>
      </w:r>
    </w:p>
    <w:p w:rsidR="00F977A2" w:rsidRDefault="00F977A2" w:rsidP="00F977A2">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F977A2" w:rsidRPr="004C2F54" w:rsidRDefault="00F977A2" w:rsidP="00E87A60">
      <w:pPr>
        <w:pStyle w:val="PargrafodaLista"/>
        <w:widowControl w:val="0"/>
        <w:numPr>
          <w:ilvl w:val="2"/>
          <w:numId w:val="27"/>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4C2F54">
        <w:rPr>
          <w:rFonts w:ascii="Ecofont Vera Sans" w:hAnsi="Ecofont Vera Sans" w:cs="Arial"/>
          <w:spacing w:val="-4"/>
          <w:sz w:val="24"/>
          <w:szCs w:val="24"/>
        </w:rPr>
        <w:t>No que diz respeito à instalação, o</w:t>
      </w:r>
      <w:r w:rsidR="00F77263">
        <w:rPr>
          <w:rFonts w:ascii="Ecofont Vera Sans" w:hAnsi="Ecofont Vera Sans" w:cs="Arial"/>
          <w:spacing w:val="-4"/>
          <w:sz w:val="24"/>
          <w:szCs w:val="24"/>
        </w:rPr>
        <w:t>s</w:t>
      </w:r>
      <w:r w:rsidRPr="004C2F54">
        <w:rPr>
          <w:rFonts w:ascii="Ecofont Vera Sans" w:hAnsi="Ecofont Vera Sans" w:cs="Arial"/>
          <w:spacing w:val="-4"/>
          <w:sz w:val="24"/>
          <w:szCs w:val="24"/>
        </w:rPr>
        <w:t xml:space="preserve"> recebimento</w:t>
      </w:r>
      <w:r w:rsidR="00F77263">
        <w:rPr>
          <w:rFonts w:ascii="Ecofont Vera Sans" w:hAnsi="Ecofont Vera Sans" w:cs="Arial"/>
          <w:spacing w:val="-4"/>
          <w:sz w:val="24"/>
          <w:szCs w:val="24"/>
        </w:rPr>
        <w:t>s</w:t>
      </w:r>
      <w:r w:rsidRPr="004C2F54">
        <w:rPr>
          <w:rFonts w:ascii="Ecofont Vera Sans" w:hAnsi="Ecofont Vera Sans" w:cs="Arial"/>
          <w:spacing w:val="-4"/>
          <w:sz w:val="24"/>
          <w:szCs w:val="24"/>
        </w:rPr>
        <w:t xml:space="preserve"> provisório</w:t>
      </w:r>
      <w:r w:rsidR="00D80239" w:rsidRPr="004C2F54">
        <w:rPr>
          <w:rFonts w:ascii="Ecofont Vera Sans" w:hAnsi="Ecofont Vera Sans" w:cs="Arial"/>
          <w:spacing w:val="-4"/>
          <w:sz w:val="24"/>
          <w:szCs w:val="24"/>
        </w:rPr>
        <w:t xml:space="preserve"> e definitivo </w:t>
      </w:r>
      <w:r w:rsidR="00521C96" w:rsidRPr="004C2F54">
        <w:rPr>
          <w:rFonts w:ascii="Ecofont Vera Sans" w:hAnsi="Ecofont Vera Sans" w:cs="Arial"/>
          <w:spacing w:val="-4"/>
          <w:sz w:val="24"/>
          <w:szCs w:val="24"/>
        </w:rPr>
        <w:t>ser</w:t>
      </w:r>
      <w:r w:rsidR="00D80239" w:rsidRPr="004C2F54">
        <w:rPr>
          <w:rFonts w:ascii="Ecofont Vera Sans" w:hAnsi="Ecofont Vera Sans" w:cs="Arial"/>
          <w:spacing w:val="-4"/>
          <w:sz w:val="24"/>
          <w:szCs w:val="24"/>
        </w:rPr>
        <w:t>ão</w:t>
      </w:r>
      <w:r w:rsidR="00521C96" w:rsidRPr="004C2F54">
        <w:rPr>
          <w:rFonts w:ascii="Ecofont Vera Sans" w:hAnsi="Ecofont Vera Sans" w:cs="Arial"/>
          <w:spacing w:val="-4"/>
          <w:sz w:val="24"/>
          <w:szCs w:val="24"/>
        </w:rPr>
        <w:t xml:space="preserve"> efetuado</w:t>
      </w:r>
      <w:r w:rsidR="00D80239" w:rsidRPr="004C2F54">
        <w:rPr>
          <w:rFonts w:ascii="Ecofont Vera Sans" w:hAnsi="Ecofont Vera Sans" w:cs="Arial"/>
          <w:spacing w:val="-4"/>
          <w:sz w:val="24"/>
          <w:szCs w:val="24"/>
        </w:rPr>
        <w:t>s</w:t>
      </w:r>
      <w:r w:rsidR="00521C96" w:rsidRPr="004C2F54">
        <w:rPr>
          <w:rFonts w:ascii="Ecofont Vera Sans" w:hAnsi="Ecofont Vera Sans" w:cs="Arial"/>
          <w:spacing w:val="-4"/>
          <w:sz w:val="24"/>
          <w:szCs w:val="24"/>
        </w:rPr>
        <w:t xml:space="preserve"> </w:t>
      </w:r>
      <w:r w:rsidR="00ED2814" w:rsidRPr="00ED2814">
        <w:rPr>
          <w:rFonts w:ascii="Ecofont Vera Sans" w:hAnsi="Ecofont Vera Sans" w:cs="Arial"/>
          <w:color w:val="FF0000"/>
          <w:spacing w:val="-4"/>
          <w:sz w:val="24"/>
          <w:szCs w:val="24"/>
        </w:rPr>
        <w:t>respectivamente</w:t>
      </w:r>
      <w:r w:rsidR="00ED2814">
        <w:rPr>
          <w:rFonts w:ascii="Ecofont Vera Sans" w:hAnsi="Ecofont Vera Sans" w:cs="Arial"/>
          <w:spacing w:val="-4"/>
          <w:sz w:val="24"/>
          <w:szCs w:val="24"/>
        </w:rPr>
        <w:t xml:space="preserve"> </w:t>
      </w:r>
      <w:r w:rsidR="00521C96" w:rsidRPr="004C2F54">
        <w:rPr>
          <w:rFonts w:ascii="Ecofont Vera Sans" w:hAnsi="Ecofont Vera Sans" w:cs="Arial"/>
          <w:spacing w:val="-4"/>
          <w:sz w:val="24"/>
          <w:szCs w:val="24"/>
        </w:rPr>
        <w:t xml:space="preserve">pelo fiscal </w:t>
      </w:r>
      <w:r w:rsidR="00ED2814" w:rsidRPr="00ED2814">
        <w:rPr>
          <w:rFonts w:ascii="Ecofont Vera Sans" w:hAnsi="Ecofont Vera Sans" w:cs="Arial"/>
          <w:color w:val="FF0000"/>
          <w:spacing w:val="-4"/>
          <w:sz w:val="24"/>
          <w:szCs w:val="24"/>
        </w:rPr>
        <w:t>e gestor</w:t>
      </w:r>
      <w:r w:rsidR="00ED2814">
        <w:rPr>
          <w:rFonts w:ascii="Ecofont Vera Sans" w:hAnsi="Ecofont Vera Sans" w:cs="Arial"/>
          <w:spacing w:val="-4"/>
          <w:sz w:val="24"/>
          <w:szCs w:val="24"/>
        </w:rPr>
        <w:t xml:space="preserve"> </w:t>
      </w:r>
      <w:r w:rsidR="00521C96" w:rsidRPr="004C2F54">
        <w:rPr>
          <w:rFonts w:ascii="Ecofont Vera Sans" w:hAnsi="Ecofont Vera Sans" w:cs="Arial"/>
          <w:spacing w:val="-4"/>
          <w:sz w:val="24"/>
          <w:szCs w:val="24"/>
        </w:rPr>
        <w:t>da contratação</w:t>
      </w:r>
      <w:r w:rsidR="00970172">
        <w:rPr>
          <w:rFonts w:ascii="Ecofont Vera Sans" w:hAnsi="Ecofont Vera Sans" w:cs="Arial"/>
          <w:spacing w:val="-4"/>
          <w:sz w:val="24"/>
          <w:szCs w:val="24"/>
        </w:rPr>
        <w:t>.</w:t>
      </w:r>
      <w:r w:rsidR="00521C96" w:rsidRPr="004C2F54">
        <w:rPr>
          <w:rFonts w:ascii="Ecofont Vera Sans" w:hAnsi="Ecofont Vera Sans" w:cs="Arial"/>
          <w:spacing w:val="-4"/>
          <w:sz w:val="24"/>
          <w:szCs w:val="24"/>
        </w:rPr>
        <w:t xml:space="preserve"> </w:t>
      </w:r>
      <w:r w:rsidR="00970172" w:rsidRPr="00970172">
        <w:rPr>
          <w:rFonts w:ascii="Ecofont Vera Sans" w:hAnsi="Ecofont Vera Sans" w:cs="Arial"/>
          <w:color w:val="FF0000"/>
          <w:spacing w:val="-4"/>
          <w:sz w:val="24"/>
          <w:szCs w:val="24"/>
        </w:rPr>
        <w:t>O fiscal</w:t>
      </w:r>
      <w:r w:rsidR="00970172">
        <w:rPr>
          <w:rFonts w:ascii="Ecofont Vera Sans" w:hAnsi="Ecofont Vera Sans" w:cs="Arial"/>
          <w:spacing w:val="-4"/>
          <w:sz w:val="24"/>
          <w:szCs w:val="24"/>
        </w:rPr>
        <w:t xml:space="preserve">, </w:t>
      </w:r>
      <w:r w:rsidR="00521C96" w:rsidRPr="004C2F54">
        <w:rPr>
          <w:rFonts w:ascii="Ecofont Vera Sans" w:hAnsi="Ecofont Vera Sans" w:cs="Arial"/>
          <w:spacing w:val="-4"/>
          <w:sz w:val="24"/>
          <w:szCs w:val="24"/>
        </w:rPr>
        <w:t>por meio d</w:t>
      </w:r>
      <w:r w:rsidR="004C2F54" w:rsidRPr="004C2F54">
        <w:rPr>
          <w:rFonts w:ascii="Ecofont Vera Sans" w:hAnsi="Ecofont Vera Sans" w:cs="Arial"/>
          <w:spacing w:val="-4"/>
          <w:sz w:val="24"/>
          <w:szCs w:val="24"/>
        </w:rPr>
        <w:t>a</w:t>
      </w:r>
      <w:r w:rsidR="00B0593D" w:rsidRPr="004C2F54">
        <w:rPr>
          <w:rFonts w:ascii="Ecofont Vera Sans" w:hAnsi="Ecofont Vera Sans" w:cs="Arial"/>
          <w:spacing w:val="-4"/>
          <w:sz w:val="24"/>
          <w:szCs w:val="24"/>
        </w:rPr>
        <w:t xml:space="preserve"> </w:t>
      </w:r>
      <w:r w:rsidR="00521C96" w:rsidRPr="004C2F54">
        <w:rPr>
          <w:rFonts w:ascii="Ecofont Vera Sans" w:hAnsi="Ecofont Vera Sans" w:cs="Arial"/>
          <w:spacing w:val="-4"/>
          <w:sz w:val="24"/>
          <w:szCs w:val="24"/>
        </w:rPr>
        <w:t xml:space="preserve">visualização dos equipamentos instalados </w:t>
      </w:r>
      <w:r w:rsidR="00521C96" w:rsidRPr="004C2F54">
        <w:rPr>
          <w:rFonts w:ascii="Ecofont Vera Sans" w:hAnsi="Ecofont Vera Sans" w:cs="Arial"/>
          <w:spacing w:val="-4"/>
          <w:sz w:val="24"/>
          <w:szCs w:val="24"/>
        </w:rPr>
        <w:lastRenderedPageBreak/>
        <w:t>nos veículos</w:t>
      </w:r>
      <w:r w:rsidR="004C2F54">
        <w:rPr>
          <w:rFonts w:ascii="Ecofont Vera Sans" w:hAnsi="Ecofont Vera Sans" w:cs="Arial"/>
          <w:spacing w:val="-4"/>
          <w:sz w:val="24"/>
          <w:szCs w:val="24"/>
        </w:rPr>
        <w:t xml:space="preserve">, </w:t>
      </w:r>
      <w:r w:rsidR="00970172" w:rsidRPr="00970172">
        <w:rPr>
          <w:rFonts w:ascii="Ecofont Vera Sans" w:hAnsi="Ecofont Vera Sans" w:cs="Arial"/>
          <w:color w:val="FF0000"/>
          <w:spacing w:val="-4"/>
          <w:sz w:val="24"/>
          <w:szCs w:val="24"/>
        </w:rPr>
        <w:t>e o gestor</w:t>
      </w:r>
      <w:r w:rsidR="00970172">
        <w:rPr>
          <w:rFonts w:ascii="Ecofont Vera Sans" w:hAnsi="Ecofont Vera Sans" w:cs="Arial"/>
          <w:spacing w:val="-4"/>
          <w:sz w:val="24"/>
          <w:szCs w:val="24"/>
        </w:rPr>
        <w:t>,</w:t>
      </w:r>
      <w:r w:rsidR="004C2F54">
        <w:rPr>
          <w:rFonts w:ascii="Ecofont Vera Sans" w:hAnsi="Ecofont Vera Sans" w:cs="Arial"/>
          <w:spacing w:val="-4"/>
          <w:sz w:val="24"/>
          <w:szCs w:val="24"/>
        </w:rPr>
        <w:t xml:space="preserve"> pelo </w:t>
      </w:r>
      <w:r w:rsidR="00D77A72" w:rsidRPr="004C2F54">
        <w:rPr>
          <w:rFonts w:ascii="Ecofont Vera Sans" w:hAnsi="Ecofont Vera Sans" w:cs="Arial"/>
          <w:spacing w:val="-4"/>
          <w:sz w:val="24"/>
          <w:szCs w:val="24"/>
        </w:rPr>
        <w:t>atestado da nota fiscal correspondente à instalação.</w:t>
      </w:r>
    </w:p>
    <w:p w:rsidR="00D77A72" w:rsidRDefault="00D77A72" w:rsidP="00D77A72">
      <w:pPr>
        <w:pStyle w:val="PargrafodaLista"/>
        <w:widowControl w:val="0"/>
        <w:overflowPunct w:val="0"/>
        <w:autoSpaceDE w:val="0"/>
        <w:autoSpaceDN w:val="0"/>
        <w:adjustRightInd w:val="0"/>
        <w:spacing w:line="360" w:lineRule="auto"/>
        <w:ind w:left="1440"/>
        <w:jc w:val="both"/>
        <w:textAlignment w:val="baseline"/>
        <w:rPr>
          <w:rFonts w:ascii="Ecofont Vera Sans" w:hAnsi="Ecofont Vera Sans" w:cs="Arial"/>
          <w:spacing w:val="-4"/>
          <w:sz w:val="24"/>
          <w:szCs w:val="24"/>
        </w:rPr>
      </w:pPr>
    </w:p>
    <w:p w:rsidR="00D77A72" w:rsidRDefault="00D77A72" w:rsidP="00D77A72">
      <w:pPr>
        <w:pStyle w:val="PargrafodaLista"/>
        <w:widowControl w:val="0"/>
        <w:overflowPunct w:val="0"/>
        <w:autoSpaceDE w:val="0"/>
        <w:autoSpaceDN w:val="0"/>
        <w:adjustRightInd w:val="0"/>
        <w:spacing w:line="360" w:lineRule="auto"/>
        <w:ind w:left="1440"/>
        <w:jc w:val="both"/>
        <w:textAlignment w:val="baseline"/>
        <w:rPr>
          <w:rFonts w:ascii="Ecofont Vera Sans" w:hAnsi="Ecofont Vera Sans" w:cs="Arial"/>
          <w:spacing w:val="-4"/>
          <w:sz w:val="24"/>
          <w:szCs w:val="24"/>
        </w:rPr>
      </w:pPr>
    </w:p>
    <w:p w:rsidR="00D77A72" w:rsidRDefault="00D77A72"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Pr>
          <w:rFonts w:ascii="Ecofont Vera Sans" w:hAnsi="Ecofont Vera Sans" w:cs="Arial"/>
          <w:spacing w:val="-4"/>
          <w:sz w:val="24"/>
          <w:szCs w:val="24"/>
        </w:rPr>
        <w:t>DA PRESTAÇÃO DO SERVIÇO DE RASTREAMENTO</w:t>
      </w:r>
    </w:p>
    <w:p w:rsidR="00F65E50" w:rsidRPr="00873A6F" w:rsidRDefault="00F65E50" w:rsidP="005B4094">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5B5F54" w:rsidRDefault="005B5F54" w:rsidP="00E87A60">
      <w:pPr>
        <w:pStyle w:val="PargrafodaLista"/>
        <w:widowControl w:val="0"/>
        <w:numPr>
          <w:ilvl w:val="2"/>
          <w:numId w:val="27"/>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Pr>
          <w:rFonts w:ascii="Ecofont Vera Sans" w:hAnsi="Ecofont Vera Sans" w:cs="Arial"/>
          <w:spacing w:val="-4"/>
          <w:sz w:val="24"/>
          <w:szCs w:val="24"/>
        </w:rPr>
        <w:t xml:space="preserve">Pelo tipo de serviço prestado, não haverá recebimento provisório. </w:t>
      </w:r>
    </w:p>
    <w:p w:rsidR="005B5F54" w:rsidRDefault="005B5F54" w:rsidP="005B5F54">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6B6103" w:rsidRDefault="00926170" w:rsidP="00E87A60">
      <w:pPr>
        <w:pStyle w:val="PargrafodaLista"/>
        <w:widowControl w:val="0"/>
        <w:numPr>
          <w:ilvl w:val="2"/>
          <w:numId w:val="27"/>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Pr>
          <w:rFonts w:ascii="Ecofont Vera Sans" w:hAnsi="Ecofont Vera Sans" w:cs="Arial"/>
          <w:spacing w:val="-4"/>
          <w:sz w:val="24"/>
          <w:szCs w:val="24"/>
        </w:rPr>
        <w:t>Será considerado como recebimento definitivo</w:t>
      </w:r>
      <w:r w:rsidR="008D02CF">
        <w:rPr>
          <w:rFonts w:ascii="Ecofont Vera Sans" w:hAnsi="Ecofont Vera Sans" w:cs="Arial"/>
          <w:spacing w:val="-4"/>
          <w:sz w:val="24"/>
          <w:szCs w:val="24"/>
        </w:rPr>
        <w:t>,</w:t>
      </w:r>
      <w:r>
        <w:rPr>
          <w:rFonts w:ascii="Ecofont Vera Sans" w:hAnsi="Ecofont Vera Sans" w:cs="Arial"/>
          <w:spacing w:val="-4"/>
          <w:sz w:val="24"/>
          <w:szCs w:val="24"/>
        </w:rPr>
        <w:t xml:space="preserve"> </w:t>
      </w:r>
      <w:r w:rsidR="006B6103">
        <w:rPr>
          <w:rFonts w:ascii="Ecofont Vera Sans" w:hAnsi="Ecofont Vera Sans" w:cs="Arial"/>
          <w:spacing w:val="-4"/>
          <w:sz w:val="24"/>
          <w:szCs w:val="24"/>
        </w:rPr>
        <w:t xml:space="preserve">o atestado da </w:t>
      </w:r>
      <w:r>
        <w:rPr>
          <w:rFonts w:ascii="Ecofont Vera Sans" w:hAnsi="Ecofont Vera Sans" w:cs="Arial"/>
          <w:spacing w:val="-4"/>
          <w:sz w:val="24"/>
          <w:szCs w:val="24"/>
        </w:rPr>
        <w:t>nota fiscal</w:t>
      </w:r>
      <w:r w:rsidR="00E0338E">
        <w:rPr>
          <w:rFonts w:ascii="Ecofont Vera Sans" w:hAnsi="Ecofont Vera Sans" w:cs="Arial"/>
          <w:spacing w:val="-4"/>
          <w:sz w:val="24"/>
          <w:szCs w:val="24"/>
        </w:rPr>
        <w:t xml:space="preserve"> correspondente à</w:t>
      </w:r>
      <w:r>
        <w:rPr>
          <w:rFonts w:ascii="Ecofont Vera Sans" w:hAnsi="Ecofont Vera Sans" w:cs="Arial"/>
          <w:spacing w:val="-4"/>
          <w:sz w:val="24"/>
          <w:szCs w:val="24"/>
        </w:rPr>
        <w:t xml:space="preserve"> </w:t>
      </w:r>
      <w:r w:rsidR="006B6103">
        <w:rPr>
          <w:rFonts w:ascii="Ecofont Vera Sans" w:hAnsi="Ecofont Vera Sans" w:cs="Arial"/>
          <w:spacing w:val="-4"/>
          <w:sz w:val="24"/>
          <w:szCs w:val="24"/>
        </w:rPr>
        <w:t>prestação dos serviços</w:t>
      </w:r>
      <w:r w:rsidR="00E0338E">
        <w:rPr>
          <w:rFonts w:ascii="Ecofont Vera Sans" w:hAnsi="Ecofont Vera Sans" w:cs="Arial"/>
          <w:spacing w:val="-4"/>
          <w:sz w:val="24"/>
          <w:szCs w:val="24"/>
        </w:rPr>
        <w:t xml:space="preserve">, a ser realizada pelo </w:t>
      </w:r>
      <w:r w:rsidR="007D04AE" w:rsidRPr="007D04AE">
        <w:rPr>
          <w:rFonts w:ascii="Ecofont Vera Sans" w:hAnsi="Ecofont Vera Sans" w:cs="Arial"/>
          <w:color w:val="FF0000"/>
          <w:spacing w:val="-4"/>
          <w:sz w:val="24"/>
          <w:szCs w:val="24"/>
        </w:rPr>
        <w:t>gestor</w:t>
      </w:r>
      <w:r w:rsidR="00E0338E">
        <w:rPr>
          <w:rFonts w:ascii="Ecofont Vera Sans" w:hAnsi="Ecofont Vera Sans" w:cs="Arial"/>
          <w:spacing w:val="-4"/>
          <w:sz w:val="24"/>
          <w:szCs w:val="24"/>
        </w:rPr>
        <w:t xml:space="preserve"> da contratação.</w:t>
      </w:r>
    </w:p>
    <w:p w:rsidR="00154A24" w:rsidRPr="00873A6F" w:rsidRDefault="00154A24" w:rsidP="005B4094">
      <w:pPr>
        <w:pStyle w:val="PargrafodaLista"/>
        <w:spacing w:line="360" w:lineRule="auto"/>
        <w:rPr>
          <w:rFonts w:ascii="Ecofont Vera Sans" w:eastAsia="Calibri" w:hAnsi="Ecofont Vera Sans" w:cs="Arial"/>
          <w:b/>
          <w:sz w:val="24"/>
          <w:szCs w:val="24"/>
          <w:lang w:eastAsia="en-US"/>
        </w:rPr>
      </w:pPr>
    </w:p>
    <w:p w:rsidR="0085584B" w:rsidRPr="00873A6F" w:rsidRDefault="0085584B" w:rsidP="005B4094">
      <w:pPr>
        <w:pStyle w:val="PargrafodaLista"/>
        <w:spacing w:line="360" w:lineRule="auto"/>
        <w:ind w:left="0"/>
        <w:rPr>
          <w:rFonts w:ascii="Ecofont Vera Sans" w:eastAsia="Calibri" w:hAnsi="Ecofont Vera Sans" w:cs="Arial"/>
          <w:b/>
          <w:sz w:val="24"/>
          <w:szCs w:val="24"/>
          <w:lang w:eastAsia="en-US"/>
        </w:rPr>
      </w:pPr>
    </w:p>
    <w:p w:rsidR="00D441C7" w:rsidRPr="00873A6F" w:rsidRDefault="00D441C7" w:rsidP="00E87A60">
      <w:pPr>
        <w:pStyle w:val="PargrafodaLista"/>
        <w:numPr>
          <w:ilvl w:val="0"/>
          <w:numId w:val="27"/>
        </w:numPr>
        <w:spacing w:line="360" w:lineRule="auto"/>
        <w:ind w:left="0" w:firstLine="0"/>
        <w:rPr>
          <w:rFonts w:ascii="Ecofont Vera Sans" w:eastAsia="Calibri" w:hAnsi="Ecofont Vera Sans" w:cs="Arial"/>
          <w:b/>
          <w:sz w:val="24"/>
          <w:szCs w:val="24"/>
          <w:lang w:eastAsia="en-US"/>
        </w:rPr>
      </w:pPr>
      <w:r w:rsidRPr="00873A6F">
        <w:rPr>
          <w:rFonts w:ascii="Ecofont Vera Sans" w:eastAsia="Calibri" w:hAnsi="Ecofont Vera Sans" w:cs="Arial"/>
          <w:b/>
          <w:sz w:val="24"/>
          <w:szCs w:val="24"/>
          <w:lang w:eastAsia="en-US"/>
        </w:rPr>
        <w:t>DO PAGAMENTO</w:t>
      </w:r>
    </w:p>
    <w:p w:rsidR="00D441C7" w:rsidRPr="00873A6F" w:rsidRDefault="00D441C7" w:rsidP="005B4094">
      <w:pPr>
        <w:pStyle w:val="PargrafodaLista"/>
        <w:spacing w:line="360" w:lineRule="auto"/>
        <w:ind w:left="0"/>
        <w:rPr>
          <w:rFonts w:ascii="Ecofont Vera Sans" w:eastAsia="Calibri" w:hAnsi="Ecofont Vera Sans" w:cs="Arial"/>
          <w:sz w:val="24"/>
          <w:szCs w:val="24"/>
          <w:lang w:eastAsia="en-US"/>
        </w:rPr>
      </w:pPr>
    </w:p>
    <w:p w:rsidR="00442B7E" w:rsidRPr="00873A6F" w:rsidRDefault="00442B7E"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BA02F3">
        <w:rPr>
          <w:rFonts w:ascii="Ecofont Vera Sans" w:hAnsi="Ecofont Vera Sans" w:cs="Arial"/>
          <w:spacing w:val="-4"/>
          <w:sz w:val="24"/>
          <w:szCs w:val="24"/>
          <w:highlight w:val="red"/>
        </w:rPr>
        <w:t xml:space="preserve">Após a entrega do objeto, devidamente recebido </w:t>
      </w:r>
      <w:r w:rsidR="007D04AE" w:rsidRPr="00BA02F3">
        <w:rPr>
          <w:rFonts w:ascii="Ecofont Vera Sans" w:hAnsi="Ecofont Vera Sans" w:cs="Arial"/>
          <w:spacing w:val="-4"/>
          <w:sz w:val="24"/>
          <w:szCs w:val="24"/>
          <w:highlight w:val="red"/>
        </w:rPr>
        <w:t>pelo TRE/PR</w:t>
      </w:r>
      <w:r w:rsidRPr="00BA02F3">
        <w:rPr>
          <w:rFonts w:ascii="Ecofont Vera Sans" w:hAnsi="Ecofont Vera Sans" w:cs="Arial"/>
          <w:spacing w:val="-4"/>
          <w:sz w:val="24"/>
          <w:szCs w:val="24"/>
          <w:highlight w:val="red"/>
        </w:rPr>
        <w:t>, a contratada poderá emitir o documento fiscal</w:t>
      </w:r>
      <w:r w:rsidRPr="00873A6F">
        <w:rPr>
          <w:rFonts w:ascii="Ecofont Vera Sans" w:hAnsi="Ecofont Vera Sans" w:cs="Arial"/>
          <w:spacing w:val="-4"/>
          <w:sz w:val="24"/>
          <w:szCs w:val="24"/>
        </w:rPr>
        <w:t>. O documento fiscal poderá ser emitido na forma eletrônica - NOTA FISCAL ELETRÔNICA, nos termos da legislação vigente, devendo ser encaminhado ao Gestor do contrato do TRE/PR por e-mail, em formato “.pdf”, ou poderá ser apresentado na forma física, encaminhado à Seção de Protocolo, localizada na Rua João Parolin, 224, 1º Andar, Prado Velho, Curitiba/Pr, igualmente direcionado ao Gestor.</w:t>
      </w:r>
      <w:r w:rsidR="00DB338A">
        <w:rPr>
          <w:rFonts w:ascii="Ecofont Vera Sans" w:hAnsi="Ecofont Vera Sans" w:cs="Arial"/>
          <w:spacing w:val="-4"/>
          <w:sz w:val="24"/>
          <w:szCs w:val="24"/>
        </w:rPr>
        <w:t xml:space="preserve"> </w:t>
      </w:r>
      <w:r w:rsidR="00DB338A" w:rsidRPr="00DB338A">
        <w:rPr>
          <w:rFonts w:ascii="Ecofont Vera Sans" w:hAnsi="Ecofont Vera Sans" w:cs="Arial"/>
          <w:i/>
          <w:spacing w:val="-4"/>
          <w:sz w:val="24"/>
          <w:szCs w:val="24"/>
          <w:highlight w:val="green"/>
        </w:rPr>
        <w:t xml:space="preserve">Rever a redação, já que </w:t>
      </w:r>
      <w:r w:rsidR="00A31711">
        <w:rPr>
          <w:rFonts w:ascii="Ecofont Vera Sans" w:hAnsi="Ecofont Vera Sans" w:cs="Arial"/>
          <w:i/>
          <w:spacing w:val="-4"/>
          <w:sz w:val="24"/>
          <w:szCs w:val="24"/>
          <w:highlight w:val="green"/>
        </w:rPr>
        <w:t xml:space="preserve">somente haverá </w:t>
      </w:r>
      <w:r w:rsidR="00DB338A" w:rsidRPr="00DB338A">
        <w:rPr>
          <w:rFonts w:ascii="Ecofont Vera Sans" w:hAnsi="Ecofont Vera Sans" w:cs="Arial"/>
          <w:i/>
          <w:spacing w:val="-4"/>
          <w:sz w:val="24"/>
          <w:szCs w:val="24"/>
          <w:highlight w:val="green"/>
        </w:rPr>
        <w:t xml:space="preserve">recebimento provisório </w:t>
      </w:r>
      <w:r w:rsidR="00A31711">
        <w:rPr>
          <w:rFonts w:ascii="Ecofont Vera Sans" w:hAnsi="Ecofont Vera Sans" w:cs="Arial"/>
          <w:i/>
          <w:spacing w:val="-4"/>
          <w:sz w:val="24"/>
          <w:szCs w:val="24"/>
          <w:highlight w:val="green"/>
        </w:rPr>
        <w:t>do serviço de</w:t>
      </w:r>
      <w:r w:rsidR="00DB338A" w:rsidRPr="00DB338A">
        <w:rPr>
          <w:rFonts w:ascii="Ecofont Vera Sans" w:hAnsi="Ecofont Vera Sans" w:cs="Arial"/>
          <w:i/>
          <w:spacing w:val="-4"/>
          <w:sz w:val="24"/>
          <w:szCs w:val="24"/>
          <w:highlight w:val="green"/>
        </w:rPr>
        <w:t xml:space="preserve"> instalação do equipamento.</w:t>
      </w:r>
    </w:p>
    <w:p w:rsidR="009335C7" w:rsidRPr="00873A6F" w:rsidRDefault="009335C7" w:rsidP="005B4094">
      <w:pPr>
        <w:tabs>
          <w:tab w:val="left" w:pos="0"/>
        </w:tabs>
        <w:suppressAutoHyphens/>
        <w:autoSpaceDE w:val="0"/>
        <w:spacing w:line="360" w:lineRule="auto"/>
        <w:jc w:val="both"/>
        <w:rPr>
          <w:rFonts w:eastAsia="Times New Roman" w:cs="Arial"/>
          <w:lang w:eastAsia="ar-SA"/>
        </w:rPr>
      </w:pPr>
    </w:p>
    <w:p w:rsidR="00683B5C" w:rsidRPr="00683B5C" w:rsidRDefault="00B948C5" w:rsidP="00683B5C">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spacing w:val="-4"/>
          <w:sz w:val="24"/>
          <w:szCs w:val="24"/>
        </w:rPr>
      </w:pPr>
      <w:r w:rsidRPr="00683B5C">
        <w:rPr>
          <w:rFonts w:ascii="Ecofont Vera Sans" w:hAnsi="Ecofont Vera Sans"/>
          <w:spacing w:val="-4"/>
          <w:sz w:val="24"/>
          <w:szCs w:val="24"/>
          <w:highlight w:val="red"/>
        </w:rPr>
        <w:t>O período para faturamento deverá ser mensal</w:t>
      </w:r>
      <w:r w:rsidRPr="00683B5C">
        <w:rPr>
          <w:rFonts w:ascii="Ecofont Vera Sans" w:hAnsi="Ecofont Vera Sans"/>
          <w:spacing w:val="-4"/>
          <w:sz w:val="24"/>
          <w:szCs w:val="24"/>
        </w:rPr>
        <w:t xml:space="preserve">, </w:t>
      </w:r>
      <w:r w:rsidR="00683B5C" w:rsidRPr="00683B5C">
        <w:rPr>
          <w:rFonts w:ascii="Ecofont Vera Sans" w:hAnsi="Ecofont Vera Sans"/>
          <w:i/>
          <w:spacing w:val="-4"/>
          <w:sz w:val="24"/>
          <w:szCs w:val="24"/>
          <w:highlight w:val="green"/>
        </w:rPr>
        <w:t xml:space="preserve">Rever a redação, já que o faturamento mensal se refere </w:t>
      </w:r>
      <w:r w:rsidR="007C7BED">
        <w:rPr>
          <w:rFonts w:ascii="Ecofont Vera Sans" w:hAnsi="Ecofont Vera Sans"/>
          <w:i/>
          <w:spacing w:val="-4"/>
          <w:sz w:val="24"/>
          <w:szCs w:val="24"/>
          <w:highlight w:val="green"/>
        </w:rPr>
        <w:t xml:space="preserve">somente </w:t>
      </w:r>
      <w:r w:rsidR="00683B5C" w:rsidRPr="00683B5C">
        <w:rPr>
          <w:rFonts w:ascii="Ecofont Vera Sans" w:hAnsi="Ecofont Vera Sans"/>
          <w:i/>
          <w:spacing w:val="-4"/>
          <w:sz w:val="24"/>
          <w:szCs w:val="24"/>
          <w:highlight w:val="green"/>
        </w:rPr>
        <w:t>à prestação do serviço de monitoramento</w:t>
      </w:r>
      <w:r w:rsidR="00683B5C" w:rsidRPr="00683B5C">
        <w:rPr>
          <w:rFonts w:ascii="Ecofont Vera Sans" w:hAnsi="Ecofont Vera Sans"/>
          <w:spacing w:val="-4"/>
          <w:sz w:val="24"/>
          <w:szCs w:val="24"/>
          <w:highlight w:val="green"/>
        </w:rPr>
        <w:t>.</w:t>
      </w:r>
      <w:r w:rsidR="00683B5C" w:rsidRPr="00683B5C">
        <w:rPr>
          <w:rFonts w:ascii="Ecofont Vera Sans" w:hAnsi="Ecofont Vera Sans"/>
          <w:spacing w:val="-4"/>
          <w:sz w:val="24"/>
          <w:szCs w:val="24"/>
        </w:rPr>
        <w:t xml:space="preserve"> </w:t>
      </w:r>
      <w:r w:rsidRPr="00683B5C">
        <w:rPr>
          <w:rFonts w:ascii="Ecofont Vera Sans" w:hAnsi="Ecofont Vera Sans"/>
          <w:spacing w:val="-4"/>
          <w:sz w:val="24"/>
          <w:szCs w:val="24"/>
        </w:rPr>
        <w:t xml:space="preserve">devendo o fechamento ser realizado no último dia do mês, e a emissão do documento fiscal deverá ocorrer </w:t>
      </w:r>
      <w:r w:rsidRPr="00683B5C">
        <w:rPr>
          <w:rFonts w:ascii="Ecofont Vera Sans" w:hAnsi="Ecofont Vera Sans"/>
          <w:spacing w:val="-4"/>
          <w:sz w:val="24"/>
          <w:szCs w:val="24"/>
          <w:highlight w:val="red"/>
        </w:rPr>
        <w:t>no mês subsequente ao que faz referência.</w:t>
      </w:r>
      <w:r w:rsidR="00BA02F3" w:rsidRPr="00683B5C">
        <w:rPr>
          <w:rFonts w:ascii="Ecofont Vera Sans" w:hAnsi="Ecofont Vera Sans"/>
          <w:spacing w:val="-4"/>
          <w:sz w:val="24"/>
          <w:szCs w:val="24"/>
        </w:rPr>
        <w:t xml:space="preserve"> </w:t>
      </w:r>
      <w:r w:rsidR="00683B5C" w:rsidRPr="00683B5C">
        <w:rPr>
          <w:rFonts w:ascii="Ecofont Vera Sans" w:hAnsi="Ecofont Vera Sans"/>
          <w:spacing w:val="-4"/>
          <w:sz w:val="24"/>
          <w:szCs w:val="24"/>
        </w:rPr>
        <w:t xml:space="preserve">- </w:t>
      </w:r>
    </w:p>
    <w:p w:rsidR="00B948C5" w:rsidRDefault="00683B5C" w:rsidP="00683B5C">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spacing w:val="-4"/>
          <w:sz w:val="24"/>
          <w:szCs w:val="24"/>
        </w:rPr>
      </w:pPr>
      <w:r>
        <w:rPr>
          <w:rFonts w:ascii="Ecofont Vera Sans" w:hAnsi="Ecofont Vera Sans"/>
          <w:spacing w:val="-4"/>
          <w:sz w:val="24"/>
          <w:szCs w:val="24"/>
        </w:rPr>
        <w:t xml:space="preserve">- </w:t>
      </w:r>
      <w:r w:rsidR="00BA02F3" w:rsidRPr="00BA02F3">
        <w:rPr>
          <w:rFonts w:ascii="Ecofont Vera Sans" w:hAnsi="Ecofont Vera Sans"/>
          <w:i/>
          <w:spacing w:val="-4"/>
          <w:sz w:val="24"/>
          <w:szCs w:val="24"/>
          <w:highlight w:val="green"/>
        </w:rPr>
        <w:t>Estabelecer prazo para a emissão do ANS e para a emissão do documento fiscal.</w:t>
      </w:r>
      <w:r>
        <w:rPr>
          <w:rFonts w:ascii="Ecofont Vera Sans" w:hAnsi="Ecofont Vera Sans"/>
          <w:i/>
          <w:spacing w:val="-4"/>
          <w:sz w:val="24"/>
          <w:szCs w:val="24"/>
        </w:rPr>
        <w:t xml:space="preserve"> </w:t>
      </w:r>
      <w:r w:rsidRPr="00683B5C">
        <w:rPr>
          <w:rFonts w:ascii="Ecofont Vera Sans" w:hAnsi="Ecofont Vera Sans"/>
          <w:i/>
          <w:spacing w:val="-4"/>
          <w:sz w:val="24"/>
          <w:szCs w:val="24"/>
          <w:highlight w:val="green"/>
        </w:rPr>
        <w:t>O padrão da SECGA e SECOFC é até o 5º dia útil do mês subsequente à prestação do serviço.</w:t>
      </w:r>
    </w:p>
    <w:p w:rsidR="00FC23F0" w:rsidRPr="00FC23F0" w:rsidRDefault="00FC23F0" w:rsidP="005B4094">
      <w:pPr>
        <w:pStyle w:val="PargrafodaLista"/>
        <w:spacing w:line="360" w:lineRule="auto"/>
        <w:rPr>
          <w:rFonts w:ascii="Ecofont Vera Sans" w:hAnsi="Ecofont Vera Sans" w:cs="Arial"/>
          <w:spacing w:val="-4"/>
          <w:sz w:val="24"/>
          <w:szCs w:val="24"/>
        </w:rPr>
      </w:pPr>
    </w:p>
    <w:p w:rsidR="00442B7E" w:rsidRPr="00561E4A" w:rsidRDefault="00442B7E"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trike/>
          <w:spacing w:val="-4"/>
          <w:sz w:val="24"/>
          <w:szCs w:val="24"/>
        </w:rPr>
      </w:pPr>
      <w:r w:rsidRPr="00561E4A">
        <w:rPr>
          <w:rFonts w:ascii="Ecofont Vera Sans" w:hAnsi="Ecofont Vera Sans" w:cs="Arial"/>
          <w:strike/>
          <w:spacing w:val="-4"/>
          <w:sz w:val="24"/>
          <w:szCs w:val="24"/>
        </w:rPr>
        <w:t>O documento fiscal deverá conter o nome e número do banco, agência e conta corrente para depósito. A conta corrente obrigatoriamente deverá ser da própria Contratada.</w:t>
      </w:r>
    </w:p>
    <w:p w:rsidR="00442B7E" w:rsidRPr="00561E4A" w:rsidRDefault="00442B7E" w:rsidP="005B4094">
      <w:pPr>
        <w:autoSpaceDE w:val="0"/>
        <w:autoSpaceDN w:val="0"/>
        <w:adjustRightInd w:val="0"/>
        <w:spacing w:line="360" w:lineRule="auto"/>
        <w:jc w:val="both"/>
        <w:rPr>
          <w:rFonts w:eastAsia="Times New Roman" w:cs="Arial"/>
          <w:strike/>
          <w:lang w:eastAsia="ar-SA"/>
        </w:rPr>
      </w:pPr>
    </w:p>
    <w:p w:rsidR="00442B7E" w:rsidRPr="00561E4A" w:rsidRDefault="00442B7E"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trike/>
          <w:spacing w:val="-4"/>
          <w:sz w:val="24"/>
          <w:szCs w:val="24"/>
        </w:rPr>
      </w:pPr>
      <w:r w:rsidRPr="00561E4A">
        <w:rPr>
          <w:rFonts w:ascii="Ecofont Vera Sans" w:hAnsi="Ecofont Vera Sans" w:cs="Arial"/>
          <w:strike/>
          <w:spacing w:val="-4"/>
          <w:sz w:val="24"/>
          <w:szCs w:val="24"/>
        </w:rPr>
        <w:t>Outras especificações necessárias às notas fiscais, as quais são requisitos indispensáveis para que o fiscal possa atestá-las e encaminhá-las para pagamento:</w:t>
      </w:r>
    </w:p>
    <w:p w:rsidR="00442B7E" w:rsidRPr="00561E4A" w:rsidRDefault="00442B7E" w:rsidP="005B4094">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trike/>
          <w:spacing w:val="-4"/>
          <w:sz w:val="24"/>
          <w:szCs w:val="24"/>
        </w:rPr>
      </w:pPr>
      <w:r w:rsidRPr="00561E4A">
        <w:rPr>
          <w:rFonts w:ascii="Ecofont Vera Sans" w:hAnsi="Ecofont Vera Sans" w:cs="Arial"/>
          <w:strike/>
          <w:spacing w:val="-4"/>
          <w:sz w:val="24"/>
          <w:szCs w:val="24"/>
        </w:rPr>
        <w:t>- CNPJ correto do TRE: 03.985.113/0001-81;</w:t>
      </w:r>
    </w:p>
    <w:p w:rsidR="00442B7E" w:rsidRPr="00561E4A" w:rsidRDefault="00442B7E" w:rsidP="005B4094">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trike/>
          <w:spacing w:val="-4"/>
          <w:sz w:val="24"/>
          <w:szCs w:val="24"/>
        </w:rPr>
      </w:pPr>
      <w:r w:rsidRPr="00561E4A">
        <w:rPr>
          <w:rFonts w:ascii="Ecofont Vera Sans" w:hAnsi="Ecofont Vera Sans" w:cs="Arial"/>
          <w:strike/>
          <w:spacing w:val="-4"/>
          <w:sz w:val="24"/>
          <w:szCs w:val="24"/>
        </w:rPr>
        <w:t>- Data de emissão da nota fiscal;</w:t>
      </w:r>
    </w:p>
    <w:p w:rsidR="00442B7E" w:rsidRPr="00561E4A" w:rsidRDefault="00442B7E" w:rsidP="005B4094">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trike/>
          <w:spacing w:val="-4"/>
          <w:sz w:val="24"/>
          <w:szCs w:val="24"/>
        </w:rPr>
      </w:pPr>
      <w:r w:rsidRPr="00561E4A">
        <w:rPr>
          <w:rFonts w:ascii="Ecofont Vera Sans" w:hAnsi="Ecofont Vera Sans" w:cs="Arial"/>
          <w:strike/>
          <w:spacing w:val="-4"/>
          <w:sz w:val="24"/>
          <w:szCs w:val="24"/>
        </w:rPr>
        <w:t>- Descritivo dos valores unitário e total;</w:t>
      </w:r>
    </w:p>
    <w:p w:rsidR="00442B7E" w:rsidRPr="00873A6F" w:rsidRDefault="00442B7E" w:rsidP="005B4094">
      <w:pPr>
        <w:suppressAutoHyphens/>
        <w:autoSpaceDE w:val="0"/>
        <w:autoSpaceDN w:val="0"/>
        <w:adjustRightInd w:val="0"/>
        <w:spacing w:line="360" w:lineRule="auto"/>
        <w:jc w:val="both"/>
        <w:rPr>
          <w:rFonts w:eastAsia="Times New Roman" w:cs="Arial"/>
          <w:lang w:eastAsia="ar-SA"/>
        </w:rPr>
      </w:pPr>
    </w:p>
    <w:p w:rsidR="00442B7E" w:rsidRPr="007C7BED" w:rsidRDefault="00442B7E"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 xml:space="preserve">Após o recebimento do documento fiscal, o qual deverá ser enviado pela empresa somente após cumpridas todas as exigências contratuais, </w:t>
      </w:r>
      <w:r w:rsidRPr="00561E4A">
        <w:rPr>
          <w:rFonts w:ascii="Ecofont Vera Sans" w:hAnsi="Ecofont Vera Sans" w:cs="Arial"/>
          <w:spacing w:val="-4"/>
          <w:sz w:val="24"/>
          <w:szCs w:val="24"/>
          <w:highlight w:val="red"/>
        </w:rPr>
        <w:t>no prazo máximo</w:t>
      </w:r>
      <w:r w:rsidRPr="00561E4A">
        <w:rPr>
          <w:rFonts w:ascii="Ecofont Vera Sans" w:hAnsi="Ecofont Vera Sans" w:cs="Arial"/>
          <w:b/>
          <w:color w:val="FF0000"/>
          <w:spacing w:val="-4"/>
          <w:sz w:val="24"/>
          <w:szCs w:val="24"/>
          <w:highlight w:val="red"/>
        </w:rPr>
        <w:t xml:space="preserve"> </w:t>
      </w:r>
      <w:r w:rsidRPr="00561E4A">
        <w:rPr>
          <w:rFonts w:ascii="Ecofont Vera Sans" w:hAnsi="Ecofont Vera Sans" w:cs="Arial"/>
          <w:spacing w:val="-4"/>
          <w:sz w:val="24"/>
          <w:szCs w:val="24"/>
          <w:highlight w:val="red"/>
        </w:rPr>
        <w:t>de 05 (cinco) dias corridos</w:t>
      </w:r>
      <w:r w:rsidRPr="00873A6F">
        <w:rPr>
          <w:rFonts w:ascii="Ecofont Vera Sans" w:hAnsi="Ecofont Vera Sans" w:cs="Arial"/>
          <w:spacing w:val="-4"/>
          <w:sz w:val="24"/>
          <w:szCs w:val="24"/>
        </w:rPr>
        <w:t>, o Fiscal da contratação terá até 05 (cinco) dias úteis para realizar o atestado.</w:t>
      </w:r>
      <w:r w:rsidR="00561E4A">
        <w:rPr>
          <w:rFonts w:ascii="Ecofont Vera Sans" w:hAnsi="Ecofont Vera Sans" w:cs="Arial"/>
          <w:spacing w:val="-4"/>
          <w:sz w:val="24"/>
          <w:szCs w:val="24"/>
        </w:rPr>
        <w:t xml:space="preserve"> </w:t>
      </w:r>
      <w:r w:rsidR="00561E4A" w:rsidRPr="00561E4A">
        <w:rPr>
          <w:rFonts w:ascii="Ecofont Vera Sans" w:hAnsi="Ecofont Vera Sans" w:cs="Arial"/>
          <w:i/>
          <w:spacing w:val="-4"/>
          <w:sz w:val="24"/>
          <w:szCs w:val="24"/>
          <w:highlight w:val="green"/>
        </w:rPr>
        <w:t>Este prazo se refere ao documento fiscal da instalação do equipamento? Se sim, especificar. Além disso, especificar a contar do que é computado o prazo.</w:t>
      </w:r>
    </w:p>
    <w:p w:rsidR="007C7BED" w:rsidRDefault="007C7BED" w:rsidP="007C7BED">
      <w:pPr>
        <w:widowControl w:val="0"/>
        <w:overflowPunct w:val="0"/>
        <w:autoSpaceDE w:val="0"/>
        <w:autoSpaceDN w:val="0"/>
        <w:adjustRightInd w:val="0"/>
        <w:spacing w:line="360" w:lineRule="auto"/>
        <w:ind w:left="180"/>
        <w:jc w:val="both"/>
        <w:textAlignment w:val="baseline"/>
        <w:rPr>
          <w:rFonts w:cs="Arial"/>
          <w:spacing w:val="-4"/>
        </w:rPr>
      </w:pPr>
    </w:p>
    <w:p w:rsidR="00697072" w:rsidRDefault="00697072" w:rsidP="008145B0">
      <w:pPr>
        <w:widowControl w:val="0"/>
        <w:overflowPunct w:val="0"/>
        <w:autoSpaceDE w:val="0"/>
        <w:autoSpaceDN w:val="0"/>
        <w:adjustRightInd w:val="0"/>
        <w:spacing w:line="360" w:lineRule="auto"/>
        <w:jc w:val="both"/>
        <w:textAlignment w:val="baseline"/>
        <w:rPr>
          <w:rFonts w:cs="Arial"/>
          <w:color w:val="FF0000"/>
          <w:spacing w:val="-4"/>
        </w:rPr>
      </w:pPr>
      <w:r w:rsidRPr="008145B0">
        <w:rPr>
          <w:rFonts w:cs="Arial"/>
          <w:color w:val="FF0000"/>
          <w:spacing w:val="-4"/>
        </w:rPr>
        <w:t>15.4.</w:t>
      </w:r>
      <w:r w:rsidRPr="008145B0">
        <w:rPr>
          <w:rFonts w:cs="Arial"/>
          <w:color w:val="FF0000"/>
          <w:spacing w:val="-4"/>
        </w:rPr>
        <w:tab/>
        <w:t>O prazo para pagamento do documento fiscal é de até 20 (vinte) dias úteis após o atestado realizado pelo Gestor do TRE/PR.</w:t>
      </w:r>
    </w:p>
    <w:p w:rsidR="008145B0" w:rsidRDefault="008145B0" w:rsidP="008145B0">
      <w:pPr>
        <w:widowControl w:val="0"/>
        <w:overflowPunct w:val="0"/>
        <w:autoSpaceDE w:val="0"/>
        <w:autoSpaceDN w:val="0"/>
        <w:adjustRightInd w:val="0"/>
        <w:spacing w:line="360" w:lineRule="auto"/>
        <w:jc w:val="both"/>
        <w:textAlignment w:val="baseline"/>
        <w:rPr>
          <w:rFonts w:cs="Arial"/>
          <w:color w:val="FF0000"/>
          <w:spacing w:val="-4"/>
        </w:rPr>
      </w:pPr>
    </w:p>
    <w:p w:rsidR="008145B0" w:rsidRPr="008145B0" w:rsidRDefault="008145B0" w:rsidP="008145B0">
      <w:pPr>
        <w:widowControl w:val="0"/>
        <w:overflowPunct w:val="0"/>
        <w:autoSpaceDE w:val="0"/>
        <w:autoSpaceDN w:val="0"/>
        <w:adjustRightInd w:val="0"/>
        <w:spacing w:line="360" w:lineRule="auto"/>
        <w:jc w:val="both"/>
        <w:textAlignment w:val="baseline"/>
        <w:rPr>
          <w:rFonts w:cs="Arial"/>
          <w:color w:val="FF0000"/>
          <w:spacing w:val="-4"/>
        </w:rPr>
      </w:pPr>
      <w:r>
        <w:rPr>
          <w:rFonts w:cs="Arial"/>
          <w:color w:val="FF0000"/>
          <w:spacing w:val="-4"/>
        </w:rPr>
        <w:t xml:space="preserve">15.4.1. </w:t>
      </w:r>
      <w:r w:rsidR="0058600C" w:rsidRPr="0058600C">
        <w:rPr>
          <w:rFonts w:cs="Arial"/>
          <w:color w:val="FF0000"/>
          <w:spacing w:val="-4"/>
        </w:rPr>
        <w:t>O</w:t>
      </w:r>
      <w:r w:rsidR="00FC4739">
        <w:rPr>
          <w:rFonts w:cs="Arial"/>
          <w:color w:val="FF0000"/>
          <w:spacing w:val="-4"/>
        </w:rPr>
        <w:t xml:space="preserve"> prazo para </w:t>
      </w:r>
      <w:r w:rsidR="0058600C">
        <w:rPr>
          <w:rFonts w:cs="Arial"/>
          <w:color w:val="FF0000"/>
          <w:spacing w:val="-4"/>
        </w:rPr>
        <w:t xml:space="preserve">pagamento de </w:t>
      </w:r>
      <w:r w:rsidR="00FC4739">
        <w:rPr>
          <w:rFonts w:cs="Arial"/>
          <w:color w:val="FF0000"/>
          <w:spacing w:val="-4"/>
        </w:rPr>
        <w:t>documento fiscal</w:t>
      </w:r>
      <w:r w:rsidR="0058600C">
        <w:rPr>
          <w:rFonts w:cs="Arial"/>
          <w:color w:val="FF0000"/>
          <w:spacing w:val="-4"/>
        </w:rPr>
        <w:t xml:space="preserve"> </w:t>
      </w:r>
      <w:r w:rsidR="00FC4739">
        <w:rPr>
          <w:rFonts w:cs="Arial"/>
          <w:color w:val="FF0000"/>
          <w:spacing w:val="-4"/>
        </w:rPr>
        <w:t xml:space="preserve">cujo valor seja igual ou inferior a R$ 8.000,00 (oito mil reais) </w:t>
      </w:r>
      <w:r w:rsidR="0058600C" w:rsidRPr="0058600C">
        <w:rPr>
          <w:rFonts w:cs="Arial"/>
          <w:color w:val="FF0000"/>
          <w:spacing w:val="-4"/>
        </w:rPr>
        <w:t>será de até 5 (cinco) dias úteis após o atestado, conforme o disposto no art. 5º, § 3º da Lei 8.666/93</w:t>
      </w:r>
      <w:r w:rsidR="00475962">
        <w:rPr>
          <w:rFonts w:cs="Arial"/>
          <w:color w:val="FF0000"/>
          <w:spacing w:val="-4"/>
        </w:rPr>
        <w:t>.</w:t>
      </w:r>
    </w:p>
    <w:p w:rsidR="00475962" w:rsidRDefault="00475962" w:rsidP="008145B0">
      <w:pPr>
        <w:widowControl w:val="0"/>
        <w:overflowPunct w:val="0"/>
        <w:autoSpaceDE w:val="0"/>
        <w:autoSpaceDN w:val="0"/>
        <w:adjustRightInd w:val="0"/>
        <w:spacing w:line="360" w:lineRule="auto"/>
        <w:jc w:val="both"/>
        <w:textAlignment w:val="baseline"/>
        <w:rPr>
          <w:rFonts w:cs="Arial"/>
          <w:i/>
          <w:spacing w:val="-4"/>
          <w:highlight w:val="green"/>
        </w:rPr>
      </w:pPr>
    </w:p>
    <w:p w:rsidR="00697072" w:rsidRPr="008145B0" w:rsidRDefault="00697072" w:rsidP="008145B0">
      <w:pPr>
        <w:widowControl w:val="0"/>
        <w:overflowPunct w:val="0"/>
        <w:autoSpaceDE w:val="0"/>
        <w:autoSpaceDN w:val="0"/>
        <w:adjustRightInd w:val="0"/>
        <w:spacing w:line="360" w:lineRule="auto"/>
        <w:jc w:val="both"/>
        <w:textAlignment w:val="baseline"/>
        <w:rPr>
          <w:rFonts w:cs="Arial"/>
          <w:i/>
          <w:spacing w:val="-4"/>
        </w:rPr>
      </w:pPr>
      <w:r w:rsidRPr="008145B0">
        <w:rPr>
          <w:rFonts w:cs="Arial"/>
          <w:i/>
          <w:spacing w:val="-4"/>
          <w:highlight w:val="green"/>
        </w:rPr>
        <w:t>Sugestão: retirar as cláusulas a seguir, pois houve alteração no padrão. Em seu lugar, sugere-se incluir:</w:t>
      </w:r>
    </w:p>
    <w:p w:rsidR="008145B0" w:rsidRPr="00697072" w:rsidRDefault="008145B0" w:rsidP="008145B0">
      <w:pPr>
        <w:widowControl w:val="0"/>
        <w:overflowPunct w:val="0"/>
        <w:autoSpaceDE w:val="0"/>
        <w:autoSpaceDN w:val="0"/>
        <w:adjustRightInd w:val="0"/>
        <w:spacing w:line="360" w:lineRule="auto"/>
        <w:jc w:val="both"/>
        <w:textAlignment w:val="baseline"/>
        <w:rPr>
          <w:rFonts w:cs="Arial"/>
          <w:spacing w:val="-4"/>
        </w:rPr>
      </w:pPr>
    </w:p>
    <w:p w:rsidR="007C7BED" w:rsidRPr="007C7BED" w:rsidRDefault="00697072" w:rsidP="008145B0">
      <w:pPr>
        <w:widowControl w:val="0"/>
        <w:overflowPunct w:val="0"/>
        <w:autoSpaceDE w:val="0"/>
        <w:autoSpaceDN w:val="0"/>
        <w:adjustRightInd w:val="0"/>
        <w:spacing w:line="360" w:lineRule="auto"/>
        <w:jc w:val="both"/>
        <w:textAlignment w:val="baseline"/>
        <w:rPr>
          <w:rFonts w:cs="Arial"/>
          <w:spacing w:val="-4"/>
        </w:rPr>
      </w:pPr>
      <w:r w:rsidRPr="00697072">
        <w:rPr>
          <w:rFonts w:cs="Arial"/>
          <w:spacing w:val="-4"/>
        </w:rPr>
        <w:t>15.5.</w:t>
      </w:r>
      <w:r w:rsidRPr="00697072">
        <w:rPr>
          <w:rFonts w:cs="Arial"/>
          <w:spacing w:val="-4"/>
        </w:rPr>
        <w:tab/>
        <w:t>A SECGA incluirá as demais subcláusulas no padrão vigente para esta Cláusula de pagamento.</w:t>
      </w:r>
    </w:p>
    <w:p w:rsidR="00442B7E" w:rsidRPr="00873A6F" w:rsidRDefault="00442B7E" w:rsidP="005B4094">
      <w:pPr>
        <w:suppressAutoHyphens/>
        <w:autoSpaceDE w:val="0"/>
        <w:autoSpaceDN w:val="0"/>
        <w:adjustRightInd w:val="0"/>
        <w:spacing w:line="360" w:lineRule="auto"/>
        <w:jc w:val="both"/>
        <w:rPr>
          <w:rFonts w:eastAsia="Times New Roman" w:cs="Arial"/>
          <w:lang w:eastAsia="ar-SA"/>
        </w:rPr>
      </w:pPr>
    </w:p>
    <w:p w:rsidR="00442B7E" w:rsidRPr="00A31711" w:rsidRDefault="00442B7E"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trike/>
          <w:spacing w:val="-4"/>
          <w:sz w:val="24"/>
          <w:szCs w:val="24"/>
        </w:rPr>
      </w:pPr>
      <w:r w:rsidRPr="00A31711">
        <w:rPr>
          <w:rFonts w:ascii="Ecofont Vera Sans" w:hAnsi="Ecofont Vera Sans" w:cs="Arial"/>
          <w:strike/>
          <w:spacing w:val="-4"/>
          <w:sz w:val="24"/>
          <w:szCs w:val="24"/>
        </w:rPr>
        <w:t xml:space="preserve">A Nota Fiscal/Fatura, após o atestado do fiscal da contratação, será </w:t>
      </w:r>
      <w:r w:rsidRPr="00A31711">
        <w:rPr>
          <w:rFonts w:ascii="Ecofont Vera Sans" w:hAnsi="Ecofont Vera Sans" w:cs="Arial"/>
          <w:strike/>
          <w:spacing w:val="-4"/>
          <w:sz w:val="24"/>
          <w:szCs w:val="24"/>
        </w:rPr>
        <w:lastRenderedPageBreak/>
        <w:t>encaminhada à Secretaria de Orçamento, Finanças e Contabilidade, para que se efetive o pagamento, anexando as certidões regularizadas da empresa.</w:t>
      </w:r>
    </w:p>
    <w:p w:rsidR="00442B7E" w:rsidRPr="00873A6F" w:rsidRDefault="00442B7E" w:rsidP="005B4094">
      <w:pPr>
        <w:autoSpaceDE w:val="0"/>
        <w:autoSpaceDN w:val="0"/>
        <w:adjustRightInd w:val="0"/>
        <w:spacing w:line="360" w:lineRule="auto"/>
        <w:jc w:val="both"/>
        <w:rPr>
          <w:rFonts w:eastAsia="Times New Roman" w:cs="Arial"/>
          <w:lang w:eastAsia="ar-SA"/>
        </w:rPr>
      </w:pPr>
    </w:p>
    <w:p w:rsidR="00442B7E" w:rsidRPr="00A31711" w:rsidRDefault="00442B7E"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trike/>
          <w:spacing w:val="-4"/>
          <w:sz w:val="24"/>
          <w:szCs w:val="24"/>
        </w:rPr>
      </w:pPr>
      <w:r w:rsidRPr="00A31711">
        <w:rPr>
          <w:rFonts w:ascii="Ecofont Vera Sans" w:hAnsi="Ecofont Vera Sans" w:cs="Arial"/>
          <w:strike/>
          <w:spacing w:val="-4"/>
          <w:sz w:val="24"/>
          <w:szCs w:val="24"/>
        </w:rPr>
        <w:t>Caso a contratada esteja inadimplente quanto a documentação habilitatória, conferida pela área financeira para pagamento, estará sujeita à abertura de processo administrativo, visando regularizar a documentação sob pena de ser aplicada a sanção de advertência.</w:t>
      </w:r>
    </w:p>
    <w:p w:rsidR="00442B7E" w:rsidRPr="00A31711" w:rsidRDefault="00442B7E" w:rsidP="005B4094">
      <w:pPr>
        <w:tabs>
          <w:tab w:val="left" w:pos="0"/>
        </w:tabs>
        <w:suppressAutoHyphens/>
        <w:autoSpaceDE w:val="0"/>
        <w:spacing w:line="360" w:lineRule="auto"/>
        <w:jc w:val="both"/>
        <w:rPr>
          <w:rFonts w:eastAsia="Times New Roman" w:cs="Arial"/>
          <w:strike/>
          <w:lang w:eastAsia="ar-SA"/>
        </w:rPr>
      </w:pPr>
    </w:p>
    <w:p w:rsidR="00442B7E" w:rsidRPr="00A31711" w:rsidRDefault="00442B7E"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trike/>
          <w:spacing w:val="-4"/>
          <w:sz w:val="24"/>
          <w:szCs w:val="24"/>
        </w:rPr>
      </w:pPr>
      <w:r w:rsidRPr="00A31711">
        <w:rPr>
          <w:rFonts w:ascii="Ecofont Vera Sans" w:hAnsi="Ecofont Vera Sans" w:cs="Arial"/>
          <w:strike/>
          <w:spacing w:val="-4"/>
          <w:sz w:val="24"/>
          <w:szCs w:val="24"/>
        </w:rPr>
        <w:t>A atualização monetária e a multa, provenientes do atraso no recolhimento das obrigações tributárias e/ou previdenciárias serão descontadas do valor da Nota Fiscal/ Fatura correspondente, quando a Contratada lhe der causa.</w:t>
      </w:r>
    </w:p>
    <w:p w:rsidR="00442B7E" w:rsidRPr="00A31711" w:rsidRDefault="00442B7E" w:rsidP="005B4094">
      <w:pPr>
        <w:tabs>
          <w:tab w:val="left" w:pos="0"/>
        </w:tabs>
        <w:suppressAutoHyphens/>
        <w:autoSpaceDE w:val="0"/>
        <w:spacing w:line="360" w:lineRule="auto"/>
        <w:jc w:val="both"/>
        <w:rPr>
          <w:rFonts w:eastAsia="Times New Roman" w:cs="Arial"/>
          <w:strike/>
          <w:lang w:eastAsia="ar-SA"/>
        </w:rPr>
      </w:pPr>
    </w:p>
    <w:p w:rsidR="00442B7E" w:rsidRPr="00A31711" w:rsidRDefault="00442B7E"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trike/>
          <w:spacing w:val="-4"/>
          <w:sz w:val="24"/>
          <w:szCs w:val="24"/>
        </w:rPr>
      </w:pPr>
      <w:r w:rsidRPr="00A31711">
        <w:rPr>
          <w:rFonts w:ascii="Ecofont Vera Sans" w:hAnsi="Ecofont Vera Sans" w:cs="Arial"/>
          <w:strike/>
          <w:spacing w:val="-4"/>
          <w:sz w:val="24"/>
          <w:szCs w:val="24"/>
        </w:rPr>
        <w:t>O não atendimento às especificações do documento fiscal, bem como a não comprovação da regularidade fiscal, darão causa ao previsto no item acima.</w:t>
      </w:r>
    </w:p>
    <w:p w:rsidR="00442B7E" w:rsidRPr="00A31711" w:rsidRDefault="00442B7E" w:rsidP="005B4094">
      <w:pPr>
        <w:autoSpaceDE w:val="0"/>
        <w:autoSpaceDN w:val="0"/>
        <w:adjustRightInd w:val="0"/>
        <w:spacing w:line="360" w:lineRule="auto"/>
        <w:jc w:val="both"/>
        <w:rPr>
          <w:rFonts w:eastAsia="Times New Roman" w:cs="Arial"/>
          <w:strike/>
          <w:lang w:eastAsia="ar-SA"/>
        </w:rPr>
      </w:pPr>
    </w:p>
    <w:p w:rsidR="00442B7E" w:rsidRPr="00A31711" w:rsidRDefault="00442B7E"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trike/>
          <w:spacing w:val="-4"/>
          <w:sz w:val="24"/>
          <w:szCs w:val="24"/>
        </w:rPr>
      </w:pPr>
      <w:r w:rsidRPr="00A31711">
        <w:rPr>
          <w:rFonts w:ascii="Ecofont Vera Sans" w:hAnsi="Ecofont Vera Sans" w:cs="Arial"/>
          <w:strike/>
          <w:spacing w:val="-4"/>
          <w:sz w:val="24"/>
          <w:szCs w:val="24"/>
        </w:rPr>
        <w:t>Havendo erro na apresentação do documento fiscal ou dos documentos pertinentes à contratação, ou ainda, circunstância que impeça a liquidação da despesa, o pagamento ficará pendente até que a CONTRATADA providencie as medidas saneadoras. Nessa hipótese, o prazo para pagamento iniciar-se-á após a regularização da situação, não acarretando qualquer ônus para a CONTRATANTE.</w:t>
      </w:r>
    </w:p>
    <w:p w:rsidR="00E16D31" w:rsidRPr="00873A6F" w:rsidRDefault="00E16D31" w:rsidP="005B4094">
      <w:pPr>
        <w:pStyle w:val="PargrafodaLista"/>
        <w:spacing w:line="360" w:lineRule="auto"/>
        <w:ind w:left="0"/>
        <w:rPr>
          <w:rFonts w:ascii="Ecofont Vera Sans" w:eastAsia="Calibri" w:hAnsi="Ecofont Vera Sans" w:cs="Arial"/>
          <w:b/>
          <w:sz w:val="24"/>
          <w:szCs w:val="24"/>
          <w:lang w:eastAsia="en-US"/>
        </w:rPr>
      </w:pPr>
    </w:p>
    <w:p w:rsidR="00392E5E" w:rsidRPr="00873A6F" w:rsidRDefault="00392E5E" w:rsidP="005B4094">
      <w:pPr>
        <w:pStyle w:val="PargrafodaLista"/>
        <w:spacing w:line="360" w:lineRule="auto"/>
        <w:ind w:left="0"/>
        <w:rPr>
          <w:rFonts w:ascii="Ecofont Vera Sans" w:eastAsia="Calibri" w:hAnsi="Ecofont Vera Sans" w:cs="Arial"/>
          <w:b/>
          <w:sz w:val="24"/>
          <w:szCs w:val="24"/>
          <w:lang w:eastAsia="en-US"/>
        </w:rPr>
      </w:pPr>
    </w:p>
    <w:p w:rsidR="00D02963" w:rsidRPr="00873A6F" w:rsidRDefault="00D02963" w:rsidP="00E87A60">
      <w:pPr>
        <w:pStyle w:val="PargrafodaLista"/>
        <w:numPr>
          <w:ilvl w:val="0"/>
          <w:numId w:val="27"/>
        </w:numPr>
        <w:spacing w:line="360" w:lineRule="auto"/>
        <w:ind w:left="0" w:firstLine="0"/>
        <w:jc w:val="both"/>
        <w:rPr>
          <w:rFonts w:ascii="Ecofont Vera Sans" w:eastAsia="Calibri" w:hAnsi="Ecofont Vera Sans" w:cs="Arial"/>
          <w:b/>
          <w:sz w:val="24"/>
          <w:szCs w:val="24"/>
          <w:lang w:eastAsia="en-US"/>
        </w:rPr>
      </w:pPr>
      <w:r w:rsidRPr="00873A6F">
        <w:rPr>
          <w:rFonts w:ascii="Ecofont Vera Sans" w:eastAsia="Calibri" w:hAnsi="Ecofont Vera Sans" w:cs="Arial"/>
          <w:b/>
          <w:sz w:val="24"/>
          <w:szCs w:val="24"/>
          <w:lang w:eastAsia="en-US"/>
        </w:rPr>
        <w:t>DO GESTOR DA CONTRATAÇÃO</w:t>
      </w:r>
    </w:p>
    <w:p w:rsidR="00D02963" w:rsidRPr="00873A6F" w:rsidRDefault="00D02963" w:rsidP="005B4094">
      <w:pPr>
        <w:suppressAutoHyphens/>
        <w:autoSpaceDE w:val="0"/>
        <w:spacing w:line="360" w:lineRule="auto"/>
        <w:jc w:val="both"/>
        <w:rPr>
          <w:rFonts w:eastAsia="Times New Roman" w:cs="Arial"/>
          <w:b/>
          <w:lang w:eastAsia="ar-SA"/>
        </w:rPr>
      </w:pPr>
    </w:p>
    <w:p w:rsidR="00D02963" w:rsidRPr="00873A6F" w:rsidRDefault="00D02963"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Os serviços serão acompanhados pelo Chefe da Seção de Transportes, ou por seus substitutos oficialmente designados, os quais serão os Gestores da c</w:t>
      </w:r>
      <w:r w:rsidR="00C06BE1">
        <w:rPr>
          <w:rFonts w:ascii="Ecofont Vera Sans" w:hAnsi="Ecofont Vera Sans" w:cs="Arial"/>
          <w:spacing w:val="-4"/>
          <w:sz w:val="24"/>
          <w:szCs w:val="24"/>
        </w:rPr>
        <w:t xml:space="preserve">ontratação. </w:t>
      </w:r>
      <w:r w:rsidR="00C06BE1" w:rsidRPr="00C06BE1">
        <w:rPr>
          <w:rFonts w:ascii="Ecofont Vera Sans" w:hAnsi="Ecofont Vera Sans" w:cs="Arial"/>
          <w:i/>
          <w:spacing w:val="-4"/>
          <w:sz w:val="24"/>
          <w:szCs w:val="24"/>
          <w:highlight w:val="green"/>
        </w:rPr>
        <w:t>Alterar redação, uma vez que será necessário fiscal para o recebimento provisório da instalação</w:t>
      </w:r>
      <w:r w:rsidR="00C06BE1">
        <w:rPr>
          <w:rFonts w:ascii="Ecofont Vera Sans" w:hAnsi="Ecofont Vera Sans" w:cs="Arial"/>
          <w:spacing w:val="-4"/>
          <w:sz w:val="24"/>
          <w:szCs w:val="24"/>
        </w:rPr>
        <w:t>.</w:t>
      </w:r>
    </w:p>
    <w:p w:rsidR="00D02963" w:rsidRPr="00873A6F" w:rsidRDefault="00D02963" w:rsidP="005B4094">
      <w:pPr>
        <w:suppressAutoHyphens/>
        <w:autoSpaceDE w:val="0"/>
        <w:spacing w:line="360" w:lineRule="auto"/>
        <w:jc w:val="both"/>
        <w:rPr>
          <w:rFonts w:eastAsia="Times New Roman" w:cs="Arial"/>
          <w:lang w:eastAsia="ar-SA"/>
        </w:rPr>
      </w:pPr>
    </w:p>
    <w:p w:rsidR="00D02963" w:rsidRPr="00873A6F" w:rsidRDefault="00D02963"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 xml:space="preserve">Nos termos da Lei 8.666/93, art. 67, parágrafos 1.º e 2.º, caberá ao </w:t>
      </w:r>
      <w:r w:rsidRPr="00873A6F">
        <w:rPr>
          <w:rFonts w:ascii="Ecofont Vera Sans" w:hAnsi="Ecofont Vera Sans" w:cs="Arial"/>
          <w:spacing w:val="-4"/>
          <w:sz w:val="24"/>
          <w:szCs w:val="24"/>
        </w:rPr>
        <w:lastRenderedPageBreak/>
        <w:t>Gestor, ou substituto imediato:</w:t>
      </w:r>
    </w:p>
    <w:p w:rsidR="00D02963" w:rsidRPr="00873A6F" w:rsidRDefault="00D02963" w:rsidP="005B4094">
      <w:pPr>
        <w:suppressAutoHyphens/>
        <w:spacing w:line="360" w:lineRule="auto"/>
        <w:jc w:val="both"/>
        <w:rPr>
          <w:rFonts w:eastAsia="Times New Roman" w:cs="Arial"/>
          <w:lang w:eastAsia="ar-SA"/>
        </w:rPr>
      </w:pPr>
    </w:p>
    <w:p w:rsidR="00DD750E" w:rsidRPr="00873A6F" w:rsidRDefault="00DD750E" w:rsidP="005B4094">
      <w:pPr>
        <w:pStyle w:val="PargrafodaLista"/>
        <w:widowControl w:val="0"/>
        <w:numPr>
          <w:ilvl w:val="0"/>
          <w:numId w:val="2"/>
        </w:numPr>
        <w:overflowPunct w:val="0"/>
        <w:autoSpaceDE w:val="0"/>
        <w:autoSpaceDN w:val="0"/>
        <w:adjustRightInd w:val="0"/>
        <w:spacing w:line="360" w:lineRule="auto"/>
        <w:ind w:left="1134"/>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Abrir PAD específico de fiscalização</w:t>
      </w:r>
      <w:r w:rsidR="00AC45DB">
        <w:rPr>
          <w:rFonts w:ascii="Ecofont Vera Sans" w:hAnsi="Ecofont Vera Sans" w:cs="Arial"/>
          <w:spacing w:val="-4"/>
          <w:sz w:val="24"/>
          <w:szCs w:val="24"/>
        </w:rPr>
        <w:t>, se for o caso</w:t>
      </w:r>
      <w:r w:rsidRPr="00873A6F">
        <w:rPr>
          <w:rFonts w:ascii="Ecofont Vera Sans" w:hAnsi="Ecofont Vera Sans" w:cs="Arial"/>
          <w:spacing w:val="-4"/>
          <w:sz w:val="24"/>
          <w:szCs w:val="24"/>
        </w:rPr>
        <w:t>.</w:t>
      </w:r>
    </w:p>
    <w:p w:rsidR="00FB30FA" w:rsidRPr="00873A6F" w:rsidRDefault="00FB30FA" w:rsidP="005B4094">
      <w:pPr>
        <w:pStyle w:val="PargrafodaLista"/>
        <w:widowControl w:val="0"/>
        <w:overflowPunct w:val="0"/>
        <w:autoSpaceDE w:val="0"/>
        <w:autoSpaceDN w:val="0"/>
        <w:adjustRightInd w:val="0"/>
        <w:spacing w:line="360" w:lineRule="auto"/>
        <w:ind w:left="1134"/>
        <w:jc w:val="both"/>
        <w:textAlignment w:val="baseline"/>
        <w:rPr>
          <w:rFonts w:ascii="Ecofont Vera Sans" w:hAnsi="Ecofont Vera Sans" w:cs="Arial"/>
          <w:spacing w:val="-4"/>
          <w:sz w:val="24"/>
          <w:szCs w:val="24"/>
        </w:rPr>
      </w:pPr>
    </w:p>
    <w:p w:rsidR="00D02963" w:rsidRPr="00873A6F" w:rsidRDefault="00D02963" w:rsidP="005B4094">
      <w:pPr>
        <w:pStyle w:val="PargrafodaLista"/>
        <w:widowControl w:val="0"/>
        <w:numPr>
          <w:ilvl w:val="0"/>
          <w:numId w:val="2"/>
        </w:numPr>
        <w:overflowPunct w:val="0"/>
        <w:autoSpaceDE w:val="0"/>
        <w:autoSpaceDN w:val="0"/>
        <w:adjustRightInd w:val="0"/>
        <w:spacing w:line="360" w:lineRule="auto"/>
        <w:ind w:left="1134"/>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 xml:space="preserve">Receber e atestar a nota fiscal referente aos serviços contratados </w:t>
      </w:r>
      <w:r w:rsidR="00410902" w:rsidRPr="00873A6F">
        <w:rPr>
          <w:rFonts w:ascii="Ecofont Vera Sans" w:hAnsi="Ecofont Vera Sans" w:cs="Arial"/>
          <w:spacing w:val="-4"/>
          <w:sz w:val="24"/>
          <w:szCs w:val="24"/>
        </w:rPr>
        <w:t>encaminhando-a</w:t>
      </w:r>
      <w:r w:rsidRPr="00873A6F">
        <w:rPr>
          <w:rFonts w:ascii="Ecofont Vera Sans" w:hAnsi="Ecofont Vera Sans" w:cs="Arial"/>
          <w:spacing w:val="-4"/>
          <w:sz w:val="24"/>
          <w:szCs w:val="24"/>
        </w:rPr>
        <w:t>, no PAD respectivo, ao setor financeiro, para pagamento.</w:t>
      </w:r>
    </w:p>
    <w:p w:rsidR="00D02963" w:rsidRPr="00873A6F" w:rsidRDefault="00D02963" w:rsidP="005B4094">
      <w:pPr>
        <w:suppressAutoHyphens/>
        <w:autoSpaceDE w:val="0"/>
        <w:spacing w:line="360" w:lineRule="auto"/>
        <w:ind w:left="720"/>
        <w:jc w:val="both"/>
        <w:rPr>
          <w:rFonts w:eastAsia="Times New Roman" w:cs="Arial"/>
          <w:lang w:eastAsia="ar-SA"/>
        </w:rPr>
      </w:pPr>
    </w:p>
    <w:p w:rsidR="00D02963" w:rsidRPr="00873A6F" w:rsidRDefault="00D02963" w:rsidP="005B4094">
      <w:pPr>
        <w:pStyle w:val="PargrafodaLista"/>
        <w:widowControl w:val="0"/>
        <w:numPr>
          <w:ilvl w:val="0"/>
          <w:numId w:val="2"/>
        </w:numPr>
        <w:overflowPunct w:val="0"/>
        <w:autoSpaceDE w:val="0"/>
        <w:autoSpaceDN w:val="0"/>
        <w:adjustRightInd w:val="0"/>
        <w:spacing w:line="360" w:lineRule="auto"/>
        <w:ind w:left="1134"/>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Acompanhar os serviços de acordo com as cláusulas descritas no instrumento contratual, determinando o que for necessário para regularização das faltas ou defeitos observados, bem como efetuar o recebimento conforme cláusula específica.</w:t>
      </w:r>
    </w:p>
    <w:p w:rsidR="00D02963" w:rsidRPr="00873A6F" w:rsidRDefault="00D02963" w:rsidP="005B4094">
      <w:pPr>
        <w:suppressAutoHyphens/>
        <w:autoSpaceDE w:val="0"/>
        <w:spacing w:line="360" w:lineRule="auto"/>
        <w:jc w:val="both"/>
        <w:rPr>
          <w:rFonts w:eastAsia="Times New Roman" w:cs="Arial"/>
          <w:lang w:eastAsia="ar-SA"/>
        </w:rPr>
      </w:pPr>
    </w:p>
    <w:p w:rsidR="00D02963" w:rsidRPr="00873A6F" w:rsidRDefault="00D02963" w:rsidP="005B4094">
      <w:pPr>
        <w:pStyle w:val="PargrafodaLista"/>
        <w:widowControl w:val="0"/>
        <w:numPr>
          <w:ilvl w:val="0"/>
          <w:numId w:val="2"/>
        </w:numPr>
        <w:overflowPunct w:val="0"/>
        <w:autoSpaceDE w:val="0"/>
        <w:autoSpaceDN w:val="0"/>
        <w:adjustRightInd w:val="0"/>
        <w:spacing w:line="360" w:lineRule="auto"/>
        <w:ind w:left="1134"/>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Comunicar à</w:t>
      </w:r>
      <w:r w:rsidR="00101844" w:rsidRPr="00873A6F">
        <w:rPr>
          <w:rFonts w:ascii="Ecofont Vera Sans" w:hAnsi="Ecofont Vera Sans" w:cs="Arial"/>
          <w:spacing w:val="-4"/>
          <w:sz w:val="24"/>
          <w:szCs w:val="24"/>
        </w:rPr>
        <w:t xml:space="preserve"> </w:t>
      </w:r>
      <w:r w:rsidRPr="00873A6F">
        <w:rPr>
          <w:rFonts w:ascii="Ecofont Vera Sans" w:hAnsi="Ecofont Vera Sans" w:cs="Arial"/>
          <w:spacing w:val="-4"/>
          <w:sz w:val="24"/>
          <w:szCs w:val="24"/>
        </w:rPr>
        <w:t>contratada, por e-mail, a necessidade de solucionar problemas, defeitos ou irregularidades encontrados na prestação dos serviços,</w:t>
      </w:r>
      <w:r w:rsidR="00101844" w:rsidRPr="00873A6F">
        <w:rPr>
          <w:rFonts w:ascii="Ecofont Vera Sans" w:hAnsi="Ecofont Vera Sans" w:cs="Arial"/>
          <w:spacing w:val="-4"/>
          <w:sz w:val="24"/>
          <w:szCs w:val="24"/>
        </w:rPr>
        <w:t xml:space="preserve"> </w:t>
      </w:r>
      <w:r w:rsidRPr="00873A6F">
        <w:rPr>
          <w:rFonts w:ascii="Ecofont Vera Sans" w:hAnsi="Ecofont Vera Sans" w:cs="Arial"/>
          <w:spacing w:val="-4"/>
          <w:sz w:val="24"/>
          <w:szCs w:val="24"/>
        </w:rPr>
        <w:t>e fixar prazo para</w:t>
      </w:r>
      <w:r w:rsidR="00101844" w:rsidRPr="00873A6F">
        <w:rPr>
          <w:rFonts w:ascii="Ecofont Vera Sans" w:hAnsi="Ecofont Vera Sans" w:cs="Arial"/>
          <w:spacing w:val="-4"/>
          <w:sz w:val="24"/>
          <w:szCs w:val="24"/>
        </w:rPr>
        <w:t xml:space="preserve"> </w:t>
      </w:r>
      <w:r w:rsidRPr="00873A6F">
        <w:rPr>
          <w:rFonts w:ascii="Ecofont Vera Sans" w:hAnsi="Ecofont Vera Sans" w:cs="Arial"/>
          <w:spacing w:val="-4"/>
          <w:sz w:val="24"/>
          <w:szCs w:val="24"/>
        </w:rPr>
        <w:t>cumprimento.</w:t>
      </w:r>
    </w:p>
    <w:p w:rsidR="00D02963" w:rsidRPr="00873A6F" w:rsidRDefault="00D02963" w:rsidP="005B4094">
      <w:pPr>
        <w:suppressAutoHyphens/>
        <w:autoSpaceDE w:val="0"/>
        <w:spacing w:line="360" w:lineRule="auto"/>
        <w:jc w:val="both"/>
        <w:rPr>
          <w:rFonts w:eastAsia="Times New Roman" w:cs="Arial"/>
          <w:lang w:eastAsia="ar-SA"/>
        </w:rPr>
      </w:pPr>
    </w:p>
    <w:p w:rsidR="00D02963" w:rsidRPr="00873A6F" w:rsidRDefault="00D02963" w:rsidP="005B4094">
      <w:pPr>
        <w:pStyle w:val="PargrafodaLista"/>
        <w:widowControl w:val="0"/>
        <w:numPr>
          <w:ilvl w:val="0"/>
          <w:numId w:val="2"/>
        </w:numPr>
        <w:overflowPunct w:val="0"/>
        <w:autoSpaceDE w:val="0"/>
        <w:autoSpaceDN w:val="0"/>
        <w:adjustRightInd w:val="0"/>
        <w:spacing w:line="360" w:lineRule="auto"/>
        <w:ind w:left="1134"/>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Oficiar a prestadora do serviço, fixando prazo para solução das irregularidades apontadas.</w:t>
      </w:r>
    </w:p>
    <w:p w:rsidR="00D02963" w:rsidRPr="00873A6F" w:rsidRDefault="00D02963" w:rsidP="005B4094">
      <w:pPr>
        <w:suppressAutoHyphens/>
        <w:autoSpaceDE w:val="0"/>
        <w:spacing w:line="360" w:lineRule="auto"/>
        <w:jc w:val="both"/>
        <w:rPr>
          <w:rFonts w:eastAsia="Times New Roman" w:cs="Arial"/>
          <w:lang w:eastAsia="ar-SA"/>
        </w:rPr>
      </w:pPr>
    </w:p>
    <w:p w:rsidR="00D02963" w:rsidRPr="00873A6F" w:rsidRDefault="00D02963" w:rsidP="005B4094">
      <w:pPr>
        <w:pStyle w:val="PargrafodaLista"/>
        <w:widowControl w:val="0"/>
        <w:numPr>
          <w:ilvl w:val="0"/>
          <w:numId w:val="2"/>
        </w:numPr>
        <w:overflowPunct w:val="0"/>
        <w:autoSpaceDE w:val="0"/>
        <w:autoSpaceDN w:val="0"/>
        <w:adjustRightInd w:val="0"/>
        <w:spacing w:line="360" w:lineRule="auto"/>
        <w:ind w:left="1134"/>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A persistirem as irregularidades, o gestor abrirá processo administrativo, na modalidade eletrônica (PAD), e o encaminhará à Coordenadoria de</w:t>
      </w:r>
      <w:r w:rsidR="00101844" w:rsidRPr="00873A6F">
        <w:rPr>
          <w:rFonts w:ascii="Ecofont Vera Sans" w:hAnsi="Ecofont Vera Sans" w:cs="Arial"/>
          <w:spacing w:val="-4"/>
          <w:sz w:val="24"/>
          <w:szCs w:val="24"/>
        </w:rPr>
        <w:t xml:space="preserve"> Segurança, Transporte e Apoio Administrativo</w:t>
      </w:r>
      <w:r w:rsidRPr="00873A6F">
        <w:rPr>
          <w:rFonts w:ascii="Ecofont Vera Sans" w:hAnsi="Ecofont Vera Sans" w:cs="Arial"/>
          <w:spacing w:val="-4"/>
          <w:sz w:val="24"/>
          <w:szCs w:val="24"/>
        </w:rPr>
        <w:t>, devidamente instruído</w:t>
      </w:r>
      <w:r w:rsidR="00101844" w:rsidRPr="00873A6F">
        <w:rPr>
          <w:rFonts w:ascii="Ecofont Vera Sans" w:hAnsi="Ecofont Vera Sans" w:cs="Arial"/>
          <w:spacing w:val="-4"/>
          <w:sz w:val="24"/>
          <w:szCs w:val="24"/>
        </w:rPr>
        <w:t xml:space="preserve"> </w:t>
      </w:r>
      <w:r w:rsidRPr="00873A6F">
        <w:rPr>
          <w:rFonts w:ascii="Ecofont Vera Sans" w:hAnsi="Ecofont Vera Sans" w:cs="Arial"/>
          <w:spacing w:val="-4"/>
          <w:sz w:val="24"/>
          <w:szCs w:val="24"/>
        </w:rPr>
        <w:t>com todas as informações</w:t>
      </w:r>
      <w:r w:rsidR="00101844" w:rsidRPr="00873A6F">
        <w:rPr>
          <w:rFonts w:ascii="Ecofont Vera Sans" w:hAnsi="Ecofont Vera Sans" w:cs="Arial"/>
          <w:spacing w:val="-4"/>
          <w:sz w:val="24"/>
          <w:szCs w:val="24"/>
        </w:rPr>
        <w:t xml:space="preserve"> </w:t>
      </w:r>
      <w:r w:rsidRPr="00873A6F">
        <w:rPr>
          <w:rFonts w:ascii="Ecofont Vera Sans" w:hAnsi="Ecofont Vera Sans" w:cs="Arial"/>
          <w:spacing w:val="-4"/>
          <w:sz w:val="24"/>
          <w:szCs w:val="24"/>
        </w:rPr>
        <w:t>pertinentes,</w:t>
      </w:r>
      <w:r w:rsidR="00101844" w:rsidRPr="00873A6F">
        <w:rPr>
          <w:rFonts w:ascii="Ecofont Vera Sans" w:hAnsi="Ecofont Vera Sans" w:cs="Arial"/>
          <w:spacing w:val="-4"/>
          <w:sz w:val="24"/>
          <w:szCs w:val="24"/>
        </w:rPr>
        <w:t xml:space="preserve"> </w:t>
      </w:r>
      <w:r w:rsidRPr="00873A6F">
        <w:rPr>
          <w:rFonts w:ascii="Ecofont Vera Sans" w:hAnsi="Ecofont Vera Sans" w:cs="Arial"/>
          <w:spacing w:val="-4"/>
          <w:sz w:val="24"/>
          <w:szCs w:val="24"/>
        </w:rPr>
        <w:t>em formulário específico.</w:t>
      </w:r>
    </w:p>
    <w:p w:rsidR="00D02963" w:rsidRPr="00873A6F" w:rsidRDefault="00D02963" w:rsidP="005B4094">
      <w:pPr>
        <w:suppressAutoHyphens/>
        <w:autoSpaceDE w:val="0"/>
        <w:spacing w:line="360" w:lineRule="auto"/>
        <w:jc w:val="both"/>
        <w:rPr>
          <w:rFonts w:eastAsia="Times New Roman" w:cs="Arial"/>
          <w:lang w:eastAsia="ar-SA"/>
        </w:rPr>
      </w:pPr>
    </w:p>
    <w:p w:rsidR="00D02963" w:rsidRPr="00873A6F" w:rsidRDefault="00D02963" w:rsidP="005B4094">
      <w:pPr>
        <w:pStyle w:val="PargrafodaLista"/>
        <w:widowControl w:val="0"/>
        <w:numPr>
          <w:ilvl w:val="0"/>
          <w:numId w:val="2"/>
        </w:numPr>
        <w:overflowPunct w:val="0"/>
        <w:autoSpaceDE w:val="0"/>
        <w:autoSpaceDN w:val="0"/>
        <w:adjustRightInd w:val="0"/>
        <w:spacing w:line="360" w:lineRule="auto"/>
        <w:ind w:left="1134"/>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Efetuar análise e encaminhamentos pertinentes às reivindicações da Contratada relativamente à revisão de preços, rescisão, questionamentos financeiros ou outros.</w:t>
      </w:r>
    </w:p>
    <w:p w:rsidR="00D02963" w:rsidRPr="00873A6F" w:rsidRDefault="00D02963" w:rsidP="005B4094">
      <w:pPr>
        <w:suppressAutoHyphens/>
        <w:autoSpaceDE w:val="0"/>
        <w:spacing w:line="360" w:lineRule="auto"/>
        <w:jc w:val="both"/>
        <w:rPr>
          <w:rFonts w:eastAsia="Times New Roman" w:cs="Arial"/>
          <w:lang w:eastAsia="ar-SA"/>
        </w:rPr>
      </w:pPr>
    </w:p>
    <w:p w:rsidR="00D02963" w:rsidRPr="00873A6F" w:rsidRDefault="00D02963" w:rsidP="005B4094">
      <w:pPr>
        <w:pStyle w:val="PargrafodaLista"/>
        <w:widowControl w:val="0"/>
        <w:numPr>
          <w:ilvl w:val="0"/>
          <w:numId w:val="2"/>
        </w:numPr>
        <w:overflowPunct w:val="0"/>
        <w:autoSpaceDE w:val="0"/>
        <w:autoSpaceDN w:val="0"/>
        <w:adjustRightInd w:val="0"/>
        <w:spacing w:line="360" w:lineRule="auto"/>
        <w:ind w:left="1134"/>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 xml:space="preserve">Realizar adequações ao objeto contratual, eventualmente necessárias. </w:t>
      </w:r>
    </w:p>
    <w:p w:rsidR="00D02963" w:rsidRPr="00873A6F" w:rsidRDefault="00D02963" w:rsidP="005B4094">
      <w:pPr>
        <w:suppressAutoHyphens/>
        <w:autoSpaceDE w:val="0"/>
        <w:spacing w:line="360" w:lineRule="auto"/>
        <w:jc w:val="both"/>
        <w:rPr>
          <w:rFonts w:eastAsia="Times New Roman" w:cs="Arial"/>
          <w:lang w:eastAsia="ar-SA"/>
        </w:rPr>
      </w:pPr>
    </w:p>
    <w:p w:rsidR="002836D8" w:rsidRPr="00873A6F" w:rsidRDefault="002836D8" w:rsidP="005B4094">
      <w:pPr>
        <w:pStyle w:val="PargrafodaLista"/>
        <w:spacing w:line="360" w:lineRule="auto"/>
        <w:ind w:left="0"/>
        <w:jc w:val="both"/>
        <w:rPr>
          <w:rFonts w:ascii="Ecofont Vera Sans" w:eastAsia="Calibri" w:hAnsi="Ecofont Vera Sans" w:cs="Arial"/>
          <w:b/>
          <w:sz w:val="24"/>
          <w:szCs w:val="24"/>
          <w:lang w:eastAsia="en-US"/>
        </w:rPr>
      </w:pPr>
    </w:p>
    <w:p w:rsidR="00D02963" w:rsidRPr="00873A6F" w:rsidRDefault="00D02963" w:rsidP="00E87A60">
      <w:pPr>
        <w:pStyle w:val="PargrafodaLista"/>
        <w:numPr>
          <w:ilvl w:val="0"/>
          <w:numId w:val="27"/>
        </w:numPr>
        <w:spacing w:line="360" w:lineRule="auto"/>
        <w:ind w:left="0" w:firstLine="0"/>
        <w:jc w:val="both"/>
        <w:rPr>
          <w:rFonts w:ascii="Ecofont Vera Sans" w:eastAsia="Calibri" w:hAnsi="Ecofont Vera Sans" w:cs="Arial"/>
          <w:b/>
          <w:sz w:val="24"/>
          <w:szCs w:val="24"/>
          <w:lang w:eastAsia="en-US"/>
        </w:rPr>
      </w:pPr>
      <w:r w:rsidRPr="00873A6F">
        <w:rPr>
          <w:rFonts w:ascii="Ecofont Vera Sans" w:eastAsia="Calibri" w:hAnsi="Ecofont Vera Sans" w:cs="Arial"/>
          <w:b/>
          <w:sz w:val="24"/>
          <w:szCs w:val="24"/>
          <w:lang w:eastAsia="en-US"/>
        </w:rPr>
        <w:t>DAS SANÇÕES</w:t>
      </w:r>
    </w:p>
    <w:p w:rsidR="00D02963" w:rsidRPr="00873A6F" w:rsidRDefault="00D02963" w:rsidP="005B4094">
      <w:pPr>
        <w:suppressAutoHyphens/>
        <w:spacing w:line="360" w:lineRule="auto"/>
        <w:ind w:left="360"/>
        <w:jc w:val="both"/>
        <w:rPr>
          <w:rFonts w:eastAsia="Times New Roman" w:cs="Arial"/>
          <w:b/>
          <w:lang w:eastAsia="ar-SA"/>
        </w:rPr>
      </w:pPr>
    </w:p>
    <w:p w:rsidR="00D02963" w:rsidRPr="00873A6F" w:rsidRDefault="00D02963"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O descumprimento de quaisquer das obrigações descritas no presente instrumento poderá ensejar abertura de processo administrativo, garantido o contraditório e a ampla defesa, com aplicação das seguintes sanções, de acordo com o capítulo IV da Lei 8666/93:</w:t>
      </w:r>
    </w:p>
    <w:p w:rsidR="00D02963" w:rsidRPr="00873A6F" w:rsidRDefault="00D02963" w:rsidP="005B4094">
      <w:pPr>
        <w:suppressAutoHyphens/>
        <w:spacing w:line="360" w:lineRule="auto"/>
        <w:jc w:val="both"/>
        <w:rPr>
          <w:rFonts w:eastAsia="Times New Roman" w:cs="Arial"/>
          <w:lang w:eastAsia="ar-SA"/>
        </w:rPr>
      </w:pPr>
    </w:p>
    <w:tbl>
      <w:tblPr>
        <w:tblW w:w="9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7478"/>
      </w:tblGrid>
      <w:tr w:rsidR="003D58C2" w:rsidRPr="00AC45DB" w:rsidTr="00AC45DB">
        <w:tc>
          <w:tcPr>
            <w:tcW w:w="1696" w:type="dxa"/>
            <w:vAlign w:val="center"/>
          </w:tcPr>
          <w:p w:rsidR="003D58C2" w:rsidRPr="00AC45DB" w:rsidRDefault="003D58C2" w:rsidP="005B4094">
            <w:pPr>
              <w:suppressAutoHyphens/>
              <w:spacing w:line="360" w:lineRule="auto"/>
              <w:jc w:val="center"/>
              <w:rPr>
                <w:rFonts w:eastAsia="Times New Roman" w:cs="Arial"/>
                <w:b/>
                <w:spacing w:val="-4"/>
                <w:lang w:eastAsia="pt-BR"/>
              </w:rPr>
            </w:pPr>
            <w:r w:rsidRPr="00AC45DB">
              <w:rPr>
                <w:rFonts w:eastAsia="Times New Roman" w:cs="Arial"/>
                <w:b/>
                <w:spacing w:val="-4"/>
                <w:lang w:eastAsia="pt-BR"/>
              </w:rPr>
              <w:t>TIPO</w:t>
            </w:r>
          </w:p>
        </w:tc>
        <w:tc>
          <w:tcPr>
            <w:tcW w:w="7478" w:type="dxa"/>
          </w:tcPr>
          <w:p w:rsidR="003D58C2" w:rsidRPr="00AC45DB" w:rsidRDefault="003D58C2" w:rsidP="005B4094">
            <w:pPr>
              <w:suppressAutoHyphens/>
              <w:spacing w:line="360" w:lineRule="auto"/>
              <w:jc w:val="center"/>
              <w:rPr>
                <w:rFonts w:eastAsia="Times New Roman" w:cs="Arial"/>
                <w:b/>
                <w:spacing w:val="-4"/>
                <w:lang w:eastAsia="pt-BR"/>
              </w:rPr>
            </w:pPr>
            <w:r w:rsidRPr="00AC45DB">
              <w:rPr>
                <w:rFonts w:eastAsia="Times New Roman" w:cs="Arial"/>
                <w:b/>
                <w:spacing w:val="-4"/>
                <w:lang w:eastAsia="pt-BR"/>
              </w:rPr>
              <w:t xml:space="preserve">Inadimplemento/Descrição </w:t>
            </w:r>
          </w:p>
        </w:tc>
      </w:tr>
      <w:tr w:rsidR="003D58C2" w:rsidRPr="00AC45DB" w:rsidTr="00AC45DB">
        <w:tc>
          <w:tcPr>
            <w:tcW w:w="1696" w:type="dxa"/>
            <w:vAlign w:val="center"/>
          </w:tcPr>
          <w:p w:rsidR="003D58C2" w:rsidRPr="00AC45DB" w:rsidRDefault="003D58C2" w:rsidP="005B4094">
            <w:pPr>
              <w:suppressAutoHyphens/>
              <w:spacing w:line="360" w:lineRule="auto"/>
              <w:rPr>
                <w:rFonts w:eastAsia="Times New Roman" w:cs="Arial"/>
                <w:spacing w:val="-4"/>
                <w:lang w:eastAsia="pt-BR"/>
              </w:rPr>
            </w:pPr>
            <w:r w:rsidRPr="00AC45DB">
              <w:rPr>
                <w:rFonts w:eastAsia="Times New Roman" w:cs="Arial"/>
                <w:spacing w:val="-4"/>
                <w:lang w:eastAsia="pt-BR"/>
              </w:rPr>
              <w:t>Leve</w:t>
            </w:r>
          </w:p>
        </w:tc>
        <w:tc>
          <w:tcPr>
            <w:tcW w:w="7478" w:type="dxa"/>
            <w:vAlign w:val="center"/>
          </w:tcPr>
          <w:p w:rsidR="003D58C2" w:rsidRPr="00AC45DB" w:rsidRDefault="003D58C2" w:rsidP="005B4094">
            <w:pPr>
              <w:suppressAutoHyphens/>
              <w:spacing w:line="360" w:lineRule="auto"/>
              <w:rPr>
                <w:rFonts w:eastAsia="Times New Roman" w:cs="Arial"/>
                <w:spacing w:val="-4"/>
                <w:lang w:eastAsia="pt-BR"/>
              </w:rPr>
            </w:pPr>
            <w:r w:rsidRPr="00AC45DB">
              <w:rPr>
                <w:rFonts w:eastAsia="Times New Roman" w:cs="Arial"/>
                <w:spacing w:val="-4"/>
                <w:lang w:eastAsia="pt-BR"/>
              </w:rPr>
              <w:t>Não cumprimento das cláusulas acessórias e/ou descumprimento reiterado das cláusulas contratuais</w:t>
            </w:r>
          </w:p>
        </w:tc>
      </w:tr>
      <w:tr w:rsidR="00240536" w:rsidRPr="00AC45DB" w:rsidTr="00AC45DB">
        <w:tc>
          <w:tcPr>
            <w:tcW w:w="1696" w:type="dxa"/>
            <w:vAlign w:val="center"/>
          </w:tcPr>
          <w:p w:rsidR="00240536" w:rsidRPr="00AC45DB" w:rsidRDefault="00AC45DB" w:rsidP="00423903">
            <w:pPr>
              <w:suppressAutoHyphens/>
              <w:spacing w:line="360" w:lineRule="auto"/>
              <w:rPr>
                <w:rFonts w:eastAsia="Times New Roman" w:cs="Arial"/>
                <w:spacing w:val="-4"/>
                <w:lang w:eastAsia="pt-BR"/>
              </w:rPr>
            </w:pPr>
            <w:r w:rsidRPr="00AC45DB">
              <w:rPr>
                <w:rFonts w:eastAsia="Times New Roman" w:cs="Arial"/>
                <w:spacing w:val="-4"/>
                <w:lang w:eastAsia="pt-BR"/>
              </w:rPr>
              <w:t>Leve</w:t>
            </w:r>
          </w:p>
        </w:tc>
        <w:tc>
          <w:tcPr>
            <w:tcW w:w="7478" w:type="dxa"/>
          </w:tcPr>
          <w:p w:rsidR="00240536" w:rsidRPr="00AC45DB" w:rsidRDefault="00240536" w:rsidP="00423903">
            <w:pPr>
              <w:suppressAutoHyphens/>
              <w:spacing w:line="360" w:lineRule="auto"/>
              <w:rPr>
                <w:rFonts w:eastAsia="Times New Roman" w:cs="Arial"/>
                <w:spacing w:val="-4"/>
                <w:lang w:eastAsia="pt-BR"/>
              </w:rPr>
            </w:pPr>
            <w:r w:rsidRPr="00AC45DB">
              <w:rPr>
                <w:rFonts w:eastAsia="Times New Roman" w:cs="Arial"/>
                <w:spacing w:val="-4"/>
                <w:lang w:eastAsia="pt-BR"/>
              </w:rPr>
              <w:t>Descumprimento dos prazos estabelecidos para início da contratação, limitada a 5 (cinco) dias</w:t>
            </w:r>
          </w:p>
        </w:tc>
      </w:tr>
      <w:tr w:rsidR="003D58C2" w:rsidRPr="00AC45DB" w:rsidTr="00AC45DB">
        <w:tc>
          <w:tcPr>
            <w:tcW w:w="1696" w:type="dxa"/>
            <w:vAlign w:val="center"/>
          </w:tcPr>
          <w:p w:rsidR="003D58C2" w:rsidRPr="00AC45DB" w:rsidRDefault="00AC45DB" w:rsidP="005B4094">
            <w:pPr>
              <w:suppressAutoHyphens/>
              <w:spacing w:line="360" w:lineRule="auto"/>
              <w:rPr>
                <w:rFonts w:eastAsia="Times New Roman" w:cs="Arial"/>
                <w:spacing w:val="-4"/>
                <w:lang w:eastAsia="pt-BR"/>
              </w:rPr>
            </w:pPr>
            <w:r w:rsidRPr="00AC45DB">
              <w:rPr>
                <w:rFonts w:eastAsia="Times New Roman" w:cs="Arial"/>
                <w:spacing w:val="-4"/>
                <w:lang w:eastAsia="pt-BR"/>
              </w:rPr>
              <w:t>Média</w:t>
            </w:r>
          </w:p>
        </w:tc>
        <w:tc>
          <w:tcPr>
            <w:tcW w:w="7478" w:type="dxa"/>
          </w:tcPr>
          <w:p w:rsidR="003D58C2" w:rsidRPr="00AC45DB" w:rsidRDefault="00EF54CF" w:rsidP="00EF54CF">
            <w:pPr>
              <w:suppressAutoHyphens/>
              <w:spacing w:line="360" w:lineRule="auto"/>
              <w:rPr>
                <w:rFonts w:eastAsia="Times New Roman" w:cs="Arial"/>
                <w:spacing w:val="-4"/>
                <w:lang w:eastAsia="pt-BR"/>
              </w:rPr>
            </w:pPr>
            <w:r>
              <w:rPr>
                <w:rFonts w:eastAsia="Times New Roman" w:cs="Arial"/>
                <w:spacing w:val="-4"/>
                <w:lang w:eastAsia="pt-BR"/>
              </w:rPr>
              <w:t>Descumprimento dos prazos estabelecidos para início da contratação</w:t>
            </w:r>
            <w:r w:rsidR="003D58C2" w:rsidRPr="00AC45DB">
              <w:rPr>
                <w:rFonts w:eastAsia="Times New Roman" w:cs="Arial"/>
                <w:spacing w:val="-4"/>
                <w:lang w:eastAsia="pt-BR"/>
              </w:rPr>
              <w:t>, superior a 5 dias, limitado a 10 dias</w:t>
            </w:r>
          </w:p>
        </w:tc>
      </w:tr>
      <w:tr w:rsidR="003D58C2" w:rsidRPr="00AC45DB" w:rsidTr="00AC45DB">
        <w:tc>
          <w:tcPr>
            <w:tcW w:w="1696" w:type="dxa"/>
            <w:vAlign w:val="center"/>
          </w:tcPr>
          <w:p w:rsidR="003D58C2" w:rsidRPr="00AC45DB" w:rsidRDefault="003D58C2" w:rsidP="005B4094">
            <w:pPr>
              <w:suppressAutoHyphens/>
              <w:spacing w:line="360" w:lineRule="auto"/>
              <w:rPr>
                <w:rFonts w:eastAsia="Times New Roman" w:cs="Arial"/>
                <w:spacing w:val="-4"/>
                <w:lang w:eastAsia="pt-BR"/>
              </w:rPr>
            </w:pPr>
            <w:r w:rsidRPr="00AC45DB">
              <w:rPr>
                <w:rFonts w:eastAsia="Times New Roman" w:cs="Arial"/>
                <w:spacing w:val="-4"/>
                <w:lang w:eastAsia="pt-BR"/>
              </w:rPr>
              <w:t>Grave</w:t>
            </w:r>
          </w:p>
        </w:tc>
        <w:tc>
          <w:tcPr>
            <w:tcW w:w="7478" w:type="dxa"/>
          </w:tcPr>
          <w:p w:rsidR="003D58C2" w:rsidRPr="00AC45DB" w:rsidRDefault="00EF54CF" w:rsidP="00EF54CF">
            <w:pPr>
              <w:suppressAutoHyphens/>
              <w:spacing w:line="360" w:lineRule="auto"/>
              <w:rPr>
                <w:rFonts w:eastAsia="Times New Roman" w:cs="Arial"/>
                <w:spacing w:val="-4"/>
                <w:lang w:eastAsia="pt-BR"/>
              </w:rPr>
            </w:pPr>
            <w:r>
              <w:rPr>
                <w:rFonts w:eastAsia="Times New Roman" w:cs="Arial"/>
                <w:spacing w:val="-4"/>
                <w:lang w:eastAsia="pt-BR"/>
              </w:rPr>
              <w:t>Descumprimento dos prazos estabelecidos para início da contratação</w:t>
            </w:r>
            <w:r w:rsidRPr="00AC45DB">
              <w:rPr>
                <w:rFonts w:eastAsia="Times New Roman" w:cs="Arial"/>
                <w:spacing w:val="-4"/>
                <w:lang w:eastAsia="pt-BR"/>
              </w:rPr>
              <w:t xml:space="preserve"> </w:t>
            </w:r>
            <w:r w:rsidR="003D58C2" w:rsidRPr="00AC45DB">
              <w:rPr>
                <w:rFonts w:eastAsia="Times New Roman" w:cs="Arial"/>
                <w:spacing w:val="-4"/>
                <w:lang w:eastAsia="pt-BR"/>
              </w:rPr>
              <w:t>maior que 10 dias na entrega do objeto</w:t>
            </w:r>
          </w:p>
        </w:tc>
      </w:tr>
      <w:tr w:rsidR="003D58C2" w:rsidRPr="00873A6F" w:rsidTr="00AC45DB">
        <w:tc>
          <w:tcPr>
            <w:tcW w:w="1696" w:type="dxa"/>
            <w:vAlign w:val="center"/>
          </w:tcPr>
          <w:p w:rsidR="003D58C2" w:rsidRPr="00AC45DB" w:rsidRDefault="003D58C2" w:rsidP="005B4094">
            <w:pPr>
              <w:suppressAutoHyphens/>
              <w:spacing w:line="360" w:lineRule="auto"/>
              <w:rPr>
                <w:rFonts w:eastAsia="Times New Roman" w:cs="Arial"/>
                <w:spacing w:val="-4"/>
                <w:lang w:eastAsia="pt-BR"/>
              </w:rPr>
            </w:pPr>
            <w:r w:rsidRPr="00AC45DB">
              <w:rPr>
                <w:rFonts w:eastAsia="Times New Roman" w:cs="Arial"/>
                <w:spacing w:val="-4"/>
                <w:lang w:eastAsia="pt-BR"/>
              </w:rPr>
              <w:t>Gravíssimo</w:t>
            </w:r>
          </w:p>
        </w:tc>
        <w:tc>
          <w:tcPr>
            <w:tcW w:w="7478" w:type="dxa"/>
            <w:vAlign w:val="center"/>
          </w:tcPr>
          <w:p w:rsidR="003D58C2" w:rsidRPr="00873A6F" w:rsidRDefault="003D58C2" w:rsidP="005B4094">
            <w:pPr>
              <w:suppressAutoHyphens/>
              <w:spacing w:line="360" w:lineRule="auto"/>
              <w:rPr>
                <w:rFonts w:eastAsia="Times New Roman" w:cs="Arial"/>
                <w:spacing w:val="-4"/>
                <w:lang w:eastAsia="pt-BR"/>
              </w:rPr>
            </w:pPr>
            <w:r w:rsidRPr="00AC45DB">
              <w:rPr>
                <w:rFonts w:eastAsia="Times New Roman" w:cs="Arial"/>
                <w:spacing w:val="-4"/>
                <w:lang w:eastAsia="pt-BR"/>
              </w:rPr>
              <w:t>Inadimplência total do item</w:t>
            </w:r>
          </w:p>
        </w:tc>
      </w:tr>
    </w:tbl>
    <w:p w:rsidR="00D02963" w:rsidRPr="00873A6F" w:rsidRDefault="00D02963" w:rsidP="005B4094">
      <w:pPr>
        <w:suppressAutoHyphens/>
        <w:spacing w:line="360" w:lineRule="auto"/>
        <w:jc w:val="both"/>
        <w:rPr>
          <w:rFonts w:eastAsia="Times New Roman" w:cs="Arial"/>
          <w:lang w:eastAsia="ar-SA"/>
        </w:rPr>
      </w:pPr>
    </w:p>
    <w:p w:rsidR="00D02963" w:rsidRPr="00873A6F" w:rsidRDefault="00D02963" w:rsidP="005B4094">
      <w:pPr>
        <w:suppressAutoHyphens/>
        <w:spacing w:line="360" w:lineRule="auto"/>
        <w:jc w:val="both"/>
        <w:rPr>
          <w:rFonts w:eastAsia="Times New Roman" w:cs="Arial"/>
          <w:lang w:eastAsia="ar-SA"/>
        </w:rPr>
      </w:pPr>
    </w:p>
    <w:p w:rsidR="00D02963" w:rsidRPr="00873A6F" w:rsidRDefault="00D02963"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Ressalta-se que deverá haver previsão contratual quanto à possibilidade de retenção do valor relativo à probabilidade de multa, do crédito da Contratada, o qual será liberado, somente, depois de finalizado o processo administrativo, conforme decisão administrativa.</w:t>
      </w:r>
    </w:p>
    <w:p w:rsidR="00D02963" w:rsidRPr="00873A6F" w:rsidRDefault="00D02963" w:rsidP="005B4094">
      <w:pPr>
        <w:suppressAutoHyphens/>
        <w:spacing w:line="360" w:lineRule="auto"/>
        <w:ind w:left="360"/>
        <w:jc w:val="both"/>
        <w:rPr>
          <w:rFonts w:eastAsia="Times New Roman" w:cs="Arial"/>
          <w:lang w:eastAsia="ar-SA"/>
        </w:rPr>
      </w:pPr>
    </w:p>
    <w:p w:rsidR="00D02963" w:rsidRPr="00873A6F" w:rsidRDefault="00D02963"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 xml:space="preserve">Além </w:t>
      </w:r>
      <w:r w:rsidR="005D0206" w:rsidRPr="00873A6F">
        <w:rPr>
          <w:rFonts w:ascii="Ecofont Vera Sans" w:hAnsi="Ecofont Vera Sans" w:cs="Arial"/>
          <w:spacing w:val="-4"/>
          <w:sz w:val="24"/>
          <w:szCs w:val="24"/>
        </w:rPr>
        <w:t>dos fatos geradores elencados</w:t>
      </w:r>
      <w:r w:rsidR="003D58C2" w:rsidRPr="00873A6F">
        <w:rPr>
          <w:rFonts w:ascii="Ecofont Vera Sans" w:hAnsi="Ecofont Vera Sans" w:cs="Arial"/>
          <w:spacing w:val="-4"/>
          <w:sz w:val="24"/>
          <w:szCs w:val="24"/>
        </w:rPr>
        <w:t>,</w:t>
      </w:r>
      <w:r w:rsidRPr="00873A6F">
        <w:rPr>
          <w:rFonts w:ascii="Ecofont Vera Sans" w:hAnsi="Ecofont Vera Sans" w:cs="Arial"/>
          <w:spacing w:val="-4"/>
          <w:sz w:val="24"/>
          <w:szCs w:val="24"/>
        </w:rPr>
        <w:t xml:space="preserve"> devem ser verificad</w:t>
      </w:r>
      <w:r w:rsidR="00334973" w:rsidRPr="00873A6F">
        <w:rPr>
          <w:rFonts w:ascii="Ecofont Vera Sans" w:hAnsi="Ecofont Vera Sans" w:cs="Arial"/>
          <w:spacing w:val="-4"/>
          <w:sz w:val="24"/>
          <w:szCs w:val="24"/>
        </w:rPr>
        <w:t>o</w:t>
      </w:r>
      <w:r w:rsidRPr="00873A6F">
        <w:rPr>
          <w:rFonts w:ascii="Ecofont Vera Sans" w:hAnsi="Ecofont Vera Sans" w:cs="Arial"/>
          <w:spacing w:val="-4"/>
          <w:sz w:val="24"/>
          <w:szCs w:val="24"/>
        </w:rPr>
        <w:t>s/inserid</w:t>
      </w:r>
      <w:r w:rsidR="00334973" w:rsidRPr="00873A6F">
        <w:rPr>
          <w:rFonts w:ascii="Ecofont Vera Sans" w:hAnsi="Ecofont Vera Sans" w:cs="Arial"/>
          <w:spacing w:val="-4"/>
          <w:sz w:val="24"/>
          <w:szCs w:val="24"/>
        </w:rPr>
        <w:t>o</w:t>
      </w:r>
      <w:r w:rsidRPr="00873A6F">
        <w:rPr>
          <w:rFonts w:ascii="Ecofont Vera Sans" w:hAnsi="Ecofont Vera Sans" w:cs="Arial"/>
          <w:spacing w:val="-4"/>
          <w:sz w:val="24"/>
          <w:szCs w:val="24"/>
        </w:rPr>
        <w:t>s outr</w:t>
      </w:r>
      <w:r w:rsidR="005D0206" w:rsidRPr="00873A6F">
        <w:rPr>
          <w:rFonts w:ascii="Ecofont Vera Sans" w:hAnsi="Ecofont Vera Sans" w:cs="Arial"/>
          <w:spacing w:val="-4"/>
          <w:sz w:val="24"/>
          <w:szCs w:val="24"/>
        </w:rPr>
        <w:t>os casos</w:t>
      </w:r>
      <w:r w:rsidRPr="00873A6F">
        <w:rPr>
          <w:rFonts w:ascii="Ecofont Vera Sans" w:hAnsi="Ecofont Vera Sans" w:cs="Arial"/>
          <w:spacing w:val="-4"/>
          <w:sz w:val="24"/>
          <w:szCs w:val="24"/>
        </w:rPr>
        <w:t>, conforme padrão adotado por este TRE.</w:t>
      </w:r>
    </w:p>
    <w:p w:rsidR="00D441C7" w:rsidRPr="00873A6F" w:rsidRDefault="00D441C7" w:rsidP="005B4094">
      <w:pPr>
        <w:pStyle w:val="PargrafodaLista"/>
        <w:spacing w:line="360" w:lineRule="auto"/>
        <w:ind w:left="0"/>
        <w:rPr>
          <w:rFonts w:ascii="Ecofont Vera Sans" w:eastAsia="Calibri" w:hAnsi="Ecofont Vera Sans" w:cs="Arial"/>
          <w:b/>
          <w:sz w:val="24"/>
          <w:szCs w:val="24"/>
          <w:lang w:eastAsia="en-US"/>
        </w:rPr>
      </w:pPr>
    </w:p>
    <w:p w:rsidR="00E0275B" w:rsidRPr="00873A6F" w:rsidRDefault="00E0275B" w:rsidP="005B4094">
      <w:pPr>
        <w:pStyle w:val="PargrafodaLista"/>
        <w:spacing w:line="360" w:lineRule="auto"/>
        <w:ind w:left="0"/>
        <w:rPr>
          <w:rFonts w:ascii="Ecofont Vera Sans" w:eastAsia="Calibri" w:hAnsi="Ecofont Vera Sans" w:cs="Arial"/>
          <w:b/>
          <w:sz w:val="24"/>
          <w:szCs w:val="24"/>
          <w:lang w:eastAsia="en-US"/>
        </w:rPr>
      </w:pPr>
    </w:p>
    <w:p w:rsidR="00C90454" w:rsidRPr="00873A6F" w:rsidRDefault="00C90454" w:rsidP="00E87A60">
      <w:pPr>
        <w:pStyle w:val="PargrafodaLista"/>
        <w:numPr>
          <w:ilvl w:val="0"/>
          <w:numId w:val="27"/>
        </w:numPr>
        <w:spacing w:line="360" w:lineRule="auto"/>
        <w:ind w:left="0" w:firstLine="0"/>
        <w:rPr>
          <w:rFonts w:ascii="Ecofont Vera Sans" w:eastAsia="Calibri" w:hAnsi="Ecofont Vera Sans" w:cs="Arial"/>
          <w:b/>
          <w:sz w:val="24"/>
          <w:szCs w:val="24"/>
          <w:lang w:eastAsia="en-US"/>
        </w:rPr>
      </w:pPr>
      <w:r w:rsidRPr="00873A6F">
        <w:rPr>
          <w:rFonts w:ascii="Ecofont Vera Sans" w:eastAsia="Calibri" w:hAnsi="Ecofont Vera Sans" w:cs="Arial"/>
          <w:b/>
          <w:sz w:val="24"/>
          <w:szCs w:val="24"/>
          <w:lang w:eastAsia="en-US"/>
        </w:rPr>
        <w:t>DISPOSIÇÕES GERAIS</w:t>
      </w:r>
    </w:p>
    <w:p w:rsidR="00C90454" w:rsidRPr="00873A6F" w:rsidRDefault="00C90454" w:rsidP="005B4094">
      <w:pPr>
        <w:widowControl w:val="0"/>
        <w:spacing w:line="360" w:lineRule="auto"/>
        <w:jc w:val="both"/>
        <w:rPr>
          <w:rFonts w:eastAsia="Times New Roman" w:cs="Arial"/>
          <w:lang w:eastAsia="pt-BR"/>
        </w:rPr>
      </w:pPr>
    </w:p>
    <w:p w:rsidR="00374732" w:rsidRPr="00873A6F" w:rsidRDefault="00374732"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As licitantes deverão cotar o</w:t>
      </w:r>
      <w:r w:rsidR="0067513E">
        <w:rPr>
          <w:rFonts w:ascii="Ecofont Vera Sans" w:hAnsi="Ecofont Vera Sans" w:cs="Arial"/>
          <w:spacing w:val="-4"/>
          <w:sz w:val="24"/>
          <w:szCs w:val="24"/>
        </w:rPr>
        <w:t xml:space="preserve"> objeto </w:t>
      </w:r>
      <w:r w:rsidRPr="00873A6F">
        <w:rPr>
          <w:rFonts w:ascii="Ecofont Vera Sans" w:hAnsi="Ecofont Vera Sans" w:cs="Arial"/>
          <w:spacing w:val="-4"/>
          <w:sz w:val="24"/>
          <w:szCs w:val="24"/>
        </w:rPr>
        <w:t xml:space="preserve">seguindo rigorosamente as especificações solicitadas, abstendo-se de cotar aquelas que não puderem </w:t>
      </w:r>
      <w:r w:rsidRPr="00873A6F">
        <w:rPr>
          <w:rFonts w:ascii="Ecofont Vera Sans" w:hAnsi="Ecofont Vera Sans" w:cs="Arial"/>
          <w:spacing w:val="-4"/>
          <w:sz w:val="24"/>
          <w:szCs w:val="24"/>
        </w:rPr>
        <w:lastRenderedPageBreak/>
        <w:t>atender às condições do edital.</w:t>
      </w:r>
    </w:p>
    <w:p w:rsidR="00374732" w:rsidRPr="00873A6F" w:rsidRDefault="00374732" w:rsidP="005B4094">
      <w:pPr>
        <w:pStyle w:val="PargrafodaLista"/>
        <w:widowControl w:val="0"/>
        <w:overflowPunct w:val="0"/>
        <w:autoSpaceDE w:val="0"/>
        <w:autoSpaceDN w:val="0"/>
        <w:adjustRightInd w:val="0"/>
        <w:spacing w:line="360" w:lineRule="auto"/>
        <w:ind w:left="0"/>
        <w:jc w:val="both"/>
        <w:textAlignment w:val="baseline"/>
        <w:rPr>
          <w:rFonts w:ascii="Ecofont Vera Sans" w:hAnsi="Ecofont Vera Sans" w:cs="Arial"/>
          <w:spacing w:val="-4"/>
          <w:sz w:val="24"/>
          <w:szCs w:val="24"/>
        </w:rPr>
      </w:pPr>
    </w:p>
    <w:p w:rsidR="00547329" w:rsidRPr="00873A6F" w:rsidRDefault="00C90454"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Ecofont Vera Sans" w:hAnsi="Ecofont Vera Sans" w:cs="Arial"/>
          <w:spacing w:val="-4"/>
          <w:sz w:val="24"/>
          <w:szCs w:val="24"/>
        </w:rPr>
      </w:pPr>
      <w:r w:rsidRPr="00873A6F">
        <w:rPr>
          <w:rFonts w:ascii="Ecofont Vera Sans" w:hAnsi="Ecofont Vera Sans" w:cs="Arial"/>
          <w:spacing w:val="-4"/>
          <w:sz w:val="24"/>
          <w:szCs w:val="24"/>
        </w:rPr>
        <w:t xml:space="preserve"> Os licitantes poderão sanar dúvidas</w:t>
      </w:r>
      <w:r w:rsidR="0067513E">
        <w:rPr>
          <w:rFonts w:ascii="Ecofont Vera Sans" w:hAnsi="Ecofont Vera Sans" w:cs="Arial"/>
          <w:spacing w:val="-4"/>
          <w:sz w:val="24"/>
          <w:szCs w:val="24"/>
        </w:rPr>
        <w:t xml:space="preserve"> com a Seção de Transportes </w:t>
      </w:r>
      <w:r w:rsidR="0067513E" w:rsidRPr="00873A6F">
        <w:rPr>
          <w:rFonts w:ascii="Ecofont Vera Sans" w:hAnsi="Ecofont Vera Sans" w:cs="Arial"/>
          <w:spacing w:val="-4"/>
          <w:sz w:val="24"/>
          <w:szCs w:val="24"/>
        </w:rPr>
        <w:t>das 12:00 às 19:00 horas</w:t>
      </w:r>
      <w:r w:rsidR="0067513E">
        <w:rPr>
          <w:rFonts w:ascii="Ecofont Vera Sans" w:hAnsi="Ecofont Vera Sans" w:cs="Arial"/>
          <w:spacing w:val="-4"/>
          <w:sz w:val="24"/>
          <w:szCs w:val="24"/>
        </w:rPr>
        <w:t xml:space="preserve"> nos </w:t>
      </w:r>
      <w:r w:rsidR="0067513E" w:rsidRPr="00873A6F">
        <w:rPr>
          <w:rFonts w:ascii="Ecofont Vera Sans" w:hAnsi="Ecofont Vera Sans" w:cs="Arial"/>
          <w:spacing w:val="-4"/>
          <w:sz w:val="24"/>
          <w:szCs w:val="24"/>
        </w:rPr>
        <w:t>telefones (41) 3330-8644 e (41) 3330-8609</w:t>
      </w:r>
      <w:r w:rsidR="0067513E">
        <w:rPr>
          <w:rFonts w:ascii="Ecofont Vera Sans" w:hAnsi="Ecofont Vera Sans" w:cs="Arial"/>
          <w:spacing w:val="-4"/>
          <w:sz w:val="24"/>
          <w:szCs w:val="24"/>
        </w:rPr>
        <w:t>.</w:t>
      </w:r>
      <w:r w:rsidR="0067513E" w:rsidRPr="00873A6F">
        <w:rPr>
          <w:rFonts w:ascii="Ecofont Vera Sans" w:hAnsi="Ecofont Vera Sans" w:cs="Arial"/>
          <w:spacing w:val="-4"/>
          <w:sz w:val="24"/>
          <w:szCs w:val="24"/>
        </w:rPr>
        <w:t xml:space="preserve"> </w:t>
      </w:r>
      <w:r w:rsidR="00547329" w:rsidRPr="00873A6F">
        <w:rPr>
          <w:rFonts w:ascii="Ecofont Vera Sans" w:hAnsi="Ecofont Vera Sans" w:cs="Arial"/>
          <w:spacing w:val="-4"/>
          <w:sz w:val="24"/>
          <w:szCs w:val="24"/>
        </w:rPr>
        <w:br w:type="page"/>
      </w:r>
    </w:p>
    <w:p w:rsidR="007C6C64" w:rsidRPr="00240536" w:rsidRDefault="007C6C64" w:rsidP="00240536">
      <w:pPr>
        <w:spacing w:line="360" w:lineRule="auto"/>
        <w:jc w:val="center"/>
        <w:rPr>
          <w:rFonts w:cs="Arial"/>
          <w:b/>
        </w:rPr>
      </w:pPr>
      <w:r w:rsidRPr="00240536">
        <w:rPr>
          <w:rFonts w:cs="Arial"/>
          <w:b/>
        </w:rPr>
        <w:lastRenderedPageBreak/>
        <w:t>ANEXO 01 - PLANO DE EXECUÇÃO E FISCALIZAÇÃO CONTRATUAL</w:t>
      </w:r>
    </w:p>
    <w:p w:rsidR="007C6C64" w:rsidRPr="00873A6F" w:rsidRDefault="007C6C64" w:rsidP="005B4094">
      <w:pPr>
        <w:spacing w:line="360" w:lineRule="auto"/>
        <w:rPr>
          <w:rFonts w:cs="Arial"/>
        </w:rPr>
      </w:pPr>
    </w:p>
    <w:p w:rsidR="00037A8C" w:rsidRPr="004F6B4F" w:rsidRDefault="00037A8C" w:rsidP="00037A8C">
      <w:pPr>
        <w:pStyle w:val="PargrafodaLista"/>
        <w:spacing w:line="360" w:lineRule="auto"/>
        <w:ind w:left="0"/>
        <w:jc w:val="both"/>
        <w:rPr>
          <w:rFonts w:ascii="Ecofont Vera Sans" w:hAnsi="Ecofont Vera Sans" w:cs="Arial"/>
          <w:sz w:val="24"/>
          <w:szCs w:val="24"/>
        </w:rPr>
      </w:pPr>
      <w:r w:rsidRPr="004F6B4F">
        <w:rPr>
          <w:rFonts w:ascii="Ecofont Vera Sans" w:hAnsi="Ecofont Vera Sans" w:cs="Arial"/>
          <w:sz w:val="24"/>
          <w:szCs w:val="24"/>
        </w:rPr>
        <w:t>O plano de execução e fiscalização tem por objetivo expor, em linhas gerais, as diretrizes de execução e fiscalização contratual, as quais serão realizadas pelo gestor da contratação mês a mês, durante a vigência do contrato. Considerando o objeto ora contratado</w:t>
      </w:r>
      <w:r>
        <w:rPr>
          <w:rFonts w:ascii="Ecofont Vera Sans" w:hAnsi="Ecofont Vera Sans" w:cs="Arial"/>
          <w:sz w:val="24"/>
          <w:szCs w:val="24"/>
        </w:rPr>
        <w:t xml:space="preserve"> – </w:t>
      </w:r>
      <w:r w:rsidRPr="00873A6F">
        <w:rPr>
          <w:rFonts w:ascii="Ecofont Vera Sans" w:hAnsi="Ecofont Vera Sans" w:cs="Arial"/>
          <w:spacing w:val="-4"/>
          <w:sz w:val="24"/>
          <w:szCs w:val="24"/>
        </w:rPr>
        <w:t>Contratação de empresa</w:t>
      </w:r>
      <w:r w:rsidR="00622130">
        <w:rPr>
          <w:rFonts w:ascii="Ecofont Vera Sans" w:hAnsi="Ecofont Vera Sans" w:cs="Arial"/>
          <w:spacing w:val="-4"/>
          <w:sz w:val="24"/>
          <w:szCs w:val="24"/>
        </w:rPr>
        <w:t xml:space="preserve"> para realização dos serviços de rastreamento dos veículos, com o fornecimento de equipamentos em regime de comodato </w:t>
      </w:r>
      <w:r>
        <w:rPr>
          <w:rFonts w:ascii="Ecofont Vera Sans" w:hAnsi="Ecofont Vera Sans" w:cs="Arial"/>
          <w:spacing w:val="-4"/>
          <w:sz w:val="24"/>
          <w:szCs w:val="24"/>
        </w:rPr>
        <w:t>–</w:t>
      </w:r>
      <w:r w:rsidRPr="004F6B4F">
        <w:rPr>
          <w:rFonts w:ascii="Ecofont Vera Sans" w:hAnsi="Ecofont Vera Sans" w:cs="Arial"/>
          <w:sz w:val="24"/>
          <w:szCs w:val="24"/>
        </w:rPr>
        <w:t xml:space="preserve"> a execução e a fiscalização do contrato se dará da seguinte forma:</w:t>
      </w:r>
    </w:p>
    <w:p w:rsidR="00037A8C" w:rsidRPr="004F6B4F" w:rsidRDefault="00037A8C" w:rsidP="00037A8C">
      <w:pPr>
        <w:spacing w:line="360" w:lineRule="auto"/>
        <w:rPr>
          <w:rFonts w:cs="Arial"/>
        </w:rPr>
      </w:pPr>
    </w:p>
    <w:p w:rsidR="00622130" w:rsidRDefault="00622130" w:rsidP="00037A8C">
      <w:pPr>
        <w:pStyle w:val="PargrafodaLista"/>
        <w:numPr>
          <w:ilvl w:val="0"/>
          <w:numId w:val="8"/>
        </w:numPr>
        <w:spacing w:line="360" w:lineRule="auto"/>
        <w:jc w:val="both"/>
        <w:rPr>
          <w:rFonts w:ascii="Ecofont Vera Sans" w:hAnsi="Ecofont Vera Sans" w:cs="Arial"/>
          <w:sz w:val="24"/>
          <w:szCs w:val="24"/>
        </w:rPr>
      </w:pPr>
      <w:r>
        <w:rPr>
          <w:rFonts w:ascii="Ecofont Vera Sans" w:hAnsi="Ecofont Vera Sans" w:cs="Arial"/>
          <w:sz w:val="24"/>
          <w:szCs w:val="24"/>
        </w:rPr>
        <w:t>A contratada efetuará a instalação dos rastreadores nos veículos e disponibilizará o acesso ao sistema de gerenciamento.</w:t>
      </w:r>
    </w:p>
    <w:p w:rsidR="00622130" w:rsidRDefault="00622130" w:rsidP="00622130">
      <w:pPr>
        <w:pStyle w:val="PargrafodaLista"/>
        <w:spacing w:line="360" w:lineRule="auto"/>
        <w:ind w:left="720"/>
        <w:jc w:val="both"/>
        <w:rPr>
          <w:rFonts w:ascii="Ecofont Vera Sans" w:hAnsi="Ecofont Vera Sans" w:cs="Arial"/>
          <w:sz w:val="24"/>
          <w:szCs w:val="24"/>
        </w:rPr>
      </w:pPr>
    </w:p>
    <w:p w:rsidR="001C6767" w:rsidRDefault="001C6767" w:rsidP="00037A8C">
      <w:pPr>
        <w:pStyle w:val="PargrafodaLista"/>
        <w:numPr>
          <w:ilvl w:val="0"/>
          <w:numId w:val="8"/>
        </w:numPr>
        <w:spacing w:line="360" w:lineRule="auto"/>
        <w:jc w:val="both"/>
        <w:rPr>
          <w:rFonts w:ascii="Ecofont Vera Sans" w:hAnsi="Ecofont Vera Sans" w:cs="Arial"/>
          <w:sz w:val="24"/>
          <w:szCs w:val="24"/>
        </w:rPr>
      </w:pPr>
      <w:r>
        <w:rPr>
          <w:rFonts w:ascii="Ecofont Vera Sans" w:hAnsi="Ecofont Vera Sans" w:cs="Arial"/>
          <w:sz w:val="24"/>
          <w:szCs w:val="24"/>
        </w:rPr>
        <w:t>A partir da instalação, deverá começar o efetivo rastreamento dos veículos</w:t>
      </w:r>
      <w:r w:rsidR="00EA1ABB">
        <w:rPr>
          <w:rFonts w:ascii="Ecofont Vera Sans" w:hAnsi="Ecofont Vera Sans" w:cs="Arial"/>
          <w:sz w:val="24"/>
          <w:szCs w:val="24"/>
        </w:rPr>
        <w:t>.</w:t>
      </w:r>
    </w:p>
    <w:p w:rsidR="00EA1ABB" w:rsidRPr="00EA1ABB" w:rsidRDefault="00EA1ABB" w:rsidP="00EA1ABB">
      <w:pPr>
        <w:pStyle w:val="PargrafodaLista"/>
        <w:rPr>
          <w:rFonts w:ascii="Ecofont Vera Sans" w:hAnsi="Ecofont Vera Sans" w:cs="Arial"/>
          <w:sz w:val="24"/>
          <w:szCs w:val="24"/>
        </w:rPr>
      </w:pPr>
    </w:p>
    <w:p w:rsidR="00EA1ABB" w:rsidRDefault="00EA1ABB" w:rsidP="00037A8C">
      <w:pPr>
        <w:pStyle w:val="PargrafodaLista"/>
        <w:numPr>
          <w:ilvl w:val="0"/>
          <w:numId w:val="8"/>
        </w:numPr>
        <w:spacing w:line="360" w:lineRule="auto"/>
        <w:jc w:val="both"/>
        <w:rPr>
          <w:rFonts w:ascii="Ecofont Vera Sans" w:hAnsi="Ecofont Vera Sans" w:cs="Arial"/>
          <w:sz w:val="24"/>
          <w:szCs w:val="24"/>
        </w:rPr>
      </w:pPr>
      <w:r>
        <w:rPr>
          <w:rFonts w:ascii="Ecofont Vera Sans" w:hAnsi="Ecofont Vera Sans" w:cs="Arial"/>
          <w:sz w:val="24"/>
          <w:szCs w:val="24"/>
        </w:rPr>
        <w:t>Os gestores da contratação efetuarão a verificação de acesso ao sistema, bem como, de suas funcionalidades.</w:t>
      </w:r>
    </w:p>
    <w:p w:rsidR="00EA1ABB" w:rsidRPr="00EA1ABB" w:rsidRDefault="00EA1ABB" w:rsidP="00EA1ABB">
      <w:pPr>
        <w:pStyle w:val="PargrafodaLista"/>
        <w:rPr>
          <w:rFonts w:ascii="Ecofont Vera Sans" w:hAnsi="Ecofont Vera Sans" w:cs="Arial"/>
          <w:sz w:val="24"/>
          <w:szCs w:val="24"/>
        </w:rPr>
      </w:pPr>
    </w:p>
    <w:p w:rsidR="00EA1ABB" w:rsidRDefault="001A22AB" w:rsidP="00037A8C">
      <w:pPr>
        <w:pStyle w:val="PargrafodaLista"/>
        <w:numPr>
          <w:ilvl w:val="0"/>
          <w:numId w:val="8"/>
        </w:numPr>
        <w:spacing w:line="360" w:lineRule="auto"/>
        <w:jc w:val="both"/>
        <w:rPr>
          <w:rFonts w:ascii="Ecofont Vera Sans" w:hAnsi="Ecofont Vera Sans" w:cs="Arial"/>
          <w:sz w:val="24"/>
          <w:szCs w:val="24"/>
        </w:rPr>
      </w:pPr>
      <w:r>
        <w:rPr>
          <w:rFonts w:ascii="Ecofont Vera Sans" w:hAnsi="Ecofont Vera Sans" w:cs="Arial"/>
          <w:sz w:val="24"/>
          <w:szCs w:val="24"/>
        </w:rPr>
        <w:t>As verificações mensais a serem feitas pelos gestores serão relacionadas à funcionalidade dos equipamentos (se estes não estão apresentando problema)</w:t>
      </w:r>
      <w:r w:rsidR="007B0D7B">
        <w:rPr>
          <w:rFonts w:ascii="Ecofont Vera Sans" w:hAnsi="Ecofont Vera Sans" w:cs="Arial"/>
          <w:sz w:val="24"/>
          <w:szCs w:val="24"/>
        </w:rPr>
        <w:t xml:space="preserve"> e do sistema de gerenciamento (se este está identificando os veículo</w:t>
      </w:r>
      <w:r w:rsidR="00297ECE">
        <w:rPr>
          <w:rFonts w:ascii="Ecofont Vera Sans" w:hAnsi="Ecofont Vera Sans" w:cs="Arial"/>
          <w:sz w:val="24"/>
          <w:szCs w:val="24"/>
        </w:rPr>
        <w:t>s, emitindo os relatórios, etc).</w:t>
      </w:r>
    </w:p>
    <w:p w:rsidR="001C6767" w:rsidRPr="001C6767" w:rsidRDefault="001C6767" w:rsidP="001C6767">
      <w:pPr>
        <w:pStyle w:val="PargrafodaLista"/>
        <w:rPr>
          <w:rFonts w:ascii="Ecofont Vera Sans" w:hAnsi="Ecofont Vera Sans" w:cs="Arial"/>
          <w:sz w:val="24"/>
          <w:szCs w:val="24"/>
        </w:rPr>
      </w:pPr>
    </w:p>
    <w:p w:rsidR="00BA4EA2" w:rsidRPr="00BA4EA2" w:rsidRDefault="00BA4EA2" w:rsidP="00BA4EA2">
      <w:pPr>
        <w:pStyle w:val="PargrafodaLista"/>
        <w:rPr>
          <w:rFonts w:ascii="Ecofont Vera Sans" w:hAnsi="Ecofont Vera Sans" w:cs="Arial"/>
          <w:sz w:val="24"/>
          <w:szCs w:val="24"/>
        </w:rPr>
      </w:pPr>
    </w:p>
    <w:p w:rsidR="00037A8C" w:rsidRPr="00805AC8" w:rsidRDefault="00037A8C" w:rsidP="00805AC8">
      <w:pPr>
        <w:pStyle w:val="PargrafodaLista"/>
        <w:numPr>
          <w:ilvl w:val="0"/>
          <w:numId w:val="8"/>
        </w:numPr>
        <w:spacing w:line="360" w:lineRule="auto"/>
        <w:jc w:val="both"/>
        <w:rPr>
          <w:rFonts w:ascii="Ecofont Vera Sans" w:hAnsi="Ecofont Vera Sans" w:cs="Arial"/>
          <w:sz w:val="24"/>
          <w:szCs w:val="24"/>
        </w:rPr>
      </w:pPr>
      <w:r w:rsidRPr="001A3701">
        <w:rPr>
          <w:rFonts w:ascii="Ecofont Vera Sans" w:hAnsi="Ecofont Vera Sans" w:cs="Arial"/>
          <w:sz w:val="24"/>
          <w:szCs w:val="24"/>
        </w:rPr>
        <w:t>No final de cada mês a empresa realizará o f</w:t>
      </w:r>
      <w:r w:rsidR="009C4C20">
        <w:rPr>
          <w:rFonts w:ascii="Ecofont Vera Sans" w:hAnsi="Ecofont Vera Sans" w:cs="Arial"/>
          <w:sz w:val="24"/>
          <w:szCs w:val="24"/>
        </w:rPr>
        <w:t>aturamento dos</w:t>
      </w:r>
      <w:r w:rsidRPr="001A3701">
        <w:rPr>
          <w:rFonts w:ascii="Ecofont Vera Sans" w:hAnsi="Ecofont Vera Sans" w:cs="Arial"/>
          <w:sz w:val="24"/>
          <w:szCs w:val="24"/>
        </w:rPr>
        <w:t xml:space="preserve"> serviços</w:t>
      </w:r>
      <w:r w:rsidR="00805AC8">
        <w:rPr>
          <w:rFonts w:ascii="Ecofont Vera Sans" w:hAnsi="Ecofont Vera Sans" w:cs="Arial"/>
          <w:sz w:val="24"/>
          <w:szCs w:val="24"/>
        </w:rPr>
        <w:t xml:space="preserve">, </w:t>
      </w:r>
      <w:r w:rsidRPr="00805AC8">
        <w:rPr>
          <w:rFonts w:ascii="Ecofont Vera Sans" w:hAnsi="Ecofont Vera Sans" w:cs="Arial"/>
          <w:sz w:val="24"/>
          <w:szCs w:val="24"/>
        </w:rPr>
        <w:t>emitir nota fiscal dos serviços presta</w:t>
      </w:r>
      <w:r w:rsidR="00805AC8">
        <w:rPr>
          <w:rFonts w:ascii="Ecofont Vera Sans" w:hAnsi="Ecofont Vera Sans" w:cs="Arial"/>
          <w:sz w:val="24"/>
          <w:szCs w:val="24"/>
        </w:rPr>
        <w:t>dos.</w:t>
      </w:r>
    </w:p>
    <w:p w:rsidR="00037A8C" w:rsidRPr="005F373A" w:rsidRDefault="00037A8C" w:rsidP="00037A8C">
      <w:pPr>
        <w:spacing w:line="360" w:lineRule="auto"/>
        <w:jc w:val="both"/>
        <w:rPr>
          <w:rFonts w:cs="Arial"/>
        </w:rPr>
      </w:pPr>
    </w:p>
    <w:p w:rsidR="00037A8C" w:rsidRPr="001A3701" w:rsidRDefault="00037A8C" w:rsidP="00037A8C">
      <w:pPr>
        <w:pStyle w:val="PargrafodaLista"/>
        <w:numPr>
          <w:ilvl w:val="0"/>
          <w:numId w:val="8"/>
        </w:numPr>
        <w:spacing w:line="360" w:lineRule="auto"/>
        <w:jc w:val="both"/>
        <w:rPr>
          <w:rFonts w:ascii="Ecofont Vera Sans" w:hAnsi="Ecofont Vera Sans" w:cs="Arial"/>
          <w:sz w:val="24"/>
          <w:szCs w:val="24"/>
        </w:rPr>
      </w:pPr>
      <w:r w:rsidRPr="001A3701">
        <w:rPr>
          <w:rFonts w:ascii="Ecofont Vera Sans" w:hAnsi="Ecofont Vera Sans" w:cs="Arial"/>
          <w:sz w:val="24"/>
          <w:szCs w:val="24"/>
        </w:rPr>
        <w:t xml:space="preserve">A nota fiscal </w:t>
      </w:r>
      <w:r w:rsidR="00105289">
        <w:rPr>
          <w:rFonts w:ascii="Ecofont Vera Sans" w:hAnsi="Ecofont Vera Sans" w:cs="Arial"/>
          <w:sz w:val="24"/>
          <w:szCs w:val="24"/>
        </w:rPr>
        <w:t>deverá</w:t>
      </w:r>
      <w:r w:rsidRPr="001A3701">
        <w:rPr>
          <w:rFonts w:ascii="Ecofont Vera Sans" w:hAnsi="Ecofont Vera Sans" w:cs="Arial"/>
          <w:sz w:val="24"/>
          <w:szCs w:val="24"/>
        </w:rPr>
        <w:t xml:space="preserve"> ser encaminhad</w:t>
      </w:r>
      <w:r w:rsidR="00105289">
        <w:rPr>
          <w:rFonts w:ascii="Ecofont Vera Sans" w:hAnsi="Ecofont Vera Sans" w:cs="Arial"/>
          <w:sz w:val="24"/>
          <w:szCs w:val="24"/>
        </w:rPr>
        <w:t>a</w:t>
      </w:r>
      <w:r w:rsidRPr="001A3701">
        <w:rPr>
          <w:rFonts w:ascii="Ecofont Vera Sans" w:hAnsi="Ecofont Vera Sans" w:cs="Arial"/>
          <w:sz w:val="24"/>
          <w:szCs w:val="24"/>
        </w:rPr>
        <w:t xml:space="preserve"> ao fiscal da contratação, o qual efetuará a conferência </w:t>
      </w:r>
      <w:r w:rsidR="000B023E">
        <w:rPr>
          <w:rFonts w:ascii="Ecofont Vera Sans" w:hAnsi="Ecofont Vera Sans" w:cs="Arial"/>
          <w:sz w:val="24"/>
          <w:szCs w:val="24"/>
        </w:rPr>
        <w:t>se os</w:t>
      </w:r>
      <w:r w:rsidRPr="001A3701">
        <w:rPr>
          <w:rFonts w:ascii="Ecofont Vera Sans" w:hAnsi="Ecofont Vera Sans" w:cs="Arial"/>
          <w:sz w:val="24"/>
          <w:szCs w:val="24"/>
        </w:rPr>
        <w:t xml:space="preserve"> valores apresentados estão de acordo com o que está disposto no contrato.</w:t>
      </w:r>
    </w:p>
    <w:p w:rsidR="00037A8C" w:rsidRPr="005F373A" w:rsidRDefault="00037A8C" w:rsidP="00037A8C">
      <w:pPr>
        <w:spacing w:line="360" w:lineRule="auto"/>
        <w:jc w:val="both"/>
        <w:rPr>
          <w:rFonts w:cs="Arial"/>
        </w:rPr>
      </w:pPr>
    </w:p>
    <w:p w:rsidR="00037A8C" w:rsidRPr="001A3701" w:rsidRDefault="00037A8C" w:rsidP="00037A8C">
      <w:pPr>
        <w:pStyle w:val="PargrafodaLista"/>
        <w:numPr>
          <w:ilvl w:val="0"/>
          <w:numId w:val="8"/>
        </w:numPr>
        <w:spacing w:line="360" w:lineRule="auto"/>
        <w:jc w:val="both"/>
        <w:rPr>
          <w:rFonts w:ascii="Ecofont Vera Sans" w:hAnsi="Ecofont Vera Sans" w:cs="Arial"/>
          <w:sz w:val="24"/>
          <w:szCs w:val="24"/>
        </w:rPr>
      </w:pPr>
      <w:r w:rsidRPr="001A3701">
        <w:rPr>
          <w:rFonts w:ascii="Ecofont Vera Sans" w:hAnsi="Ecofont Vera Sans" w:cs="Arial"/>
          <w:sz w:val="24"/>
          <w:szCs w:val="24"/>
        </w:rPr>
        <w:t xml:space="preserve">Além da conferência da nota fiscal, o fiscal da contratação realizará o preenchimento da ANS (Acordo de Níveis de Serviço), o qual tem por objetivo verificar se a prestação do serviço está de acordo com o </w:t>
      </w:r>
      <w:r w:rsidRPr="001A3701">
        <w:rPr>
          <w:rFonts w:ascii="Ecofont Vera Sans" w:hAnsi="Ecofont Vera Sans" w:cs="Arial"/>
          <w:sz w:val="24"/>
          <w:szCs w:val="24"/>
        </w:rPr>
        <w:lastRenderedPageBreak/>
        <w:t>resultado esperado pela Administração. Desta forma, o pagamento da nota fiscal será proporcional aos resultados apresentados pela contratada na prestação dos serviços.</w:t>
      </w:r>
    </w:p>
    <w:p w:rsidR="00037A8C" w:rsidRPr="005F373A" w:rsidRDefault="00037A8C" w:rsidP="00037A8C">
      <w:pPr>
        <w:spacing w:line="360" w:lineRule="auto"/>
        <w:jc w:val="both"/>
        <w:rPr>
          <w:rFonts w:cs="Arial"/>
        </w:rPr>
      </w:pPr>
    </w:p>
    <w:p w:rsidR="00037A8C" w:rsidRPr="001A3701" w:rsidRDefault="00037A8C" w:rsidP="00037A8C">
      <w:pPr>
        <w:pStyle w:val="PargrafodaLista"/>
        <w:numPr>
          <w:ilvl w:val="0"/>
          <w:numId w:val="8"/>
        </w:numPr>
        <w:spacing w:line="360" w:lineRule="auto"/>
        <w:jc w:val="both"/>
        <w:rPr>
          <w:rFonts w:ascii="Ecofont Vera Sans" w:hAnsi="Ecofont Vera Sans" w:cs="Arial"/>
          <w:sz w:val="24"/>
          <w:szCs w:val="24"/>
        </w:rPr>
      </w:pPr>
      <w:r w:rsidRPr="001A3701">
        <w:rPr>
          <w:rFonts w:ascii="Ecofont Vera Sans" w:hAnsi="Ecofont Vera Sans" w:cs="Arial"/>
          <w:sz w:val="24"/>
          <w:szCs w:val="24"/>
        </w:rPr>
        <w:t>Se a nota fiscal estiver</w:t>
      </w:r>
      <w:r w:rsidR="0055022B">
        <w:rPr>
          <w:rFonts w:ascii="Ecofont Vera Sans" w:hAnsi="Ecofont Vera Sans" w:cs="Arial"/>
          <w:sz w:val="24"/>
          <w:szCs w:val="24"/>
        </w:rPr>
        <w:t xml:space="preserve"> de acordo</w:t>
      </w:r>
      <w:r w:rsidRPr="001A3701">
        <w:rPr>
          <w:rFonts w:ascii="Ecofont Vera Sans" w:hAnsi="Ecofont Vera Sans" w:cs="Arial"/>
          <w:sz w:val="24"/>
          <w:szCs w:val="24"/>
        </w:rPr>
        <w:t xml:space="preserve"> poderá seguir para pagamento, caso contrário o fiscal solicitará à contratada as alterações, ou complementações, necessárias</w:t>
      </w:r>
      <w:r>
        <w:rPr>
          <w:rFonts w:ascii="Ecofont Vera Sans" w:hAnsi="Ecofont Vera Sans" w:cs="Arial"/>
          <w:sz w:val="24"/>
          <w:szCs w:val="24"/>
        </w:rPr>
        <w:t>,</w:t>
      </w:r>
      <w:r w:rsidRPr="001A3701">
        <w:rPr>
          <w:rFonts w:ascii="Ecofont Vera Sans" w:hAnsi="Ecofont Vera Sans" w:cs="Arial"/>
          <w:sz w:val="24"/>
          <w:szCs w:val="24"/>
        </w:rPr>
        <w:t xml:space="preserve"> que possibilitem o encaminhamento para pagamento. Se houverem ocorrências no ANS que resultem em glosa no pagamento à contratada, será informado pelo fiscal da contratação neste momento. </w:t>
      </w:r>
    </w:p>
    <w:p w:rsidR="00037A8C" w:rsidRPr="00ED7CA3" w:rsidRDefault="00037A8C" w:rsidP="00037A8C">
      <w:pPr>
        <w:spacing w:line="360" w:lineRule="auto"/>
        <w:ind w:left="360"/>
        <w:jc w:val="both"/>
        <w:rPr>
          <w:rFonts w:cs="Arial"/>
        </w:rPr>
      </w:pPr>
    </w:p>
    <w:p w:rsidR="00037A8C" w:rsidRPr="001A3701" w:rsidRDefault="00037A8C" w:rsidP="00037A8C">
      <w:pPr>
        <w:pStyle w:val="PargrafodaLista"/>
        <w:numPr>
          <w:ilvl w:val="0"/>
          <w:numId w:val="8"/>
        </w:numPr>
        <w:spacing w:line="360" w:lineRule="auto"/>
        <w:jc w:val="both"/>
        <w:rPr>
          <w:rFonts w:ascii="Ecofont Vera Sans" w:hAnsi="Ecofont Vera Sans" w:cs="Arial"/>
          <w:sz w:val="24"/>
          <w:szCs w:val="24"/>
        </w:rPr>
      </w:pPr>
      <w:r w:rsidRPr="001A3701">
        <w:rPr>
          <w:rFonts w:ascii="Ecofont Vera Sans" w:hAnsi="Ecofont Vera Sans" w:cs="Arial"/>
          <w:sz w:val="24"/>
          <w:szCs w:val="24"/>
        </w:rPr>
        <w:t>Caso existam descumprimentos realizados pela contratada, os quais não estejam dispostos no ANS, estes serão tratados por meio</w:t>
      </w:r>
      <w:r>
        <w:rPr>
          <w:rFonts w:ascii="Ecofont Vera Sans" w:hAnsi="Ecofont Vera Sans" w:cs="Arial"/>
          <w:sz w:val="24"/>
          <w:szCs w:val="24"/>
        </w:rPr>
        <w:t xml:space="preserve"> de </w:t>
      </w:r>
      <w:r w:rsidRPr="001A3701">
        <w:rPr>
          <w:rFonts w:ascii="Ecofont Vera Sans" w:hAnsi="Ecofont Vera Sans" w:cs="Arial"/>
          <w:sz w:val="24"/>
          <w:szCs w:val="24"/>
        </w:rPr>
        <w:t xml:space="preserve">Processo </w:t>
      </w:r>
      <w:r>
        <w:rPr>
          <w:rFonts w:ascii="Ecofont Vera Sans" w:hAnsi="Ecofont Vera Sans" w:cs="Arial"/>
          <w:sz w:val="24"/>
          <w:szCs w:val="24"/>
        </w:rPr>
        <w:t>Administrativo, o qual terá como</w:t>
      </w:r>
      <w:r w:rsidRPr="001A3701">
        <w:rPr>
          <w:rFonts w:ascii="Ecofont Vera Sans" w:hAnsi="Ecofont Vera Sans" w:cs="Arial"/>
          <w:sz w:val="24"/>
          <w:szCs w:val="24"/>
        </w:rPr>
        <w:t xml:space="preserve"> objetivo a apuração de responsabilidades e aplic</w:t>
      </w:r>
      <w:r>
        <w:rPr>
          <w:rFonts w:ascii="Ecofont Vera Sans" w:hAnsi="Ecofont Vera Sans" w:cs="Arial"/>
          <w:sz w:val="24"/>
          <w:szCs w:val="24"/>
        </w:rPr>
        <w:t>ações de sanções, se for o caso.</w:t>
      </w:r>
      <w:r w:rsidRPr="001A3701">
        <w:rPr>
          <w:rFonts w:ascii="Ecofont Vera Sans" w:hAnsi="Ecofont Vera Sans" w:cs="Arial"/>
          <w:sz w:val="24"/>
          <w:szCs w:val="24"/>
        </w:rPr>
        <w:t xml:space="preserve"> </w:t>
      </w:r>
    </w:p>
    <w:p w:rsidR="007C6C64" w:rsidRPr="00873A6F" w:rsidRDefault="007C6C64" w:rsidP="005B4094">
      <w:pPr>
        <w:spacing w:line="360" w:lineRule="auto"/>
        <w:rPr>
          <w:rFonts w:eastAsia="Times New Roman" w:cs="Arial"/>
          <w:b/>
          <w:lang w:eastAsia="pt-BR"/>
        </w:rPr>
      </w:pPr>
      <w:r w:rsidRPr="00873A6F">
        <w:rPr>
          <w:rFonts w:cs="Arial"/>
        </w:rPr>
        <w:br w:type="page"/>
      </w:r>
    </w:p>
    <w:p w:rsidR="005A0BF4" w:rsidRPr="005A0BF4" w:rsidRDefault="005A0BF4" w:rsidP="005A0BF4">
      <w:pPr>
        <w:pStyle w:val="Ttulo"/>
        <w:rPr>
          <w:rFonts w:ascii="Arial" w:hAnsi="Arial" w:cs="Arial"/>
        </w:rPr>
      </w:pPr>
      <w:r w:rsidRPr="005A0BF4">
        <w:rPr>
          <w:rFonts w:ascii="Arial" w:hAnsi="Arial" w:cs="Arial"/>
        </w:rPr>
        <w:lastRenderedPageBreak/>
        <w:t>ATESTADO</w:t>
      </w:r>
    </w:p>
    <w:p w:rsidR="005A0BF4" w:rsidRPr="005A0BF4" w:rsidRDefault="005A0BF4" w:rsidP="005A0BF4">
      <w:pPr>
        <w:pStyle w:val="Ttulo"/>
        <w:rPr>
          <w:rFonts w:ascii="Arial" w:hAnsi="Arial" w:cs="Arial"/>
        </w:rPr>
      </w:pPr>
      <w:r w:rsidRPr="005A0BF4">
        <w:rPr>
          <w:rFonts w:ascii="Arial" w:hAnsi="Arial" w:cs="Arial"/>
        </w:rPr>
        <w:t xml:space="preserve"> CONTRATAÇÃO DE SERVIÇOS TERCEIRIZADOS (CONTÍNUOS)</w:t>
      </w:r>
    </w:p>
    <w:p w:rsidR="005A0BF4" w:rsidRPr="00F14FCF" w:rsidRDefault="005A0BF4" w:rsidP="005A0BF4">
      <w:pPr>
        <w:pStyle w:val="Ttulo"/>
      </w:pP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2993"/>
        <w:gridCol w:w="819"/>
        <w:gridCol w:w="1134"/>
        <w:gridCol w:w="1063"/>
      </w:tblGrid>
      <w:tr w:rsidR="005A0BF4" w:rsidRPr="00F14FCF" w:rsidTr="00312EE8">
        <w:trPr>
          <w:cantSplit/>
          <w:trHeight w:val="480"/>
        </w:trPr>
        <w:tc>
          <w:tcPr>
            <w:tcW w:w="6804" w:type="dxa"/>
            <w:gridSpan w:val="3"/>
            <w:tcBorders>
              <w:top w:val="single" w:sz="4" w:space="0" w:color="auto"/>
              <w:left w:val="single" w:sz="4" w:space="0" w:color="auto"/>
              <w:bottom w:val="single" w:sz="4" w:space="0" w:color="auto"/>
              <w:right w:val="nil"/>
            </w:tcBorders>
            <w:shd w:val="pct10" w:color="auto" w:fill="FFFFFF"/>
          </w:tcPr>
          <w:p w:rsidR="005A0BF4" w:rsidRPr="00F14FCF" w:rsidRDefault="005A0BF4" w:rsidP="00312EE8">
            <w:pPr>
              <w:spacing w:before="120" w:after="60"/>
              <w:rPr>
                <w:rFonts w:ascii="Arial" w:hAnsi="Arial"/>
                <w:b/>
              </w:rPr>
            </w:pPr>
            <w:r w:rsidRPr="00F14FCF">
              <w:rPr>
                <w:rFonts w:ascii="Arial" w:hAnsi="Arial"/>
                <w:b/>
              </w:rPr>
              <w:t>01. RESUMO</w:t>
            </w:r>
          </w:p>
        </w:tc>
        <w:tc>
          <w:tcPr>
            <w:tcW w:w="1134" w:type="dxa"/>
            <w:tcBorders>
              <w:top w:val="single" w:sz="4" w:space="0" w:color="auto"/>
              <w:left w:val="nil"/>
              <w:bottom w:val="single" w:sz="4" w:space="0" w:color="auto"/>
              <w:right w:val="nil"/>
            </w:tcBorders>
            <w:shd w:val="pct10" w:color="auto" w:fill="FFFFFF"/>
          </w:tcPr>
          <w:p w:rsidR="005A0BF4" w:rsidRPr="00F14FCF" w:rsidRDefault="005A0BF4" w:rsidP="00312EE8">
            <w:pPr>
              <w:spacing w:before="120" w:after="60"/>
              <w:jc w:val="center"/>
              <w:rPr>
                <w:rFonts w:ascii="Arial" w:hAnsi="Arial"/>
                <w:b/>
              </w:rPr>
            </w:pPr>
          </w:p>
        </w:tc>
        <w:tc>
          <w:tcPr>
            <w:tcW w:w="1063" w:type="dxa"/>
            <w:tcBorders>
              <w:top w:val="single" w:sz="4" w:space="0" w:color="auto"/>
              <w:left w:val="nil"/>
              <w:bottom w:val="single" w:sz="4" w:space="0" w:color="auto"/>
              <w:right w:val="single" w:sz="4" w:space="0" w:color="auto"/>
            </w:tcBorders>
            <w:shd w:val="pct10" w:color="auto" w:fill="FFFFFF"/>
          </w:tcPr>
          <w:p w:rsidR="005A0BF4" w:rsidRPr="00F14FCF" w:rsidRDefault="005A0BF4" w:rsidP="00312EE8">
            <w:pPr>
              <w:spacing w:before="120" w:after="60"/>
              <w:jc w:val="center"/>
              <w:rPr>
                <w:rFonts w:ascii="Arial" w:hAnsi="Arial"/>
                <w:b/>
              </w:rPr>
            </w:pPr>
          </w:p>
        </w:tc>
      </w:tr>
      <w:tr w:rsidR="005A0BF4" w:rsidRPr="00F14FCF" w:rsidTr="00312EE8">
        <w:trPr>
          <w:trHeight w:val="408"/>
        </w:trPr>
        <w:tc>
          <w:tcPr>
            <w:tcW w:w="9001" w:type="dxa"/>
            <w:gridSpan w:val="5"/>
            <w:tcBorders>
              <w:top w:val="single" w:sz="4" w:space="0" w:color="auto"/>
            </w:tcBorders>
          </w:tcPr>
          <w:p w:rsidR="005A0BF4" w:rsidRPr="00F14FCF" w:rsidRDefault="005A0BF4" w:rsidP="00312EE8">
            <w:pPr>
              <w:pStyle w:val="Ttulo"/>
              <w:spacing w:before="60" w:after="60"/>
              <w:jc w:val="left"/>
              <w:rPr>
                <w:b w:val="0"/>
              </w:rPr>
            </w:pPr>
            <w:r w:rsidRPr="00F14FCF">
              <w:rPr>
                <w:b w:val="0"/>
                <w:sz w:val="20"/>
              </w:rPr>
              <w:t>Nome da Contratada:</w:t>
            </w:r>
          </w:p>
        </w:tc>
      </w:tr>
      <w:tr w:rsidR="005A0BF4" w:rsidRPr="00F14FCF" w:rsidTr="00312EE8">
        <w:trPr>
          <w:trHeight w:val="407"/>
        </w:trPr>
        <w:tc>
          <w:tcPr>
            <w:tcW w:w="9001" w:type="dxa"/>
            <w:gridSpan w:val="5"/>
          </w:tcPr>
          <w:tbl>
            <w:tblPr>
              <w:tblStyle w:val="Tabelacomgrade"/>
              <w:tblW w:w="9509" w:type="dxa"/>
              <w:tblBorders>
                <w:top w:val="none" w:sz="0" w:space="0" w:color="auto"/>
                <w:left w:val="none" w:sz="0" w:space="0" w:color="auto"/>
                <w:bottom w:val="none" w:sz="0" w:space="0" w:color="auto"/>
                <w:right w:val="none" w:sz="0" w:space="0" w:color="auto"/>
              </w:tblBorders>
              <w:tblLayout w:type="fixed"/>
              <w:tblLook w:val="01E0" w:firstRow="1" w:lastRow="1" w:firstColumn="1" w:lastColumn="1" w:noHBand="0" w:noVBand="0"/>
            </w:tblPr>
            <w:tblGrid>
              <w:gridCol w:w="4111"/>
              <w:gridCol w:w="5398"/>
            </w:tblGrid>
            <w:tr w:rsidR="005A0BF4" w:rsidRPr="00F14FCF" w:rsidTr="00312EE8">
              <w:tc>
                <w:tcPr>
                  <w:tcW w:w="4111" w:type="dxa"/>
                </w:tcPr>
                <w:p w:rsidR="005A0BF4" w:rsidRPr="00F14FCF" w:rsidRDefault="005A0BF4" w:rsidP="00312EE8">
                  <w:pPr>
                    <w:pStyle w:val="Ttulo"/>
                    <w:spacing w:before="60" w:after="60"/>
                    <w:jc w:val="left"/>
                    <w:rPr>
                      <w:b w:val="0"/>
                      <w:sz w:val="20"/>
                    </w:rPr>
                  </w:pPr>
                  <w:r w:rsidRPr="00F14FCF">
                    <w:rPr>
                      <w:b w:val="0"/>
                      <w:sz w:val="20"/>
                    </w:rPr>
                    <w:t>Contrato e/ou Nota de Empenho nº:</w:t>
                  </w:r>
                </w:p>
                <w:p w:rsidR="005A0BF4" w:rsidRPr="00F14FCF" w:rsidRDefault="005A0BF4" w:rsidP="00312EE8">
                  <w:pPr>
                    <w:pStyle w:val="Ttulo"/>
                    <w:spacing w:before="60" w:after="60"/>
                    <w:jc w:val="left"/>
                    <w:rPr>
                      <w:b w:val="0"/>
                      <w:sz w:val="20"/>
                    </w:rPr>
                  </w:pPr>
                </w:p>
              </w:tc>
              <w:tc>
                <w:tcPr>
                  <w:tcW w:w="5398" w:type="dxa"/>
                </w:tcPr>
                <w:p w:rsidR="005A0BF4" w:rsidRPr="00F14FCF" w:rsidRDefault="005A0BF4" w:rsidP="00312EE8">
                  <w:pPr>
                    <w:pStyle w:val="Ttulo"/>
                    <w:spacing w:before="60" w:after="60"/>
                    <w:jc w:val="left"/>
                    <w:rPr>
                      <w:b w:val="0"/>
                      <w:sz w:val="20"/>
                    </w:rPr>
                  </w:pPr>
                  <w:r w:rsidRPr="00F14FCF">
                    <w:rPr>
                      <w:b w:val="0"/>
                      <w:sz w:val="20"/>
                    </w:rPr>
                    <w:t>Documento Fiscal nº :</w:t>
                  </w:r>
                </w:p>
              </w:tc>
            </w:tr>
          </w:tbl>
          <w:p w:rsidR="005A0BF4" w:rsidRPr="00F14FCF" w:rsidRDefault="005A0BF4" w:rsidP="00312EE8">
            <w:pPr>
              <w:pStyle w:val="Ttulo"/>
              <w:spacing w:before="60" w:after="60"/>
              <w:jc w:val="left"/>
              <w:rPr>
                <w:b w:val="0"/>
                <w:sz w:val="20"/>
              </w:rPr>
            </w:pPr>
          </w:p>
        </w:tc>
      </w:tr>
      <w:tr w:rsidR="005A0BF4" w:rsidRPr="00F14FCF" w:rsidTr="00312EE8">
        <w:trPr>
          <w:trHeight w:val="407"/>
        </w:trPr>
        <w:tc>
          <w:tcPr>
            <w:tcW w:w="9001" w:type="dxa"/>
            <w:gridSpan w:val="5"/>
          </w:tcPr>
          <w:tbl>
            <w:tblPr>
              <w:tblStyle w:val="Tabelacomgrade"/>
              <w:tblW w:w="9073" w:type="dxa"/>
              <w:tblBorders>
                <w:top w:val="none" w:sz="0" w:space="0" w:color="auto"/>
                <w:left w:val="none" w:sz="0" w:space="0" w:color="auto"/>
                <w:bottom w:val="none" w:sz="0" w:space="0" w:color="auto"/>
                <w:right w:val="none" w:sz="0" w:space="0" w:color="auto"/>
              </w:tblBorders>
              <w:tblLayout w:type="fixed"/>
              <w:tblLook w:val="01E0" w:firstRow="1" w:lastRow="1" w:firstColumn="1" w:lastColumn="1" w:noHBand="0" w:noVBand="0"/>
            </w:tblPr>
            <w:tblGrid>
              <w:gridCol w:w="4106"/>
              <w:gridCol w:w="4967"/>
            </w:tblGrid>
            <w:tr w:rsidR="005A0BF4" w:rsidRPr="00F14FCF" w:rsidTr="00312EE8">
              <w:tc>
                <w:tcPr>
                  <w:tcW w:w="4106" w:type="dxa"/>
                </w:tcPr>
                <w:p w:rsidR="005A0BF4" w:rsidRPr="00F14FCF" w:rsidRDefault="005A0BF4" w:rsidP="00312EE8">
                  <w:pPr>
                    <w:pStyle w:val="Ttulo"/>
                    <w:spacing w:before="60" w:after="60"/>
                    <w:jc w:val="left"/>
                    <w:rPr>
                      <w:b w:val="0"/>
                      <w:sz w:val="20"/>
                    </w:rPr>
                  </w:pPr>
                  <w:r w:rsidRPr="00F14FCF">
                    <w:rPr>
                      <w:b w:val="0"/>
                      <w:sz w:val="20"/>
                    </w:rPr>
                    <w:t>Valor Contratado</w:t>
                  </w:r>
                </w:p>
                <w:p w:rsidR="005A0BF4" w:rsidRPr="00F14FCF" w:rsidRDefault="005A0BF4" w:rsidP="00312EE8">
                  <w:pPr>
                    <w:pStyle w:val="Ttulo"/>
                    <w:spacing w:before="60" w:after="60"/>
                    <w:jc w:val="left"/>
                    <w:rPr>
                      <w:b w:val="0"/>
                      <w:sz w:val="20"/>
                    </w:rPr>
                  </w:pPr>
                  <w:r w:rsidRPr="00F14FCF">
                    <w:rPr>
                      <w:b w:val="0"/>
                      <w:sz w:val="20"/>
                    </w:rPr>
                    <w:t>R$</w:t>
                  </w:r>
                </w:p>
              </w:tc>
              <w:tc>
                <w:tcPr>
                  <w:tcW w:w="4967" w:type="dxa"/>
                </w:tcPr>
                <w:p w:rsidR="005A0BF4" w:rsidRPr="00F14FCF" w:rsidRDefault="005A0BF4" w:rsidP="00312EE8">
                  <w:pPr>
                    <w:pStyle w:val="Ttulo"/>
                    <w:spacing w:before="60" w:after="60"/>
                    <w:jc w:val="left"/>
                    <w:rPr>
                      <w:b w:val="0"/>
                      <w:sz w:val="20"/>
                    </w:rPr>
                  </w:pPr>
                  <w:r w:rsidRPr="00F14FCF">
                    <w:rPr>
                      <w:b w:val="0"/>
                      <w:sz w:val="20"/>
                    </w:rPr>
                    <w:t>Valor Faturado</w:t>
                  </w:r>
                </w:p>
                <w:p w:rsidR="005A0BF4" w:rsidRPr="00F14FCF" w:rsidRDefault="005A0BF4" w:rsidP="00312EE8">
                  <w:pPr>
                    <w:pStyle w:val="Ttulo"/>
                    <w:spacing w:before="60" w:after="60"/>
                    <w:jc w:val="left"/>
                    <w:rPr>
                      <w:b w:val="0"/>
                      <w:sz w:val="20"/>
                    </w:rPr>
                  </w:pPr>
                  <w:r w:rsidRPr="00F14FCF">
                    <w:rPr>
                      <w:b w:val="0"/>
                      <w:sz w:val="20"/>
                    </w:rPr>
                    <w:t xml:space="preserve">R$ </w:t>
                  </w:r>
                </w:p>
              </w:tc>
            </w:tr>
          </w:tbl>
          <w:p w:rsidR="005A0BF4" w:rsidRPr="00F14FCF" w:rsidRDefault="005A0BF4" w:rsidP="00312EE8">
            <w:pPr>
              <w:pStyle w:val="Ttulo"/>
              <w:spacing w:before="60" w:after="60"/>
              <w:jc w:val="left"/>
              <w:rPr>
                <w:b w:val="0"/>
                <w:sz w:val="20"/>
              </w:rPr>
            </w:pPr>
          </w:p>
        </w:tc>
      </w:tr>
      <w:tr w:rsidR="005A0BF4" w:rsidRPr="00F14FCF" w:rsidTr="00312EE8">
        <w:trPr>
          <w:cantSplit/>
          <w:trHeight w:val="407"/>
        </w:trPr>
        <w:tc>
          <w:tcPr>
            <w:tcW w:w="2992" w:type="dxa"/>
            <w:tcBorders>
              <w:top w:val="single" w:sz="4" w:space="0" w:color="auto"/>
              <w:left w:val="single" w:sz="4" w:space="0" w:color="auto"/>
              <w:bottom w:val="single" w:sz="4" w:space="0" w:color="auto"/>
              <w:right w:val="single" w:sz="4" w:space="0" w:color="auto"/>
            </w:tcBorders>
          </w:tcPr>
          <w:p w:rsidR="005A0BF4" w:rsidRPr="00F14FCF" w:rsidRDefault="005A0BF4" w:rsidP="00312EE8">
            <w:pPr>
              <w:pStyle w:val="Ttulo"/>
              <w:spacing w:before="60" w:after="60"/>
              <w:jc w:val="left"/>
              <w:rPr>
                <w:b w:val="0"/>
                <w:sz w:val="20"/>
              </w:rPr>
            </w:pPr>
            <w:r w:rsidRPr="00F14FCF">
              <w:rPr>
                <w:b w:val="0"/>
                <w:sz w:val="20"/>
              </w:rPr>
              <w:t>Fiscal da Contratação:</w:t>
            </w:r>
          </w:p>
        </w:tc>
        <w:tc>
          <w:tcPr>
            <w:tcW w:w="2993" w:type="dxa"/>
            <w:tcBorders>
              <w:top w:val="single" w:sz="4" w:space="0" w:color="auto"/>
              <w:left w:val="single" w:sz="4" w:space="0" w:color="auto"/>
              <w:bottom w:val="single" w:sz="4" w:space="0" w:color="auto"/>
              <w:right w:val="nil"/>
            </w:tcBorders>
          </w:tcPr>
          <w:p w:rsidR="005A0BF4" w:rsidRPr="00F14FCF" w:rsidRDefault="005A0BF4" w:rsidP="00312EE8">
            <w:pPr>
              <w:pStyle w:val="Ttulo"/>
              <w:spacing w:before="60" w:after="60"/>
              <w:jc w:val="left"/>
              <w:rPr>
                <w:b w:val="0"/>
                <w:sz w:val="20"/>
              </w:rPr>
            </w:pPr>
          </w:p>
        </w:tc>
        <w:tc>
          <w:tcPr>
            <w:tcW w:w="3016" w:type="dxa"/>
            <w:gridSpan w:val="3"/>
            <w:tcBorders>
              <w:top w:val="single" w:sz="4" w:space="0" w:color="auto"/>
              <w:left w:val="nil"/>
              <w:bottom w:val="single" w:sz="4" w:space="0" w:color="auto"/>
              <w:right w:val="single" w:sz="4" w:space="0" w:color="auto"/>
            </w:tcBorders>
          </w:tcPr>
          <w:p w:rsidR="005A0BF4" w:rsidRPr="00F14FCF" w:rsidRDefault="005A0BF4" w:rsidP="00312EE8">
            <w:pPr>
              <w:pStyle w:val="Ttulo"/>
              <w:spacing w:before="60" w:after="60"/>
              <w:jc w:val="left"/>
              <w:rPr>
                <w:b w:val="0"/>
                <w:sz w:val="20"/>
              </w:rPr>
            </w:pPr>
          </w:p>
        </w:tc>
      </w:tr>
    </w:tbl>
    <w:p w:rsidR="005A0BF4" w:rsidRPr="00F14FCF" w:rsidRDefault="005A0BF4" w:rsidP="005A0BF4">
      <w:pPr>
        <w:pStyle w:val="Ttulo"/>
        <w:jc w:val="left"/>
      </w:pPr>
    </w:p>
    <w:p w:rsidR="005A0BF4" w:rsidRPr="00F14FCF" w:rsidRDefault="005A0BF4" w:rsidP="005A0BF4">
      <w:pPr>
        <w:pStyle w:val="Ttulo"/>
        <w:jc w:val="left"/>
      </w:pP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1134"/>
        <w:gridCol w:w="1063"/>
      </w:tblGrid>
      <w:tr w:rsidR="005A0BF4" w:rsidRPr="00F14FCF" w:rsidTr="00312EE8">
        <w:trPr>
          <w:cantSplit/>
          <w:trHeight w:val="480"/>
        </w:trPr>
        <w:tc>
          <w:tcPr>
            <w:tcW w:w="6804" w:type="dxa"/>
            <w:shd w:val="pct10" w:color="auto" w:fill="FFFFFF"/>
          </w:tcPr>
          <w:p w:rsidR="005A0BF4" w:rsidRPr="00F14FCF" w:rsidRDefault="005A0BF4" w:rsidP="00312EE8">
            <w:pPr>
              <w:spacing w:before="120" w:after="60"/>
              <w:rPr>
                <w:rFonts w:ascii="Arial" w:hAnsi="Arial"/>
                <w:b/>
              </w:rPr>
            </w:pPr>
            <w:r w:rsidRPr="00F14FCF">
              <w:rPr>
                <w:rFonts w:ascii="Arial" w:hAnsi="Arial"/>
                <w:b/>
              </w:rPr>
              <w:t>02. CONTEÚDO DO DOCUMENTO FISCAL</w:t>
            </w:r>
          </w:p>
        </w:tc>
        <w:tc>
          <w:tcPr>
            <w:tcW w:w="1134" w:type="dxa"/>
            <w:tcBorders>
              <w:right w:val="nil"/>
            </w:tcBorders>
            <w:shd w:val="pct10" w:color="auto" w:fill="FFFFFF"/>
          </w:tcPr>
          <w:p w:rsidR="005A0BF4" w:rsidRPr="00F14FCF" w:rsidRDefault="005A0BF4" w:rsidP="00312EE8">
            <w:pPr>
              <w:spacing w:before="120" w:after="60"/>
              <w:jc w:val="center"/>
              <w:rPr>
                <w:rFonts w:ascii="Arial" w:hAnsi="Arial"/>
                <w:b/>
              </w:rPr>
            </w:pPr>
            <w:r w:rsidRPr="00F14FCF">
              <w:rPr>
                <w:rFonts w:ascii="Arial" w:hAnsi="Arial"/>
                <w:b/>
              </w:rPr>
              <w:t>SIM</w:t>
            </w:r>
          </w:p>
        </w:tc>
        <w:tc>
          <w:tcPr>
            <w:tcW w:w="1063" w:type="dxa"/>
            <w:tcBorders>
              <w:left w:val="nil"/>
            </w:tcBorders>
            <w:shd w:val="pct10" w:color="auto" w:fill="FFFFFF"/>
          </w:tcPr>
          <w:p w:rsidR="005A0BF4" w:rsidRPr="00F14FCF" w:rsidRDefault="005A0BF4" w:rsidP="00312EE8">
            <w:pPr>
              <w:spacing w:before="120" w:after="60"/>
              <w:jc w:val="center"/>
              <w:rPr>
                <w:rFonts w:ascii="Arial" w:hAnsi="Arial"/>
                <w:b/>
              </w:rPr>
            </w:pPr>
            <w:r w:rsidRPr="00F14FCF">
              <w:rPr>
                <w:rFonts w:ascii="Arial" w:hAnsi="Arial"/>
                <w:b/>
              </w:rPr>
              <w:t>NÃO</w:t>
            </w:r>
          </w:p>
        </w:tc>
      </w:tr>
      <w:tr w:rsidR="005A0BF4" w:rsidRPr="00F14FCF" w:rsidTr="00312EE8">
        <w:trPr>
          <w:trHeight w:val="360"/>
        </w:trPr>
        <w:tc>
          <w:tcPr>
            <w:tcW w:w="6804" w:type="dxa"/>
          </w:tcPr>
          <w:p w:rsidR="005A0BF4" w:rsidRPr="00F14FCF" w:rsidRDefault="005A0BF4" w:rsidP="00312EE8">
            <w:pPr>
              <w:spacing w:before="60" w:after="60"/>
              <w:rPr>
                <w:rFonts w:ascii="Arial" w:hAnsi="Arial"/>
              </w:rPr>
            </w:pPr>
            <w:r w:rsidRPr="00F14FCF">
              <w:rPr>
                <w:rFonts w:ascii="Arial" w:hAnsi="Arial"/>
              </w:rPr>
              <w:t>Emitido em nome do Tribunal ?</w:t>
            </w:r>
          </w:p>
          <w:p w:rsidR="005A0BF4" w:rsidRPr="00F14FCF" w:rsidRDefault="005A0BF4" w:rsidP="005A0BF4">
            <w:pPr>
              <w:numPr>
                <w:ilvl w:val="0"/>
                <w:numId w:val="3"/>
              </w:numPr>
              <w:spacing w:before="60" w:after="60"/>
              <w:rPr>
                <w:rFonts w:ascii="Arial" w:hAnsi="Arial"/>
                <w:i/>
              </w:rPr>
            </w:pPr>
            <w:r w:rsidRPr="00F14FCF">
              <w:rPr>
                <w:rFonts w:ascii="Arial" w:hAnsi="Arial"/>
                <w:i/>
              </w:rPr>
              <w:t>Tribunal Regional Eleitoral do Paraná</w:t>
            </w:r>
          </w:p>
          <w:p w:rsidR="005A0BF4" w:rsidRPr="00F14FCF" w:rsidRDefault="005A0BF4" w:rsidP="005A0BF4">
            <w:pPr>
              <w:numPr>
                <w:ilvl w:val="0"/>
                <w:numId w:val="3"/>
              </w:numPr>
              <w:spacing w:before="60" w:after="60"/>
              <w:rPr>
                <w:rFonts w:ascii="Arial" w:hAnsi="Arial"/>
                <w:i/>
              </w:rPr>
            </w:pPr>
            <w:r w:rsidRPr="00F14FCF">
              <w:rPr>
                <w:rFonts w:ascii="Arial" w:hAnsi="Arial"/>
                <w:i/>
              </w:rPr>
              <w:t>C.N.P.J.: 03.985.113/0001-81</w:t>
            </w:r>
          </w:p>
        </w:tc>
        <w:tc>
          <w:tcPr>
            <w:tcW w:w="1134" w:type="dxa"/>
          </w:tcPr>
          <w:p w:rsidR="005A0BF4" w:rsidRPr="00F14FCF" w:rsidRDefault="005A0BF4" w:rsidP="00312EE8">
            <w:pPr>
              <w:spacing w:before="60" w:after="60"/>
              <w:rPr>
                <w:rFonts w:ascii="Arial" w:hAnsi="Arial"/>
              </w:rPr>
            </w:pPr>
          </w:p>
        </w:tc>
        <w:tc>
          <w:tcPr>
            <w:tcW w:w="1063" w:type="dxa"/>
          </w:tcPr>
          <w:p w:rsidR="005A0BF4" w:rsidRPr="00F14FCF" w:rsidRDefault="005A0BF4" w:rsidP="00312EE8">
            <w:pPr>
              <w:spacing w:before="60" w:after="60"/>
              <w:rPr>
                <w:rFonts w:ascii="Arial" w:hAnsi="Arial"/>
              </w:rPr>
            </w:pPr>
          </w:p>
        </w:tc>
      </w:tr>
      <w:tr w:rsidR="005A0BF4" w:rsidRPr="00F14FCF" w:rsidTr="00312EE8">
        <w:trPr>
          <w:trHeight w:val="360"/>
        </w:trPr>
        <w:tc>
          <w:tcPr>
            <w:tcW w:w="6804" w:type="dxa"/>
          </w:tcPr>
          <w:p w:rsidR="005A0BF4" w:rsidRPr="00F14FCF" w:rsidRDefault="005A0BF4" w:rsidP="00312EE8">
            <w:pPr>
              <w:spacing w:before="60" w:after="60"/>
              <w:rPr>
                <w:rFonts w:ascii="Arial" w:hAnsi="Arial"/>
              </w:rPr>
            </w:pPr>
            <w:r w:rsidRPr="00F14FCF">
              <w:rPr>
                <w:rFonts w:ascii="Arial" w:hAnsi="Arial"/>
              </w:rPr>
              <w:t>Razão social da contratada é igual à Nota de Empenho/Contrato?</w:t>
            </w:r>
          </w:p>
        </w:tc>
        <w:tc>
          <w:tcPr>
            <w:tcW w:w="1134" w:type="dxa"/>
          </w:tcPr>
          <w:p w:rsidR="005A0BF4" w:rsidRPr="00F14FCF" w:rsidRDefault="005A0BF4" w:rsidP="00312EE8">
            <w:pPr>
              <w:spacing w:before="60" w:after="60"/>
              <w:rPr>
                <w:rFonts w:ascii="Arial" w:hAnsi="Arial"/>
              </w:rPr>
            </w:pPr>
          </w:p>
        </w:tc>
        <w:tc>
          <w:tcPr>
            <w:tcW w:w="1063" w:type="dxa"/>
          </w:tcPr>
          <w:p w:rsidR="005A0BF4" w:rsidRPr="00F14FCF" w:rsidRDefault="005A0BF4" w:rsidP="00312EE8">
            <w:pPr>
              <w:spacing w:before="60" w:after="60"/>
              <w:rPr>
                <w:rFonts w:ascii="Arial" w:hAnsi="Arial"/>
              </w:rPr>
            </w:pPr>
          </w:p>
        </w:tc>
      </w:tr>
      <w:tr w:rsidR="005A0BF4" w:rsidRPr="00F14FCF" w:rsidTr="00312EE8">
        <w:trPr>
          <w:trHeight w:val="360"/>
        </w:trPr>
        <w:tc>
          <w:tcPr>
            <w:tcW w:w="6804" w:type="dxa"/>
          </w:tcPr>
          <w:p w:rsidR="005A0BF4" w:rsidRPr="00F14FCF" w:rsidRDefault="005A0BF4" w:rsidP="00312EE8">
            <w:pPr>
              <w:spacing w:before="60" w:after="60"/>
              <w:rPr>
                <w:rFonts w:ascii="Arial" w:hAnsi="Arial"/>
              </w:rPr>
            </w:pPr>
            <w:r w:rsidRPr="00F14FCF">
              <w:rPr>
                <w:rFonts w:ascii="Arial" w:hAnsi="Arial"/>
              </w:rPr>
              <w:t>C.N.P.J. da contratada é igual à Nota de Empenho/Contrato ?</w:t>
            </w:r>
          </w:p>
        </w:tc>
        <w:tc>
          <w:tcPr>
            <w:tcW w:w="1134" w:type="dxa"/>
          </w:tcPr>
          <w:p w:rsidR="005A0BF4" w:rsidRPr="00F14FCF" w:rsidRDefault="005A0BF4" w:rsidP="00312EE8">
            <w:pPr>
              <w:spacing w:before="60" w:after="60"/>
              <w:rPr>
                <w:rFonts w:ascii="Arial" w:hAnsi="Arial"/>
              </w:rPr>
            </w:pPr>
          </w:p>
        </w:tc>
        <w:tc>
          <w:tcPr>
            <w:tcW w:w="1063" w:type="dxa"/>
          </w:tcPr>
          <w:p w:rsidR="005A0BF4" w:rsidRPr="00F14FCF" w:rsidRDefault="005A0BF4" w:rsidP="00312EE8">
            <w:pPr>
              <w:spacing w:before="60" w:after="60"/>
              <w:rPr>
                <w:rFonts w:ascii="Arial" w:hAnsi="Arial"/>
              </w:rPr>
            </w:pPr>
          </w:p>
        </w:tc>
      </w:tr>
      <w:tr w:rsidR="005A0BF4" w:rsidRPr="00F14FCF" w:rsidTr="00312EE8">
        <w:trPr>
          <w:trHeight w:val="360"/>
        </w:trPr>
        <w:tc>
          <w:tcPr>
            <w:tcW w:w="6804" w:type="dxa"/>
          </w:tcPr>
          <w:p w:rsidR="005A0BF4" w:rsidRPr="00F14FCF" w:rsidRDefault="005A0BF4" w:rsidP="00312EE8">
            <w:pPr>
              <w:spacing w:before="60" w:after="60"/>
              <w:jc w:val="both"/>
              <w:rPr>
                <w:rFonts w:ascii="Arial" w:hAnsi="Arial"/>
              </w:rPr>
            </w:pPr>
            <w:r w:rsidRPr="00F14FCF">
              <w:rPr>
                <w:rFonts w:ascii="Arial" w:hAnsi="Arial"/>
              </w:rPr>
              <w:t>Data de emissão do documento fiscal é igual ou posterior a data de emissão da Nota de Empenho?</w:t>
            </w:r>
          </w:p>
        </w:tc>
        <w:tc>
          <w:tcPr>
            <w:tcW w:w="1134" w:type="dxa"/>
          </w:tcPr>
          <w:p w:rsidR="005A0BF4" w:rsidRPr="00F14FCF" w:rsidRDefault="005A0BF4" w:rsidP="00312EE8">
            <w:pPr>
              <w:spacing w:before="60" w:after="60"/>
              <w:rPr>
                <w:rFonts w:ascii="Arial" w:hAnsi="Arial"/>
              </w:rPr>
            </w:pPr>
          </w:p>
        </w:tc>
        <w:tc>
          <w:tcPr>
            <w:tcW w:w="1063" w:type="dxa"/>
          </w:tcPr>
          <w:p w:rsidR="005A0BF4" w:rsidRPr="00F14FCF" w:rsidRDefault="005A0BF4" w:rsidP="00312EE8">
            <w:pPr>
              <w:spacing w:before="60" w:after="60"/>
              <w:rPr>
                <w:rFonts w:ascii="Arial" w:hAnsi="Arial"/>
              </w:rPr>
            </w:pPr>
          </w:p>
        </w:tc>
      </w:tr>
      <w:tr w:rsidR="005A0BF4" w:rsidRPr="00F14FCF" w:rsidTr="00312EE8">
        <w:trPr>
          <w:trHeight w:val="360"/>
        </w:trPr>
        <w:tc>
          <w:tcPr>
            <w:tcW w:w="6804" w:type="dxa"/>
          </w:tcPr>
          <w:p w:rsidR="005A0BF4" w:rsidRPr="00F14FCF" w:rsidRDefault="005A0BF4" w:rsidP="00312EE8">
            <w:pPr>
              <w:spacing w:before="60" w:after="60"/>
              <w:rPr>
                <w:rFonts w:ascii="Arial" w:hAnsi="Arial"/>
              </w:rPr>
            </w:pPr>
            <w:r w:rsidRPr="00F14FCF">
              <w:rPr>
                <w:rFonts w:ascii="Arial" w:hAnsi="Arial"/>
              </w:rPr>
              <w:t>Valor unitário e total, conferem com a Nota de Empenho?</w:t>
            </w:r>
          </w:p>
        </w:tc>
        <w:tc>
          <w:tcPr>
            <w:tcW w:w="1134" w:type="dxa"/>
          </w:tcPr>
          <w:p w:rsidR="005A0BF4" w:rsidRPr="00F14FCF" w:rsidRDefault="005A0BF4" w:rsidP="00312EE8">
            <w:pPr>
              <w:spacing w:before="60" w:after="60"/>
              <w:rPr>
                <w:rFonts w:ascii="Arial" w:hAnsi="Arial"/>
              </w:rPr>
            </w:pPr>
          </w:p>
        </w:tc>
        <w:tc>
          <w:tcPr>
            <w:tcW w:w="1063" w:type="dxa"/>
          </w:tcPr>
          <w:p w:rsidR="005A0BF4" w:rsidRPr="00F14FCF" w:rsidRDefault="005A0BF4" w:rsidP="00312EE8">
            <w:pPr>
              <w:spacing w:before="60" w:after="60"/>
              <w:rPr>
                <w:rFonts w:ascii="Arial" w:hAnsi="Arial"/>
              </w:rPr>
            </w:pPr>
          </w:p>
        </w:tc>
      </w:tr>
      <w:tr w:rsidR="005A0BF4" w:rsidRPr="00F14FCF" w:rsidTr="00312EE8">
        <w:trPr>
          <w:trHeight w:val="360"/>
        </w:trPr>
        <w:tc>
          <w:tcPr>
            <w:tcW w:w="6804" w:type="dxa"/>
            <w:tcBorders>
              <w:bottom w:val="single" w:sz="4" w:space="0" w:color="auto"/>
            </w:tcBorders>
          </w:tcPr>
          <w:p w:rsidR="005A0BF4" w:rsidRPr="00F14FCF" w:rsidRDefault="005A0BF4" w:rsidP="00312EE8">
            <w:pPr>
              <w:spacing w:before="60" w:after="60"/>
              <w:rPr>
                <w:rFonts w:ascii="Arial" w:hAnsi="Arial"/>
              </w:rPr>
            </w:pPr>
            <w:r w:rsidRPr="00F14FCF">
              <w:rPr>
                <w:rFonts w:ascii="Arial" w:hAnsi="Arial"/>
              </w:rPr>
              <w:t>O documento fiscal contém rasuras?</w:t>
            </w:r>
          </w:p>
        </w:tc>
        <w:tc>
          <w:tcPr>
            <w:tcW w:w="1134" w:type="dxa"/>
            <w:tcBorders>
              <w:bottom w:val="single" w:sz="4" w:space="0" w:color="auto"/>
            </w:tcBorders>
          </w:tcPr>
          <w:p w:rsidR="005A0BF4" w:rsidRPr="00F14FCF" w:rsidRDefault="005A0BF4" w:rsidP="00312EE8">
            <w:pPr>
              <w:spacing w:before="60" w:after="60"/>
              <w:rPr>
                <w:rFonts w:ascii="Arial" w:hAnsi="Arial"/>
              </w:rPr>
            </w:pPr>
          </w:p>
        </w:tc>
        <w:tc>
          <w:tcPr>
            <w:tcW w:w="1063" w:type="dxa"/>
            <w:tcBorders>
              <w:bottom w:val="single" w:sz="4" w:space="0" w:color="auto"/>
            </w:tcBorders>
          </w:tcPr>
          <w:p w:rsidR="005A0BF4" w:rsidRPr="00F14FCF" w:rsidRDefault="005A0BF4" w:rsidP="00312EE8">
            <w:pPr>
              <w:spacing w:before="60" w:after="60"/>
              <w:rPr>
                <w:rFonts w:ascii="Arial" w:hAnsi="Arial"/>
              </w:rPr>
            </w:pPr>
          </w:p>
        </w:tc>
      </w:tr>
      <w:tr w:rsidR="005A0BF4" w:rsidRPr="00F14FCF" w:rsidTr="00312EE8">
        <w:trPr>
          <w:cantSplit/>
          <w:trHeight w:val="480"/>
        </w:trPr>
        <w:tc>
          <w:tcPr>
            <w:tcW w:w="9001" w:type="dxa"/>
            <w:gridSpan w:val="3"/>
            <w:tcBorders>
              <w:left w:val="single" w:sz="4" w:space="0" w:color="auto"/>
              <w:bottom w:val="single" w:sz="4" w:space="0" w:color="auto"/>
              <w:right w:val="single" w:sz="4" w:space="0" w:color="auto"/>
            </w:tcBorders>
          </w:tcPr>
          <w:p w:rsidR="005A0BF4" w:rsidRPr="00F14FCF" w:rsidRDefault="005A0BF4" w:rsidP="00312EE8">
            <w:pPr>
              <w:spacing w:before="60" w:after="60"/>
              <w:rPr>
                <w:rFonts w:ascii="Arial" w:hAnsi="Arial"/>
                <w:i/>
              </w:rPr>
            </w:pPr>
            <w:r w:rsidRPr="00F14FCF">
              <w:rPr>
                <w:rFonts w:ascii="Arial" w:hAnsi="Arial"/>
                <w:i/>
              </w:rPr>
              <w:t xml:space="preserve">Se apresentar </w:t>
            </w:r>
            <w:r w:rsidRPr="00F14FCF">
              <w:rPr>
                <w:rFonts w:ascii="Arial" w:hAnsi="Arial"/>
                <w:b/>
                <w:i/>
              </w:rPr>
              <w:t>pelo menos uma</w:t>
            </w:r>
            <w:r w:rsidRPr="00F14FCF">
              <w:rPr>
                <w:rFonts w:ascii="Arial" w:hAnsi="Arial"/>
                <w:i/>
              </w:rPr>
              <w:t xml:space="preserve"> das irregularidades acima, exigir a substituição do documento fiscal.</w:t>
            </w:r>
          </w:p>
        </w:tc>
      </w:tr>
      <w:tr w:rsidR="005A0BF4" w:rsidRPr="00F14FCF" w:rsidTr="00312EE8">
        <w:trPr>
          <w:cantSplit/>
          <w:trHeight w:val="480"/>
        </w:trPr>
        <w:tc>
          <w:tcPr>
            <w:tcW w:w="9001" w:type="dxa"/>
            <w:gridSpan w:val="3"/>
            <w:tcBorders>
              <w:top w:val="single" w:sz="4" w:space="0" w:color="auto"/>
              <w:left w:val="nil"/>
              <w:bottom w:val="nil"/>
              <w:right w:val="nil"/>
            </w:tcBorders>
          </w:tcPr>
          <w:p w:rsidR="005A0BF4" w:rsidRPr="00F14FCF" w:rsidRDefault="005A0BF4" w:rsidP="00312EE8">
            <w:pPr>
              <w:spacing w:before="60" w:after="60"/>
              <w:rPr>
                <w:rFonts w:ascii="Arial" w:hAnsi="Arial"/>
              </w:rPr>
            </w:pPr>
          </w:p>
        </w:tc>
      </w:tr>
      <w:tr w:rsidR="005A0BF4" w:rsidRPr="00F14FCF" w:rsidTr="00312EE8">
        <w:trPr>
          <w:trHeight w:val="360"/>
        </w:trPr>
        <w:tc>
          <w:tcPr>
            <w:tcW w:w="6804" w:type="dxa"/>
            <w:tcBorders>
              <w:right w:val="single" w:sz="4" w:space="0" w:color="auto"/>
            </w:tcBorders>
            <w:shd w:val="pct10" w:color="auto" w:fill="FFFFFF"/>
          </w:tcPr>
          <w:p w:rsidR="005A0BF4" w:rsidRPr="00F14FCF" w:rsidRDefault="005A0BF4" w:rsidP="00312EE8">
            <w:pPr>
              <w:spacing w:before="120" w:after="60"/>
              <w:rPr>
                <w:rFonts w:ascii="Arial" w:hAnsi="Arial"/>
                <w:b/>
              </w:rPr>
            </w:pPr>
            <w:r w:rsidRPr="00F14FCF">
              <w:rPr>
                <w:rFonts w:ascii="Arial" w:hAnsi="Arial"/>
                <w:b/>
              </w:rPr>
              <w:t>03. RECEBIMENTO PROVISÓRIO E DEFINITIVO DO OBJETO</w:t>
            </w:r>
          </w:p>
        </w:tc>
        <w:tc>
          <w:tcPr>
            <w:tcW w:w="1134" w:type="dxa"/>
            <w:tcBorders>
              <w:left w:val="single" w:sz="4" w:space="0" w:color="auto"/>
              <w:right w:val="single" w:sz="4" w:space="0" w:color="auto"/>
            </w:tcBorders>
            <w:shd w:val="pct10" w:color="auto" w:fill="FFFFFF"/>
          </w:tcPr>
          <w:p w:rsidR="005A0BF4" w:rsidRPr="00F14FCF" w:rsidRDefault="005A0BF4" w:rsidP="00312EE8">
            <w:pPr>
              <w:spacing w:before="120" w:after="60"/>
              <w:jc w:val="center"/>
              <w:rPr>
                <w:rFonts w:ascii="Arial" w:hAnsi="Arial"/>
                <w:b/>
              </w:rPr>
            </w:pPr>
            <w:r w:rsidRPr="00F14FCF">
              <w:rPr>
                <w:rFonts w:ascii="Arial" w:hAnsi="Arial"/>
                <w:b/>
              </w:rPr>
              <w:t>SIM</w:t>
            </w:r>
          </w:p>
        </w:tc>
        <w:tc>
          <w:tcPr>
            <w:tcW w:w="1063" w:type="dxa"/>
            <w:tcBorders>
              <w:left w:val="single" w:sz="4" w:space="0" w:color="auto"/>
            </w:tcBorders>
            <w:shd w:val="pct10" w:color="auto" w:fill="FFFFFF"/>
          </w:tcPr>
          <w:p w:rsidR="005A0BF4" w:rsidRPr="00F14FCF" w:rsidRDefault="005A0BF4" w:rsidP="00312EE8">
            <w:pPr>
              <w:spacing w:before="120" w:after="60"/>
              <w:jc w:val="center"/>
              <w:rPr>
                <w:rFonts w:ascii="Arial" w:hAnsi="Arial"/>
                <w:b/>
              </w:rPr>
            </w:pPr>
            <w:r w:rsidRPr="00F14FCF">
              <w:rPr>
                <w:rFonts w:ascii="Arial" w:hAnsi="Arial"/>
                <w:b/>
              </w:rPr>
              <w:t>NÃO</w:t>
            </w:r>
          </w:p>
        </w:tc>
      </w:tr>
      <w:tr w:rsidR="005A0BF4" w:rsidRPr="00F14FCF" w:rsidTr="00312EE8">
        <w:trPr>
          <w:trHeight w:val="360"/>
        </w:trPr>
        <w:tc>
          <w:tcPr>
            <w:tcW w:w="6804" w:type="dxa"/>
          </w:tcPr>
          <w:p w:rsidR="005A0BF4" w:rsidRPr="00F14FCF" w:rsidRDefault="005A0BF4" w:rsidP="00312EE8">
            <w:pPr>
              <w:spacing w:before="60" w:after="60"/>
              <w:rPr>
                <w:rFonts w:ascii="Arial" w:hAnsi="Arial"/>
              </w:rPr>
            </w:pPr>
            <w:r w:rsidRPr="00F14FCF">
              <w:rPr>
                <w:rFonts w:ascii="Arial" w:hAnsi="Arial"/>
              </w:rPr>
              <w:t>O serviço executado está em conformidade ao descrito na Nota de Empenho/Contrato?</w:t>
            </w:r>
          </w:p>
        </w:tc>
        <w:tc>
          <w:tcPr>
            <w:tcW w:w="1134" w:type="dxa"/>
          </w:tcPr>
          <w:p w:rsidR="005A0BF4" w:rsidRPr="00F14FCF" w:rsidRDefault="005A0BF4" w:rsidP="00312EE8">
            <w:pPr>
              <w:spacing w:before="60" w:after="60"/>
              <w:rPr>
                <w:rFonts w:ascii="Arial" w:hAnsi="Arial"/>
              </w:rPr>
            </w:pPr>
          </w:p>
        </w:tc>
        <w:tc>
          <w:tcPr>
            <w:tcW w:w="1063" w:type="dxa"/>
          </w:tcPr>
          <w:p w:rsidR="005A0BF4" w:rsidRPr="00F14FCF" w:rsidRDefault="005A0BF4" w:rsidP="00312EE8">
            <w:pPr>
              <w:spacing w:before="60" w:after="60"/>
              <w:rPr>
                <w:rFonts w:ascii="Arial" w:hAnsi="Arial"/>
              </w:rPr>
            </w:pPr>
          </w:p>
        </w:tc>
      </w:tr>
      <w:tr w:rsidR="005A0BF4" w:rsidRPr="00F14FCF" w:rsidTr="00312EE8">
        <w:trPr>
          <w:trHeight w:val="360"/>
        </w:trPr>
        <w:tc>
          <w:tcPr>
            <w:tcW w:w="6804" w:type="dxa"/>
          </w:tcPr>
          <w:p w:rsidR="005A0BF4" w:rsidRPr="00F14FCF" w:rsidRDefault="005A0BF4" w:rsidP="00312EE8">
            <w:pPr>
              <w:spacing w:before="60" w:after="60"/>
              <w:rPr>
                <w:rFonts w:ascii="Arial" w:hAnsi="Arial"/>
              </w:rPr>
            </w:pPr>
            <w:r w:rsidRPr="00F14FCF">
              <w:rPr>
                <w:rFonts w:ascii="Arial" w:hAnsi="Arial"/>
              </w:rPr>
              <w:t>Especificações correspondem à da Nota de Empenho/Contrato?</w:t>
            </w:r>
          </w:p>
        </w:tc>
        <w:tc>
          <w:tcPr>
            <w:tcW w:w="1134" w:type="dxa"/>
          </w:tcPr>
          <w:p w:rsidR="005A0BF4" w:rsidRPr="00F14FCF" w:rsidRDefault="005A0BF4" w:rsidP="00312EE8">
            <w:pPr>
              <w:spacing w:before="60" w:after="60"/>
              <w:rPr>
                <w:rFonts w:ascii="Arial" w:hAnsi="Arial"/>
              </w:rPr>
            </w:pPr>
          </w:p>
        </w:tc>
        <w:tc>
          <w:tcPr>
            <w:tcW w:w="1063" w:type="dxa"/>
          </w:tcPr>
          <w:p w:rsidR="005A0BF4" w:rsidRPr="00F14FCF" w:rsidRDefault="005A0BF4" w:rsidP="00312EE8">
            <w:pPr>
              <w:spacing w:before="60" w:after="60"/>
              <w:rPr>
                <w:rFonts w:ascii="Arial" w:hAnsi="Arial"/>
              </w:rPr>
            </w:pPr>
          </w:p>
        </w:tc>
      </w:tr>
      <w:tr w:rsidR="005A0BF4" w:rsidRPr="00F14FCF" w:rsidTr="00312EE8">
        <w:trPr>
          <w:trHeight w:val="360"/>
        </w:trPr>
        <w:tc>
          <w:tcPr>
            <w:tcW w:w="6804" w:type="dxa"/>
            <w:tcBorders>
              <w:bottom w:val="single" w:sz="4" w:space="0" w:color="auto"/>
            </w:tcBorders>
          </w:tcPr>
          <w:p w:rsidR="005A0BF4" w:rsidRPr="00F14FCF" w:rsidRDefault="005A0BF4" w:rsidP="00312EE8">
            <w:pPr>
              <w:spacing w:before="60" w:after="60"/>
              <w:jc w:val="both"/>
              <w:rPr>
                <w:rFonts w:ascii="Arial" w:hAnsi="Arial"/>
              </w:rPr>
            </w:pPr>
            <w:r w:rsidRPr="00F14FCF">
              <w:rPr>
                <w:rFonts w:ascii="Arial" w:hAnsi="Arial"/>
              </w:rPr>
              <w:t>Prazo de execução dos serviços está em conformidade com os estipulados nos termos contratuais?</w:t>
            </w:r>
          </w:p>
        </w:tc>
        <w:tc>
          <w:tcPr>
            <w:tcW w:w="1134" w:type="dxa"/>
            <w:tcBorders>
              <w:bottom w:val="single" w:sz="4" w:space="0" w:color="auto"/>
            </w:tcBorders>
          </w:tcPr>
          <w:p w:rsidR="005A0BF4" w:rsidRPr="00F14FCF" w:rsidRDefault="005A0BF4" w:rsidP="00312EE8">
            <w:pPr>
              <w:spacing w:before="60" w:after="60"/>
              <w:rPr>
                <w:rFonts w:ascii="Arial" w:hAnsi="Arial"/>
              </w:rPr>
            </w:pPr>
          </w:p>
        </w:tc>
        <w:tc>
          <w:tcPr>
            <w:tcW w:w="1063" w:type="dxa"/>
            <w:tcBorders>
              <w:bottom w:val="single" w:sz="4" w:space="0" w:color="auto"/>
            </w:tcBorders>
          </w:tcPr>
          <w:p w:rsidR="005A0BF4" w:rsidRPr="00F14FCF" w:rsidRDefault="005A0BF4" w:rsidP="00312EE8">
            <w:pPr>
              <w:spacing w:before="60" w:after="60"/>
              <w:rPr>
                <w:rFonts w:ascii="Arial" w:hAnsi="Arial"/>
              </w:rPr>
            </w:pPr>
          </w:p>
        </w:tc>
      </w:tr>
      <w:tr w:rsidR="005A0BF4" w:rsidRPr="00F14FCF" w:rsidTr="00312EE8">
        <w:trPr>
          <w:cantSplit/>
          <w:trHeight w:val="480"/>
        </w:trPr>
        <w:tc>
          <w:tcPr>
            <w:tcW w:w="9001" w:type="dxa"/>
            <w:gridSpan w:val="3"/>
            <w:tcBorders>
              <w:left w:val="single" w:sz="4" w:space="0" w:color="auto"/>
              <w:bottom w:val="single" w:sz="4" w:space="0" w:color="auto"/>
              <w:right w:val="single" w:sz="4" w:space="0" w:color="auto"/>
            </w:tcBorders>
          </w:tcPr>
          <w:p w:rsidR="005A0BF4" w:rsidRPr="00F14FCF" w:rsidRDefault="005A0BF4" w:rsidP="00312EE8">
            <w:pPr>
              <w:spacing w:before="60" w:after="60"/>
              <w:rPr>
                <w:rFonts w:ascii="Arial" w:hAnsi="Arial"/>
                <w:i/>
              </w:rPr>
            </w:pPr>
            <w:r w:rsidRPr="00F14FCF">
              <w:rPr>
                <w:rFonts w:ascii="Arial" w:hAnsi="Arial"/>
                <w:b/>
                <w:i/>
              </w:rPr>
              <w:t xml:space="preserve">Não efetuar o atestado provisório/definitivo </w:t>
            </w:r>
            <w:r w:rsidRPr="00F14FCF">
              <w:rPr>
                <w:rFonts w:ascii="Arial" w:hAnsi="Arial"/>
                <w:i/>
              </w:rPr>
              <w:t>diante de qualquer irregularidade.</w:t>
            </w:r>
          </w:p>
        </w:tc>
      </w:tr>
    </w:tbl>
    <w:p w:rsidR="005A0BF4" w:rsidRPr="00F14FCF" w:rsidRDefault="005A0BF4" w:rsidP="005A0BF4">
      <w:pPr>
        <w:rPr>
          <w:rFonts w:ascii="Arial" w:hAnsi="Arial"/>
        </w:rPr>
      </w:pPr>
    </w:p>
    <w:p w:rsidR="005A0BF4" w:rsidRPr="00F14FCF" w:rsidRDefault="005A0BF4" w:rsidP="005A0BF4">
      <w:pPr>
        <w:rPr>
          <w:rFonts w:ascii="Arial" w:hAnsi="Arial"/>
        </w:rPr>
      </w:pPr>
    </w:p>
    <w:p w:rsidR="005A0BF4" w:rsidRPr="00F14FCF" w:rsidRDefault="005A0BF4" w:rsidP="005A0BF4">
      <w:pPr>
        <w:rPr>
          <w:rFonts w:ascii="Arial" w:hAnsi="Arial"/>
        </w:rPr>
      </w:pP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1134"/>
        <w:gridCol w:w="1063"/>
      </w:tblGrid>
      <w:tr w:rsidR="005A0BF4" w:rsidRPr="00F14FCF" w:rsidTr="00312EE8">
        <w:trPr>
          <w:cantSplit/>
          <w:trHeight w:val="480"/>
        </w:trPr>
        <w:tc>
          <w:tcPr>
            <w:tcW w:w="6804" w:type="dxa"/>
            <w:shd w:val="pct10" w:color="auto" w:fill="FFFFFF"/>
          </w:tcPr>
          <w:p w:rsidR="005A0BF4" w:rsidRPr="00F14FCF" w:rsidRDefault="005A0BF4" w:rsidP="00312EE8">
            <w:pPr>
              <w:spacing w:before="120" w:after="60"/>
              <w:rPr>
                <w:rFonts w:ascii="Arial" w:hAnsi="Arial"/>
                <w:b/>
              </w:rPr>
            </w:pPr>
            <w:r w:rsidRPr="00F14FCF">
              <w:rPr>
                <w:rFonts w:ascii="Arial" w:hAnsi="Arial"/>
                <w:b/>
              </w:rPr>
              <w:lastRenderedPageBreak/>
              <w:t>04. DOCUMENTOS APRESENTADOS PELA CONTRATADA</w:t>
            </w:r>
          </w:p>
        </w:tc>
        <w:tc>
          <w:tcPr>
            <w:tcW w:w="1134" w:type="dxa"/>
            <w:tcBorders>
              <w:right w:val="single" w:sz="4" w:space="0" w:color="auto"/>
            </w:tcBorders>
            <w:shd w:val="pct10" w:color="auto" w:fill="FFFFFF"/>
          </w:tcPr>
          <w:p w:rsidR="005A0BF4" w:rsidRPr="00F14FCF" w:rsidRDefault="005A0BF4" w:rsidP="00312EE8">
            <w:pPr>
              <w:spacing w:before="120" w:after="60"/>
              <w:jc w:val="center"/>
              <w:rPr>
                <w:rFonts w:ascii="Arial" w:hAnsi="Arial"/>
                <w:b/>
              </w:rPr>
            </w:pPr>
            <w:r w:rsidRPr="00F14FCF">
              <w:rPr>
                <w:rFonts w:ascii="Arial" w:hAnsi="Arial"/>
                <w:b/>
              </w:rPr>
              <w:t>SIM</w:t>
            </w:r>
          </w:p>
        </w:tc>
        <w:tc>
          <w:tcPr>
            <w:tcW w:w="1063" w:type="dxa"/>
            <w:tcBorders>
              <w:left w:val="single" w:sz="4" w:space="0" w:color="auto"/>
            </w:tcBorders>
            <w:shd w:val="pct10" w:color="auto" w:fill="FFFFFF"/>
          </w:tcPr>
          <w:p w:rsidR="005A0BF4" w:rsidRPr="00F14FCF" w:rsidRDefault="005A0BF4" w:rsidP="00312EE8">
            <w:pPr>
              <w:spacing w:before="120" w:after="60"/>
              <w:jc w:val="center"/>
              <w:rPr>
                <w:rFonts w:ascii="Arial" w:hAnsi="Arial"/>
                <w:b/>
              </w:rPr>
            </w:pPr>
            <w:r w:rsidRPr="00F14FCF">
              <w:rPr>
                <w:rFonts w:ascii="Arial" w:hAnsi="Arial"/>
                <w:b/>
              </w:rPr>
              <w:t>NÃO</w:t>
            </w:r>
          </w:p>
        </w:tc>
      </w:tr>
      <w:tr w:rsidR="005A0BF4" w:rsidRPr="00F14FCF" w:rsidTr="00312EE8">
        <w:trPr>
          <w:trHeight w:val="360"/>
        </w:trPr>
        <w:tc>
          <w:tcPr>
            <w:tcW w:w="6804" w:type="dxa"/>
          </w:tcPr>
          <w:p w:rsidR="005A0BF4" w:rsidRPr="00F14FCF" w:rsidRDefault="005A0BF4" w:rsidP="00312EE8">
            <w:pPr>
              <w:spacing w:before="60" w:after="60"/>
              <w:rPr>
                <w:rFonts w:ascii="Arial" w:hAnsi="Arial"/>
              </w:rPr>
            </w:pPr>
            <w:r w:rsidRPr="00F14FCF">
              <w:rPr>
                <w:rFonts w:ascii="Arial" w:hAnsi="Arial"/>
              </w:rPr>
              <w:t>Comprovante de recolhimento dos encargos sociais (GFIP e GPS)</w:t>
            </w:r>
          </w:p>
        </w:tc>
        <w:tc>
          <w:tcPr>
            <w:tcW w:w="1134" w:type="dxa"/>
          </w:tcPr>
          <w:p w:rsidR="005A0BF4" w:rsidRPr="00F14FCF" w:rsidRDefault="005A0BF4" w:rsidP="00312EE8">
            <w:pPr>
              <w:spacing w:before="60" w:after="60"/>
              <w:rPr>
                <w:rFonts w:ascii="Arial" w:hAnsi="Arial"/>
                <w:color w:val="FF0000"/>
              </w:rPr>
            </w:pPr>
          </w:p>
        </w:tc>
        <w:tc>
          <w:tcPr>
            <w:tcW w:w="1063" w:type="dxa"/>
          </w:tcPr>
          <w:p w:rsidR="005A0BF4" w:rsidRPr="00F14FCF" w:rsidRDefault="005A0BF4" w:rsidP="00312EE8">
            <w:pPr>
              <w:spacing w:before="60" w:after="60"/>
              <w:rPr>
                <w:rFonts w:ascii="Arial" w:hAnsi="Arial"/>
                <w:color w:val="FF0000"/>
              </w:rPr>
            </w:pPr>
          </w:p>
        </w:tc>
      </w:tr>
      <w:tr w:rsidR="005A0BF4" w:rsidRPr="00F14FCF" w:rsidTr="00312EE8">
        <w:trPr>
          <w:trHeight w:val="360"/>
        </w:trPr>
        <w:tc>
          <w:tcPr>
            <w:tcW w:w="6804" w:type="dxa"/>
          </w:tcPr>
          <w:p w:rsidR="005A0BF4" w:rsidRPr="00F14FCF" w:rsidRDefault="005A0BF4" w:rsidP="00312EE8">
            <w:pPr>
              <w:spacing w:before="60" w:after="60"/>
              <w:rPr>
                <w:rFonts w:ascii="Arial" w:hAnsi="Arial"/>
              </w:rPr>
            </w:pPr>
            <w:r w:rsidRPr="00F14FCF">
              <w:rPr>
                <w:rFonts w:ascii="Arial" w:hAnsi="Arial"/>
              </w:rPr>
              <w:t>Folha(s) de pagamento do(s) empregado(s) terceirizado(s) que presta(m) serviços no órgão</w:t>
            </w:r>
          </w:p>
        </w:tc>
        <w:tc>
          <w:tcPr>
            <w:tcW w:w="1134" w:type="dxa"/>
          </w:tcPr>
          <w:p w:rsidR="005A0BF4" w:rsidRPr="00F14FCF" w:rsidRDefault="005A0BF4" w:rsidP="00312EE8">
            <w:pPr>
              <w:spacing w:before="60" w:after="60"/>
              <w:rPr>
                <w:rFonts w:ascii="Arial" w:hAnsi="Arial"/>
              </w:rPr>
            </w:pPr>
          </w:p>
        </w:tc>
        <w:tc>
          <w:tcPr>
            <w:tcW w:w="1063" w:type="dxa"/>
          </w:tcPr>
          <w:p w:rsidR="005A0BF4" w:rsidRPr="00F14FCF" w:rsidRDefault="005A0BF4" w:rsidP="00312EE8">
            <w:pPr>
              <w:spacing w:before="60" w:after="60"/>
              <w:rPr>
                <w:rFonts w:ascii="Arial" w:hAnsi="Arial"/>
              </w:rPr>
            </w:pPr>
          </w:p>
        </w:tc>
      </w:tr>
      <w:tr w:rsidR="005A0BF4" w:rsidRPr="00F14FCF" w:rsidTr="00312EE8">
        <w:trPr>
          <w:trHeight w:val="360"/>
        </w:trPr>
        <w:tc>
          <w:tcPr>
            <w:tcW w:w="6804" w:type="dxa"/>
          </w:tcPr>
          <w:p w:rsidR="005A0BF4" w:rsidRPr="00F14FCF" w:rsidRDefault="005A0BF4" w:rsidP="00312EE8">
            <w:pPr>
              <w:spacing w:before="60" w:after="60"/>
              <w:rPr>
                <w:rFonts w:ascii="Arial" w:hAnsi="Arial"/>
              </w:rPr>
            </w:pPr>
            <w:r w:rsidRPr="00F14FCF">
              <w:rPr>
                <w:rFonts w:ascii="Arial" w:hAnsi="Arial"/>
              </w:rPr>
              <w:t xml:space="preserve">Comprovante de pagamento dos salários </w:t>
            </w:r>
          </w:p>
        </w:tc>
        <w:tc>
          <w:tcPr>
            <w:tcW w:w="1134" w:type="dxa"/>
          </w:tcPr>
          <w:p w:rsidR="005A0BF4" w:rsidRPr="00F14FCF" w:rsidRDefault="005A0BF4" w:rsidP="00312EE8">
            <w:pPr>
              <w:spacing w:before="60" w:after="60"/>
              <w:rPr>
                <w:rFonts w:ascii="Arial" w:hAnsi="Arial"/>
              </w:rPr>
            </w:pPr>
          </w:p>
        </w:tc>
        <w:tc>
          <w:tcPr>
            <w:tcW w:w="1063" w:type="dxa"/>
          </w:tcPr>
          <w:p w:rsidR="005A0BF4" w:rsidRPr="00F14FCF" w:rsidRDefault="005A0BF4" w:rsidP="00312EE8">
            <w:pPr>
              <w:spacing w:before="60" w:after="60"/>
              <w:rPr>
                <w:rFonts w:ascii="Arial" w:hAnsi="Arial"/>
              </w:rPr>
            </w:pPr>
          </w:p>
        </w:tc>
      </w:tr>
      <w:tr w:rsidR="005A0BF4" w:rsidRPr="00F14FCF" w:rsidTr="00312EE8">
        <w:trPr>
          <w:trHeight w:val="360"/>
        </w:trPr>
        <w:tc>
          <w:tcPr>
            <w:tcW w:w="6804" w:type="dxa"/>
            <w:tcBorders>
              <w:bottom w:val="nil"/>
            </w:tcBorders>
          </w:tcPr>
          <w:p w:rsidR="005A0BF4" w:rsidRPr="00F14FCF" w:rsidRDefault="005A0BF4" w:rsidP="00312EE8">
            <w:pPr>
              <w:spacing w:before="60" w:after="60"/>
              <w:rPr>
                <w:rFonts w:ascii="Arial" w:hAnsi="Arial"/>
              </w:rPr>
            </w:pPr>
            <w:r w:rsidRPr="00F14FCF">
              <w:rPr>
                <w:rFonts w:ascii="Arial" w:hAnsi="Arial"/>
              </w:rPr>
              <w:t>Comprovante de fornecimento de vale-transporte (se for o caso)</w:t>
            </w:r>
          </w:p>
        </w:tc>
        <w:tc>
          <w:tcPr>
            <w:tcW w:w="1134" w:type="dxa"/>
            <w:tcBorders>
              <w:bottom w:val="nil"/>
            </w:tcBorders>
          </w:tcPr>
          <w:p w:rsidR="005A0BF4" w:rsidRPr="00F14FCF" w:rsidRDefault="005A0BF4" w:rsidP="00312EE8">
            <w:pPr>
              <w:spacing w:before="60" w:after="60"/>
              <w:rPr>
                <w:rFonts w:ascii="Arial" w:hAnsi="Arial"/>
              </w:rPr>
            </w:pPr>
          </w:p>
        </w:tc>
        <w:tc>
          <w:tcPr>
            <w:tcW w:w="1063" w:type="dxa"/>
            <w:tcBorders>
              <w:bottom w:val="nil"/>
            </w:tcBorders>
          </w:tcPr>
          <w:p w:rsidR="005A0BF4" w:rsidRPr="00F14FCF" w:rsidRDefault="005A0BF4" w:rsidP="00312EE8">
            <w:pPr>
              <w:spacing w:before="60" w:after="60"/>
              <w:rPr>
                <w:rFonts w:ascii="Arial" w:hAnsi="Arial"/>
              </w:rPr>
            </w:pPr>
          </w:p>
        </w:tc>
      </w:tr>
      <w:tr w:rsidR="005A0BF4" w:rsidRPr="00F14FCF" w:rsidTr="00312EE8">
        <w:trPr>
          <w:trHeight w:val="360"/>
        </w:trPr>
        <w:tc>
          <w:tcPr>
            <w:tcW w:w="6804" w:type="dxa"/>
            <w:tcBorders>
              <w:bottom w:val="single" w:sz="4" w:space="0" w:color="auto"/>
            </w:tcBorders>
          </w:tcPr>
          <w:p w:rsidR="005A0BF4" w:rsidRPr="00F14FCF" w:rsidRDefault="005A0BF4" w:rsidP="00312EE8">
            <w:pPr>
              <w:spacing w:before="60" w:after="60"/>
              <w:rPr>
                <w:rFonts w:ascii="Arial" w:hAnsi="Arial"/>
              </w:rPr>
            </w:pPr>
            <w:r w:rsidRPr="00F14FCF">
              <w:rPr>
                <w:rFonts w:ascii="Arial" w:hAnsi="Arial"/>
              </w:rPr>
              <w:t>Comprovante de fornecimento de vale-alimentação</w:t>
            </w:r>
          </w:p>
        </w:tc>
        <w:tc>
          <w:tcPr>
            <w:tcW w:w="1134" w:type="dxa"/>
            <w:tcBorders>
              <w:bottom w:val="single" w:sz="4" w:space="0" w:color="auto"/>
            </w:tcBorders>
          </w:tcPr>
          <w:p w:rsidR="005A0BF4" w:rsidRPr="00F14FCF" w:rsidRDefault="005A0BF4" w:rsidP="00312EE8">
            <w:pPr>
              <w:spacing w:before="60" w:after="60"/>
              <w:rPr>
                <w:rFonts w:ascii="Arial" w:hAnsi="Arial"/>
              </w:rPr>
            </w:pPr>
          </w:p>
        </w:tc>
        <w:tc>
          <w:tcPr>
            <w:tcW w:w="1063" w:type="dxa"/>
            <w:tcBorders>
              <w:bottom w:val="single" w:sz="4" w:space="0" w:color="auto"/>
            </w:tcBorders>
          </w:tcPr>
          <w:p w:rsidR="005A0BF4" w:rsidRPr="00F14FCF" w:rsidRDefault="005A0BF4" w:rsidP="00312EE8">
            <w:pPr>
              <w:spacing w:before="60" w:after="60"/>
              <w:rPr>
                <w:rFonts w:ascii="Arial" w:hAnsi="Arial"/>
              </w:rPr>
            </w:pPr>
          </w:p>
        </w:tc>
      </w:tr>
      <w:tr w:rsidR="005A0BF4" w:rsidRPr="00F14FCF" w:rsidTr="00312EE8">
        <w:trPr>
          <w:trHeight w:val="360"/>
        </w:trPr>
        <w:tc>
          <w:tcPr>
            <w:tcW w:w="6804" w:type="dxa"/>
          </w:tcPr>
          <w:p w:rsidR="005A0BF4" w:rsidRPr="00F14FCF" w:rsidRDefault="005A0BF4" w:rsidP="00312EE8">
            <w:pPr>
              <w:spacing w:before="60" w:after="60"/>
              <w:rPr>
                <w:rFonts w:ascii="Arial" w:hAnsi="Arial"/>
              </w:rPr>
            </w:pPr>
            <w:r w:rsidRPr="00F14FCF">
              <w:rPr>
                <w:rFonts w:ascii="Arial" w:hAnsi="Arial"/>
              </w:rPr>
              <w:t>Empresa declarou ser optante no simples nacional (conforme art.4º, inc. XI, da IN RFB 1234/12)? (</w:t>
            </w:r>
            <w:r>
              <w:rPr>
                <w:rFonts w:ascii="Arial" w:hAnsi="Arial"/>
              </w:rPr>
              <w:t>de acordo com a</w:t>
            </w:r>
            <w:r w:rsidRPr="00F14FCF">
              <w:rPr>
                <w:rFonts w:ascii="Arial" w:hAnsi="Arial"/>
              </w:rPr>
              <w:t xml:space="preserve"> observação constante no documento fiscal apresentado) </w:t>
            </w:r>
          </w:p>
          <w:p w:rsidR="005A0BF4" w:rsidRPr="00F14FCF" w:rsidRDefault="005A0BF4" w:rsidP="00312EE8">
            <w:pPr>
              <w:spacing w:before="60" w:after="60"/>
              <w:rPr>
                <w:rFonts w:ascii="Arial" w:hAnsi="Arial"/>
                <w:i/>
              </w:rPr>
            </w:pPr>
            <w:r w:rsidRPr="00F14FCF">
              <w:rPr>
                <w:rFonts w:ascii="Arial" w:hAnsi="Arial"/>
                <w:i/>
              </w:rPr>
              <w:t>(Se opção SIM, apresentar declaração conforme anexo IV da IN RFB 1234/12)</w:t>
            </w:r>
          </w:p>
        </w:tc>
        <w:tc>
          <w:tcPr>
            <w:tcW w:w="1134" w:type="dxa"/>
          </w:tcPr>
          <w:p w:rsidR="005A0BF4" w:rsidRPr="00F14FCF" w:rsidRDefault="005A0BF4" w:rsidP="00312EE8">
            <w:pPr>
              <w:spacing w:before="60" w:after="60"/>
              <w:rPr>
                <w:rFonts w:ascii="Arial" w:hAnsi="Arial"/>
              </w:rPr>
            </w:pPr>
          </w:p>
        </w:tc>
        <w:tc>
          <w:tcPr>
            <w:tcW w:w="1063" w:type="dxa"/>
          </w:tcPr>
          <w:p w:rsidR="005A0BF4" w:rsidRPr="00F14FCF" w:rsidRDefault="005A0BF4" w:rsidP="00312EE8">
            <w:pPr>
              <w:spacing w:before="60" w:after="60"/>
              <w:rPr>
                <w:rFonts w:ascii="Arial" w:hAnsi="Arial"/>
              </w:rPr>
            </w:pPr>
          </w:p>
        </w:tc>
      </w:tr>
    </w:tbl>
    <w:p w:rsidR="005A0BF4" w:rsidRPr="00F14FCF" w:rsidRDefault="005A0BF4" w:rsidP="005A0BF4">
      <w:pPr>
        <w:rPr>
          <w:rFonts w:ascii="Arial" w:hAnsi="Arial"/>
        </w:rPr>
      </w:pPr>
    </w:p>
    <w:p w:rsidR="005A0BF4" w:rsidRPr="00F14FCF" w:rsidRDefault="005A0BF4" w:rsidP="005A0BF4">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1134"/>
        <w:gridCol w:w="1063"/>
      </w:tblGrid>
      <w:tr w:rsidR="005A0BF4" w:rsidRPr="00F14FCF" w:rsidTr="00312EE8">
        <w:trPr>
          <w:trHeight w:val="360"/>
        </w:trPr>
        <w:tc>
          <w:tcPr>
            <w:tcW w:w="6804" w:type="dxa"/>
            <w:tcBorders>
              <w:right w:val="single" w:sz="4" w:space="0" w:color="auto"/>
            </w:tcBorders>
            <w:shd w:val="pct10" w:color="auto" w:fill="FFFFFF"/>
          </w:tcPr>
          <w:p w:rsidR="005A0BF4" w:rsidRPr="00F14FCF" w:rsidRDefault="005A0BF4" w:rsidP="00312EE8">
            <w:pPr>
              <w:spacing w:before="120" w:after="60"/>
              <w:rPr>
                <w:rFonts w:ascii="Arial" w:hAnsi="Arial"/>
                <w:b/>
              </w:rPr>
            </w:pPr>
            <w:r w:rsidRPr="00F14FCF">
              <w:rPr>
                <w:rFonts w:ascii="Arial" w:hAnsi="Arial"/>
                <w:b/>
              </w:rPr>
              <w:t>05. INFORMAÇÕES COMPLEMENTARES</w:t>
            </w:r>
          </w:p>
        </w:tc>
        <w:tc>
          <w:tcPr>
            <w:tcW w:w="1134" w:type="dxa"/>
            <w:tcBorders>
              <w:left w:val="single" w:sz="4" w:space="0" w:color="auto"/>
              <w:right w:val="single" w:sz="4" w:space="0" w:color="auto"/>
            </w:tcBorders>
            <w:shd w:val="pct10" w:color="auto" w:fill="FFFFFF"/>
          </w:tcPr>
          <w:p w:rsidR="005A0BF4" w:rsidRPr="00F14FCF" w:rsidRDefault="005A0BF4" w:rsidP="00312EE8">
            <w:pPr>
              <w:spacing w:before="120" w:after="60"/>
              <w:jc w:val="center"/>
              <w:rPr>
                <w:rFonts w:ascii="Arial" w:hAnsi="Arial"/>
                <w:b/>
              </w:rPr>
            </w:pPr>
            <w:r w:rsidRPr="00F14FCF">
              <w:rPr>
                <w:rFonts w:ascii="Arial" w:hAnsi="Arial"/>
                <w:b/>
              </w:rPr>
              <w:t>SIM</w:t>
            </w:r>
          </w:p>
        </w:tc>
        <w:tc>
          <w:tcPr>
            <w:tcW w:w="1063" w:type="dxa"/>
            <w:tcBorders>
              <w:left w:val="single" w:sz="4" w:space="0" w:color="auto"/>
            </w:tcBorders>
            <w:shd w:val="pct10" w:color="auto" w:fill="FFFFFF"/>
          </w:tcPr>
          <w:p w:rsidR="005A0BF4" w:rsidRPr="00F14FCF" w:rsidRDefault="005A0BF4" w:rsidP="00312EE8">
            <w:pPr>
              <w:spacing w:before="120" w:after="60"/>
              <w:jc w:val="center"/>
              <w:rPr>
                <w:rFonts w:ascii="Arial" w:hAnsi="Arial"/>
                <w:b/>
              </w:rPr>
            </w:pPr>
            <w:r w:rsidRPr="00F14FCF">
              <w:rPr>
                <w:rFonts w:ascii="Arial" w:hAnsi="Arial"/>
                <w:b/>
              </w:rPr>
              <w:t>NÃO</w:t>
            </w:r>
          </w:p>
        </w:tc>
      </w:tr>
      <w:tr w:rsidR="005A0BF4" w:rsidRPr="00F14FCF" w:rsidTr="00312EE8">
        <w:trPr>
          <w:trHeight w:val="360"/>
        </w:trPr>
        <w:tc>
          <w:tcPr>
            <w:tcW w:w="6804" w:type="dxa"/>
            <w:tcBorders>
              <w:bottom w:val="single" w:sz="4" w:space="0" w:color="auto"/>
            </w:tcBorders>
          </w:tcPr>
          <w:p w:rsidR="005A0BF4" w:rsidRPr="00F14FCF" w:rsidRDefault="005A0BF4" w:rsidP="00312EE8">
            <w:pPr>
              <w:spacing w:before="60" w:after="60"/>
              <w:rPr>
                <w:rFonts w:ascii="Arial" w:hAnsi="Arial"/>
              </w:rPr>
            </w:pPr>
            <w:r w:rsidRPr="00F14FCF">
              <w:rPr>
                <w:rFonts w:ascii="Arial" w:hAnsi="Arial"/>
              </w:rPr>
              <w:t>A contratada está respondendo processo administrativo?</w:t>
            </w:r>
          </w:p>
        </w:tc>
        <w:tc>
          <w:tcPr>
            <w:tcW w:w="1134" w:type="dxa"/>
            <w:tcBorders>
              <w:bottom w:val="single" w:sz="4" w:space="0" w:color="auto"/>
            </w:tcBorders>
          </w:tcPr>
          <w:p w:rsidR="005A0BF4" w:rsidRPr="00F14FCF" w:rsidRDefault="005A0BF4" w:rsidP="00312EE8">
            <w:pPr>
              <w:spacing w:before="60" w:after="60"/>
              <w:rPr>
                <w:rFonts w:ascii="Arial" w:hAnsi="Arial"/>
              </w:rPr>
            </w:pPr>
          </w:p>
        </w:tc>
        <w:tc>
          <w:tcPr>
            <w:tcW w:w="1063" w:type="dxa"/>
            <w:tcBorders>
              <w:bottom w:val="single" w:sz="4" w:space="0" w:color="auto"/>
            </w:tcBorders>
          </w:tcPr>
          <w:p w:rsidR="005A0BF4" w:rsidRPr="00F14FCF" w:rsidRDefault="005A0BF4" w:rsidP="00312EE8">
            <w:pPr>
              <w:spacing w:before="60" w:after="60"/>
              <w:rPr>
                <w:rFonts w:ascii="Arial" w:hAnsi="Arial"/>
              </w:rPr>
            </w:pPr>
          </w:p>
        </w:tc>
      </w:tr>
      <w:tr w:rsidR="005A0BF4" w:rsidRPr="00F14FCF" w:rsidTr="00312EE8">
        <w:trPr>
          <w:trHeight w:val="360"/>
        </w:trPr>
        <w:tc>
          <w:tcPr>
            <w:tcW w:w="6804" w:type="dxa"/>
            <w:tcBorders>
              <w:top w:val="single" w:sz="4" w:space="0" w:color="auto"/>
              <w:left w:val="single" w:sz="4" w:space="0" w:color="auto"/>
              <w:bottom w:val="single" w:sz="4" w:space="0" w:color="auto"/>
              <w:right w:val="nil"/>
            </w:tcBorders>
          </w:tcPr>
          <w:p w:rsidR="005A0BF4" w:rsidRPr="00F14FCF" w:rsidRDefault="005A0BF4" w:rsidP="00312EE8">
            <w:pPr>
              <w:spacing w:before="60" w:after="60"/>
              <w:rPr>
                <w:rFonts w:ascii="Arial" w:hAnsi="Arial"/>
                <w:b/>
              </w:rPr>
            </w:pPr>
            <w:r w:rsidRPr="00F14FCF">
              <w:rPr>
                <w:rFonts w:ascii="Arial" w:hAnsi="Arial"/>
                <w:b/>
              </w:rPr>
              <w:t xml:space="preserve">Obs.: </w:t>
            </w:r>
          </w:p>
        </w:tc>
        <w:tc>
          <w:tcPr>
            <w:tcW w:w="1134" w:type="dxa"/>
            <w:tcBorders>
              <w:top w:val="single" w:sz="4" w:space="0" w:color="auto"/>
              <w:left w:val="nil"/>
              <w:bottom w:val="single" w:sz="4" w:space="0" w:color="auto"/>
              <w:right w:val="nil"/>
            </w:tcBorders>
          </w:tcPr>
          <w:p w:rsidR="005A0BF4" w:rsidRPr="00F14FCF" w:rsidRDefault="005A0BF4" w:rsidP="00312EE8">
            <w:pPr>
              <w:spacing w:before="60" w:after="60"/>
              <w:rPr>
                <w:rFonts w:ascii="Arial" w:hAnsi="Arial"/>
              </w:rPr>
            </w:pPr>
          </w:p>
        </w:tc>
        <w:tc>
          <w:tcPr>
            <w:tcW w:w="1063" w:type="dxa"/>
            <w:tcBorders>
              <w:top w:val="single" w:sz="4" w:space="0" w:color="auto"/>
              <w:left w:val="nil"/>
              <w:bottom w:val="single" w:sz="4" w:space="0" w:color="auto"/>
              <w:right w:val="single" w:sz="4" w:space="0" w:color="auto"/>
            </w:tcBorders>
          </w:tcPr>
          <w:p w:rsidR="005A0BF4" w:rsidRPr="00F14FCF" w:rsidRDefault="005A0BF4" w:rsidP="00312EE8">
            <w:pPr>
              <w:spacing w:before="60" w:after="60"/>
              <w:rPr>
                <w:rFonts w:ascii="Arial" w:hAnsi="Arial"/>
              </w:rPr>
            </w:pPr>
          </w:p>
        </w:tc>
      </w:tr>
      <w:tr w:rsidR="005A0BF4" w:rsidRPr="00F14FCF" w:rsidTr="00312EE8">
        <w:trPr>
          <w:trHeight w:val="360"/>
        </w:trPr>
        <w:tc>
          <w:tcPr>
            <w:tcW w:w="6804" w:type="dxa"/>
            <w:tcBorders>
              <w:top w:val="single" w:sz="4" w:space="0" w:color="auto"/>
              <w:left w:val="single" w:sz="4" w:space="0" w:color="auto"/>
              <w:bottom w:val="single" w:sz="4" w:space="0" w:color="auto"/>
              <w:right w:val="nil"/>
            </w:tcBorders>
          </w:tcPr>
          <w:p w:rsidR="005A0BF4" w:rsidRPr="00F14FCF" w:rsidRDefault="005A0BF4" w:rsidP="00312EE8">
            <w:pPr>
              <w:spacing w:before="60" w:after="60"/>
              <w:rPr>
                <w:rFonts w:ascii="Arial" w:hAnsi="Arial"/>
              </w:rPr>
            </w:pPr>
          </w:p>
        </w:tc>
        <w:tc>
          <w:tcPr>
            <w:tcW w:w="1134" w:type="dxa"/>
            <w:tcBorders>
              <w:top w:val="single" w:sz="4" w:space="0" w:color="auto"/>
              <w:left w:val="nil"/>
              <w:bottom w:val="single" w:sz="4" w:space="0" w:color="auto"/>
              <w:right w:val="nil"/>
            </w:tcBorders>
          </w:tcPr>
          <w:p w:rsidR="005A0BF4" w:rsidRPr="00F14FCF" w:rsidRDefault="005A0BF4" w:rsidP="00312EE8">
            <w:pPr>
              <w:spacing w:before="60" w:after="60"/>
              <w:rPr>
                <w:rFonts w:ascii="Arial" w:hAnsi="Arial"/>
              </w:rPr>
            </w:pPr>
          </w:p>
        </w:tc>
        <w:tc>
          <w:tcPr>
            <w:tcW w:w="1063" w:type="dxa"/>
            <w:tcBorders>
              <w:top w:val="single" w:sz="4" w:space="0" w:color="auto"/>
              <w:left w:val="nil"/>
              <w:bottom w:val="single" w:sz="4" w:space="0" w:color="auto"/>
              <w:right w:val="single" w:sz="4" w:space="0" w:color="auto"/>
            </w:tcBorders>
          </w:tcPr>
          <w:p w:rsidR="005A0BF4" w:rsidRPr="00F14FCF" w:rsidRDefault="005A0BF4" w:rsidP="00312EE8">
            <w:pPr>
              <w:spacing w:before="60" w:after="60"/>
              <w:rPr>
                <w:rFonts w:ascii="Arial" w:hAnsi="Arial"/>
              </w:rPr>
            </w:pPr>
          </w:p>
        </w:tc>
      </w:tr>
      <w:tr w:rsidR="005A0BF4" w:rsidRPr="00F14FCF" w:rsidTr="00312EE8">
        <w:trPr>
          <w:trHeight w:val="360"/>
        </w:trPr>
        <w:tc>
          <w:tcPr>
            <w:tcW w:w="6804" w:type="dxa"/>
            <w:tcBorders>
              <w:top w:val="nil"/>
              <w:left w:val="single" w:sz="4" w:space="0" w:color="auto"/>
              <w:bottom w:val="single" w:sz="4" w:space="0" w:color="auto"/>
              <w:right w:val="nil"/>
            </w:tcBorders>
          </w:tcPr>
          <w:p w:rsidR="005A0BF4" w:rsidRPr="00F14FCF" w:rsidRDefault="005A0BF4" w:rsidP="00312EE8">
            <w:pPr>
              <w:spacing w:before="60" w:after="60"/>
              <w:rPr>
                <w:rFonts w:ascii="Arial" w:hAnsi="Arial"/>
              </w:rPr>
            </w:pPr>
            <w:r w:rsidRPr="00F14FCF">
              <w:rPr>
                <w:rFonts w:ascii="Arial" w:hAnsi="Arial"/>
                <w:b/>
                <w:i/>
              </w:rPr>
              <w:t>Se SIM, informar o processo correspondente</w:t>
            </w:r>
          </w:p>
        </w:tc>
        <w:tc>
          <w:tcPr>
            <w:tcW w:w="1134" w:type="dxa"/>
            <w:tcBorders>
              <w:top w:val="nil"/>
              <w:left w:val="nil"/>
              <w:bottom w:val="single" w:sz="4" w:space="0" w:color="auto"/>
              <w:right w:val="nil"/>
            </w:tcBorders>
          </w:tcPr>
          <w:p w:rsidR="005A0BF4" w:rsidRPr="009E041E" w:rsidRDefault="005A0BF4" w:rsidP="00312EE8">
            <w:pPr>
              <w:spacing w:before="60" w:after="60"/>
              <w:rPr>
                <w:rFonts w:ascii="Arial" w:hAnsi="Arial"/>
                <w:b/>
              </w:rPr>
            </w:pPr>
            <w:r w:rsidRPr="009E041E">
              <w:rPr>
                <w:rFonts w:ascii="Arial" w:hAnsi="Arial"/>
                <w:b/>
              </w:rPr>
              <w:t xml:space="preserve">PAD Nº </w:t>
            </w:r>
          </w:p>
        </w:tc>
        <w:tc>
          <w:tcPr>
            <w:tcW w:w="1063" w:type="dxa"/>
            <w:tcBorders>
              <w:top w:val="nil"/>
              <w:left w:val="nil"/>
              <w:bottom w:val="single" w:sz="4" w:space="0" w:color="auto"/>
              <w:right w:val="single" w:sz="4" w:space="0" w:color="auto"/>
            </w:tcBorders>
          </w:tcPr>
          <w:p w:rsidR="005A0BF4" w:rsidRPr="00F14FCF" w:rsidRDefault="005A0BF4" w:rsidP="00312EE8">
            <w:pPr>
              <w:spacing w:before="60" w:after="60"/>
              <w:rPr>
                <w:rFonts w:ascii="Arial" w:hAnsi="Arial"/>
              </w:rPr>
            </w:pPr>
          </w:p>
        </w:tc>
      </w:tr>
      <w:tr w:rsidR="005A0BF4" w:rsidRPr="00F14FCF" w:rsidTr="00312EE8">
        <w:trPr>
          <w:cantSplit/>
          <w:trHeight w:val="480"/>
        </w:trPr>
        <w:tc>
          <w:tcPr>
            <w:tcW w:w="9001" w:type="dxa"/>
            <w:gridSpan w:val="3"/>
            <w:tcBorders>
              <w:top w:val="single" w:sz="4" w:space="0" w:color="auto"/>
              <w:left w:val="single" w:sz="4" w:space="0" w:color="auto"/>
              <w:bottom w:val="single" w:sz="4" w:space="0" w:color="auto"/>
              <w:right w:val="single" w:sz="4" w:space="0" w:color="auto"/>
            </w:tcBorders>
          </w:tcPr>
          <w:p w:rsidR="005A0BF4" w:rsidRPr="00F14FCF" w:rsidRDefault="005A0BF4" w:rsidP="00312EE8">
            <w:pPr>
              <w:autoSpaceDE w:val="0"/>
              <w:autoSpaceDN w:val="0"/>
              <w:adjustRightInd w:val="0"/>
              <w:jc w:val="both"/>
              <w:rPr>
                <w:rFonts w:ascii="Arial" w:hAnsi="Arial" w:cs="MyriadPro-Cond"/>
              </w:rPr>
            </w:pPr>
            <w:r w:rsidRPr="00F14FCF">
              <w:rPr>
                <w:rFonts w:ascii="Arial" w:hAnsi="Arial" w:cs="MyriadPro-Cond"/>
              </w:rPr>
              <w:t xml:space="preserve">Pelo presente, nos termos do item 13.3.1.3 do Manual de Gestão de Contratos, determino, nas condições abaixo indicadas, a retenção cautelar, na fatura indicada na epígrafe, do valor correspondente à multa aplicada, que será restituída na hipótese de posterior desconstituição da penalidade contratual, </w:t>
            </w:r>
            <w:r w:rsidRPr="00F14FCF">
              <w:rPr>
                <w:rFonts w:ascii="Arial" w:hAnsi="Arial" w:cs="MyriadPro-It"/>
                <w:i/>
                <w:iCs/>
              </w:rPr>
              <w:t xml:space="preserve">ex officio </w:t>
            </w:r>
            <w:r w:rsidRPr="00F14FCF">
              <w:rPr>
                <w:rFonts w:ascii="Arial" w:hAnsi="Arial" w:cs="MyriadPro-Cond"/>
              </w:rPr>
              <w:t>ou por decisão proferida em recurso administrativo:</w:t>
            </w:r>
          </w:p>
          <w:p w:rsidR="005A0BF4" w:rsidRPr="00F14FCF" w:rsidRDefault="005A0BF4" w:rsidP="00312EE8">
            <w:pPr>
              <w:autoSpaceDE w:val="0"/>
              <w:autoSpaceDN w:val="0"/>
              <w:adjustRightInd w:val="0"/>
              <w:jc w:val="both"/>
              <w:rPr>
                <w:rFonts w:ascii="Arial" w:hAnsi="Arial" w:cs="MyriadPro-Cond"/>
              </w:rPr>
            </w:pPr>
            <w:r w:rsidRPr="00F14FCF">
              <w:rPr>
                <w:rFonts w:ascii="Arial" w:hAnsi="Arial" w:cs="MyriadPro-Cond"/>
              </w:rPr>
              <w:t>Valor da(s) fatura(s): R$</w:t>
            </w:r>
          </w:p>
          <w:p w:rsidR="005A0BF4" w:rsidRPr="00F14FCF" w:rsidRDefault="005A0BF4" w:rsidP="00312EE8">
            <w:pPr>
              <w:autoSpaceDE w:val="0"/>
              <w:autoSpaceDN w:val="0"/>
              <w:adjustRightInd w:val="0"/>
              <w:jc w:val="both"/>
              <w:rPr>
                <w:rFonts w:ascii="Arial" w:hAnsi="Arial" w:cs="MyriadPro-Cond"/>
              </w:rPr>
            </w:pPr>
            <w:r w:rsidRPr="00F14FCF">
              <w:rPr>
                <w:rFonts w:ascii="Arial" w:hAnsi="Arial" w:cs="MyriadPro-Cond"/>
              </w:rPr>
              <w:t>Valor por extenso:</w:t>
            </w:r>
          </w:p>
          <w:p w:rsidR="005A0BF4" w:rsidRPr="00F14FCF" w:rsidRDefault="005A0BF4" w:rsidP="00312EE8">
            <w:pPr>
              <w:spacing w:before="60" w:after="60"/>
              <w:rPr>
                <w:rFonts w:ascii="Arial" w:hAnsi="Arial" w:cs="MyriadPro-Cond"/>
              </w:rPr>
            </w:pPr>
            <w:r w:rsidRPr="00F14FCF">
              <w:rPr>
                <w:rFonts w:ascii="Arial" w:hAnsi="Arial" w:cs="MyriadPro-Cond"/>
              </w:rPr>
              <w:t>Valor retido: R$</w:t>
            </w:r>
          </w:p>
          <w:p w:rsidR="005A0BF4" w:rsidRPr="00F14FCF" w:rsidRDefault="005A0BF4" w:rsidP="00312EE8">
            <w:pPr>
              <w:spacing w:before="60" w:after="60"/>
              <w:rPr>
                <w:rFonts w:ascii="Arial" w:hAnsi="Arial"/>
                <w:i/>
              </w:rPr>
            </w:pPr>
            <w:r w:rsidRPr="00F14FCF">
              <w:rPr>
                <w:rFonts w:ascii="Arial" w:hAnsi="Arial" w:cs="MyriadPro-Cond"/>
              </w:rPr>
              <w:t>Valor retido por extenso:</w:t>
            </w:r>
          </w:p>
        </w:tc>
      </w:tr>
    </w:tbl>
    <w:p w:rsidR="005A0BF4" w:rsidRPr="00F14FCF" w:rsidRDefault="005A0BF4" w:rsidP="005A0BF4">
      <w:pPr>
        <w:rPr>
          <w:rFonts w:ascii="Arial" w:hAnsi="Arial"/>
        </w:rPr>
      </w:pPr>
    </w:p>
    <w:p w:rsidR="005A0BF4" w:rsidRPr="00F14FCF" w:rsidRDefault="005A0BF4" w:rsidP="005A0BF4">
      <w:pPr>
        <w:rPr>
          <w:rFonts w:ascii="Arial" w:hAnsi="Arial"/>
        </w:rPr>
      </w:pP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1"/>
      </w:tblGrid>
      <w:tr w:rsidR="005A0BF4" w:rsidRPr="00F14FCF" w:rsidTr="00312EE8">
        <w:trPr>
          <w:trHeight w:val="360"/>
        </w:trPr>
        <w:tc>
          <w:tcPr>
            <w:tcW w:w="9001" w:type="dxa"/>
            <w:tcBorders>
              <w:top w:val="single" w:sz="4" w:space="0" w:color="auto"/>
              <w:left w:val="single" w:sz="4" w:space="0" w:color="auto"/>
              <w:bottom w:val="single" w:sz="4" w:space="0" w:color="auto"/>
              <w:right w:val="single" w:sz="4" w:space="0" w:color="auto"/>
            </w:tcBorders>
            <w:shd w:val="pct10" w:color="auto" w:fill="FFFFFF"/>
          </w:tcPr>
          <w:p w:rsidR="005A0BF4" w:rsidRPr="00F14FCF" w:rsidRDefault="005A0BF4" w:rsidP="00312EE8">
            <w:pPr>
              <w:spacing w:before="120" w:after="60"/>
              <w:rPr>
                <w:rFonts w:ascii="Arial" w:hAnsi="Arial"/>
                <w:b/>
              </w:rPr>
            </w:pPr>
            <w:r w:rsidRPr="00F14FCF">
              <w:rPr>
                <w:rFonts w:ascii="Arial" w:hAnsi="Arial"/>
                <w:b/>
              </w:rPr>
              <w:t>06. DADOS BANCÁRIOS</w:t>
            </w:r>
          </w:p>
        </w:tc>
      </w:tr>
      <w:tr w:rsidR="005A0BF4" w:rsidRPr="00F14FCF" w:rsidTr="00312EE8">
        <w:trPr>
          <w:trHeight w:val="360"/>
        </w:trPr>
        <w:tc>
          <w:tcPr>
            <w:tcW w:w="9001" w:type="dxa"/>
            <w:tcBorders>
              <w:top w:val="nil"/>
              <w:left w:val="single" w:sz="4" w:space="0" w:color="auto"/>
              <w:bottom w:val="single" w:sz="4" w:space="0" w:color="auto"/>
              <w:right w:val="single" w:sz="4" w:space="0" w:color="auto"/>
            </w:tcBorders>
          </w:tcPr>
          <w:p w:rsidR="005A0BF4" w:rsidRPr="00F14FCF" w:rsidRDefault="005A0BF4" w:rsidP="00312EE8">
            <w:pPr>
              <w:spacing w:before="60" w:after="60"/>
              <w:rPr>
                <w:rFonts w:ascii="Arial" w:hAnsi="Arial"/>
              </w:rPr>
            </w:pPr>
            <w:r w:rsidRPr="00F14FCF">
              <w:rPr>
                <w:rFonts w:ascii="Arial" w:hAnsi="Arial"/>
              </w:rPr>
              <w:t>Banco : ___________________________________________</w:t>
            </w:r>
          </w:p>
          <w:p w:rsidR="005A0BF4" w:rsidRPr="00F14FCF" w:rsidRDefault="005A0BF4" w:rsidP="00312EE8">
            <w:pPr>
              <w:spacing w:before="60" w:after="60"/>
              <w:rPr>
                <w:rFonts w:ascii="Arial" w:hAnsi="Arial"/>
              </w:rPr>
            </w:pPr>
            <w:r w:rsidRPr="00F14FCF">
              <w:rPr>
                <w:rFonts w:ascii="Arial" w:hAnsi="Arial"/>
              </w:rPr>
              <w:t>Agência nº  : ____________________________________</w:t>
            </w:r>
          </w:p>
          <w:p w:rsidR="005A0BF4" w:rsidRPr="00F14FCF" w:rsidRDefault="005A0BF4" w:rsidP="00312EE8">
            <w:pPr>
              <w:spacing w:before="60" w:after="60"/>
              <w:rPr>
                <w:rFonts w:ascii="Arial" w:hAnsi="Arial"/>
              </w:rPr>
            </w:pPr>
            <w:r w:rsidRPr="00F14FCF">
              <w:rPr>
                <w:rFonts w:ascii="Arial" w:hAnsi="Arial"/>
              </w:rPr>
              <w:t>C/C nº  : _____________________________________</w:t>
            </w:r>
          </w:p>
          <w:p w:rsidR="005A0BF4" w:rsidRPr="00F14FCF" w:rsidRDefault="005A0BF4" w:rsidP="00312EE8">
            <w:pPr>
              <w:spacing w:before="60" w:after="60"/>
              <w:rPr>
                <w:rFonts w:ascii="Arial" w:hAnsi="Arial"/>
              </w:rPr>
            </w:pPr>
          </w:p>
        </w:tc>
      </w:tr>
    </w:tbl>
    <w:p w:rsidR="005A0BF4" w:rsidRPr="00F14FCF" w:rsidRDefault="005A0BF4" w:rsidP="005A0BF4">
      <w:pPr>
        <w:rPr>
          <w:rFonts w:ascii="Arial" w:hAnsi="Arial"/>
        </w:rPr>
      </w:pPr>
    </w:p>
    <w:p w:rsidR="005A0BF4" w:rsidRPr="00F14FCF" w:rsidRDefault="005A0BF4" w:rsidP="005A0BF4">
      <w:pPr>
        <w:rPr>
          <w:rFonts w:ascii="Arial" w:hAnsi="Arial"/>
        </w:rPr>
      </w:pPr>
    </w:p>
    <w:p w:rsidR="005A0BF4" w:rsidRPr="00F14FCF" w:rsidRDefault="005A0BF4" w:rsidP="005A0BF4">
      <w:pPr>
        <w:rPr>
          <w:rFonts w:ascii="Arial" w:hAnsi="Arial"/>
        </w:rPr>
      </w:pPr>
    </w:p>
    <w:p w:rsidR="005A0BF4" w:rsidRPr="00F14FCF" w:rsidRDefault="005A0BF4" w:rsidP="005A0BF4">
      <w:pPr>
        <w:rPr>
          <w:rFonts w:ascii="Arial" w:hAnsi="Arial"/>
        </w:rPr>
      </w:pPr>
    </w:p>
    <w:p w:rsidR="005A0BF4" w:rsidRPr="00F14FCF" w:rsidRDefault="005A0BF4" w:rsidP="005A0BF4">
      <w:pPr>
        <w:rPr>
          <w:rFonts w:ascii="Arial" w:hAnsi="Arial"/>
        </w:rPr>
      </w:pPr>
    </w:p>
    <w:p w:rsidR="005A0BF4" w:rsidRPr="00F14FCF" w:rsidRDefault="005A0BF4" w:rsidP="005A0BF4">
      <w:pPr>
        <w:rPr>
          <w:rFonts w:ascii="Arial" w:hAnsi="Arial"/>
        </w:rPr>
      </w:pP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1"/>
      </w:tblGrid>
      <w:tr w:rsidR="005A0BF4" w:rsidRPr="00F14FCF" w:rsidTr="005A0BF4">
        <w:trPr>
          <w:trHeight w:val="360"/>
        </w:trPr>
        <w:tc>
          <w:tcPr>
            <w:tcW w:w="9001" w:type="dxa"/>
            <w:shd w:val="pct10" w:color="auto" w:fill="FFFFFF"/>
          </w:tcPr>
          <w:p w:rsidR="005A0BF4" w:rsidRPr="00F14FCF" w:rsidRDefault="005A0BF4" w:rsidP="00312EE8">
            <w:pPr>
              <w:spacing w:before="120" w:after="60"/>
              <w:rPr>
                <w:rFonts w:ascii="Arial" w:hAnsi="Arial"/>
                <w:b/>
              </w:rPr>
            </w:pPr>
            <w:r w:rsidRPr="00F14FCF">
              <w:rPr>
                <w:rFonts w:ascii="Arial" w:hAnsi="Arial"/>
                <w:b/>
              </w:rPr>
              <w:t>07. ATESTADO DEFINITIVO DO OBJETO</w:t>
            </w:r>
          </w:p>
        </w:tc>
      </w:tr>
      <w:tr w:rsidR="005A0BF4" w:rsidRPr="00F14FCF" w:rsidTr="005A0BF4">
        <w:trPr>
          <w:trHeight w:val="475"/>
        </w:trPr>
        <w:tc>
          <w:tcPr>
            <w:tcW w:w="9001" w:type="dxa"/>
          </w:tcPr>
          <w:p w:rsidR="005A0BF4" w:rsidRPr="00F14FCF" w:rsidRDefault="005A0BF4" w:rsidP="00312EE8">
            <w:pPr>
              <w:spacing w:before="60" w:after="60"/>
              <w:jc w:val="both"/>
              <w:rPr>
                <w:rFonts w:ascii="Arial" w:hAnsi="Arial"/>
              </w:rPr>
            </w:pPr>
            <w:r w:rsidRPr="00F14FCF">
              <w:rPr>
                <w:rFonts w:ascii="Arial" w:hAnsi="Arial"/>
              </w:rPr>
              <w:t>Atesto, que o(s) serviço(s) discriminado(s) no documento fiscal nº_________, emitido pela empresa ________________________________ foi/foram prestado(s) em conformidade ao disposto na presente contratação.</w:t>
            </w:r>
          </w:p>
          <w:p w:rsidR="005A0BF4" w:rsidRPr="00F14FCF" w:rsidRDefault="005A0BF4" w:rsidP="00312EE8">
            <w:pPr>
              <w:spacing w:before="60" w:after="60"/>
              <w:rPr>
                <w:rFonts w:ascii="Arial" w:hAnsi="Arial"/>
              </w:rPr>
            </w:pPr>
            <w:r w:rsidRPr="00F14FCF">
              <w:rPr>
                <w:rFonts w:ascii="Arial" w:hAnsi="Arial"/>
              </w:rPr>
              <w:t>________________________, ____ de ____________________ de 2.___.</w:t>
            </w:r>
          </w:p>
          <w:p w:rsidR="005A0BF4" w:rsidRPr="00F14FCF" w:rsidRDefault="005A0BF4" w:rsidP="00312EE8">
            <w:pPr>
              <w:spacing w:before="60" w:after="60"/>
              <w:ind w:firstLine="2268"/>
              <w:rPr>
                <w:rFonts w:ascii="Arial" w:hAnsi="Arial"/>
                <w:sz w:val="16"/>
                <w:szCs w:val="16"/>
              </w:rPr>
            </w:pPr>
            <w:r w:rsidRPr="00F14FCF">
              <w:rPr>
                <w:rFonts w:ascii="Arial" w:hAnsi="Arial"/>
                <w:sz w:val="16"/>
                <w:szCs w:val="16"/>
              </w:rPr>
              <w:t>(local e data)</w:t>
            </w:r>
          </w:p>
        </w:tc>
      </w:tr>
      <w:tr w:rsidR="005A0BF4" w:rsidRPr="00F14FCF" w:rsidTr="005A0BF4">
        <w:trPr>
          <w:trHeight w:val="360"/>
        </w:trPr>
        <w:tc>
          <w:tcPr>
            <w:tcW w:w="9001" w:type="dxa"/>
          </w:tcPr>
          <w:p w:rsidR="005A0BF4" w:rsidRPr="00F14FCF" w:rsidRDefault="005A0BF4" w:rsidP="00312EE8">
            <w:pPr>
              <w:spacing w:before="60" w:after="60"/>
              <w:rPr>
                <w:rFonts w:ascii="Arial" w:hAnsi="Arial"/>
              </w:rPr>
            </w:pPr>
          </w:p>
          <w:p w:rsidR="005A0BF4" w:rsidRPr="00F14FCF" w:rsidRDefault="005A0BF4" w:rsidP="00312EE8">
            <w:pPr>
              <w:spacing w:before="60" w:after="60"/>
              <w:rPr>
                <w:rFonts w:ascii="Arial" w:hAnsi="Arial"/>
              </w:rPr>
            </w:pPr>
            <w:r w:rsidRPr="00F14FCF">
              <w:rPr>
                <w:rFonts w:ascii="Arial" w:hAnsi="Arial"/>
              </w:rPr>
              <w:t>Assinatura : ___________________________________________</w:t>
            </w:r>
          </w:p>
          <w:p w:rsidR="005A0BF4" w:rsidRPr="00F14FCF" w:rsidRDefault="005A0BF4" w:rsidP="00312EE8">
            <w:pPr>
              <w:spacing w:before="60" w:after="60"/>
              <w:rPr>
                <w:rFonts w:ascii="Arial" w:hAnsi="Arial"/>
              </w:rPr>
            </w:pPr>
            <w:r w:rsidRPr="00F14FCF">
              <w:rPr>
                <w:rFonts w:ascii="Arial" w:hAnsi="Arial"/>
              </w:rPr>
              <w:t>Servidor : ____________________________________</w:t>
            </w:r>
          </w:p>
          <w:p w:rsidR="005A0BF4" w:rsidRPr="00F14FCF" w:rsidRDefault="005A0BF4" w:rsidP="00312EE8">
            <w:pPr>
              <w:spacing w:before="60" w:after="60"/>
              <w:rPr>
                <w:rFonts w:ascii="Arial" w:hAnsi="Arial"/>
              </w:rPr>
            </w:pPr>
            <w:r w:rsidRPr="00F14FCF">
              <w:rPr>
                <w:rFonts w:ascii="Arial" w:hAnsi="Arial"/>
              </w:rPr>
              <w:t>Cargo    : _____________________________________</w:t>
            </w:r>
          </w:p>
          <w:p w:rsidR="005A0BF4" w:rsidRPr="00F14FCF" w:rsidRDefault="005A0BF4" w:rsidP="00312EE8">
            <w:pPr>
              <w:spacing w:before="60" w:after="60"/>
              <w:rPr>
                <w:rFonts w:ascii="Arial" w:hAnsi="Arial"/>
              </w:rPr>
            </w:pPr>
            <w:r w:rsidRPr="00F14FCF">
              <w:rPr>
                <w:rFonts w:ascii="Arial" w:hAnsi="Arial"/>
              </w:rPr>
              <w:t>Lotação  : _________________________________________</w:t>
            </w:r>
          </w:p>
          <w:p w:rsidR="005A0BF4" w:rsidRPr="00F14FCF" w:rsidRDefault="005A0BF4" w:rsidP="00312EE8">
            <w:pPr>
              <w:spacing w:before="60" w:after="60"/>
              <w:rPr>
                <w:rFonts w:ascii="Arial" w:hAnsi="Arial"/>
              </w:rPr>
            </w:pPr>
          </w:p>
        </w:tc>
      </w:tr>
    </w:tbl>
    <w:p w:rsidR="00B7419D" w:rsidRPr="00873A6F" w:rsidRDefault="00B7419D" w:rsidP="005B4094">
      <w:pPr>
        <w:spacing w:line="360" w:lineRule="auto"/>
        <w:rPr>
          <w:rFonts w:cs="Arial"/>
        </w:rPr>
      </w:pPr>
    </w:p>
    <w:p w:rsidR="00872B60" w:rsidRPr="00873A6F" w:rsidRDefault="00872B60" w:rsidP="005B4094">
      <w:pPr>
        <w:spacing w:line="360" w:lineRule="auto"/>
        <w:rPr>
          <w:rFonts w:eastAsia="Times New Roman" w:cs="Arial"/>
          <w:b/>
          <w:lang w:eastAsia="ar-SA"/>
        </w:rPr>
      </w:pPr>
      <w:r w:rsidRPr="00873A6F">
        <w:rPr>
          <w:rFonts w:eastAsia="Times New Roman" w:cs="Arial"/>
          <w:b/>
          <w:lang w:eastAsia="ar-SA"/>
        </w:rPr>
        <w:br w:type="page"/>
      </w:r>
    </w:p>
    <w:p w:rsidR="00547329" w:rsidRPr="00873A6F" w:rsidRDefault="00547329" w:rsidP="005B4094">
      <w:pPr>
        <w:tabs>
          <w:tab w:val="left" w:pos="0"/>
        </w:tabs>
        <w:suppressAutoHyphens/>
        <w:autoSpaceDE w:val="0"/>
        <w:spacing w:line="360" w:lineRule="auto"/>
        <w:jc w:val="center"/>
        <w:rPr>
          <w:rFonts w:eastAsia="Times New Roman" w:cs="Arial"/>
          <w:b/>
          <w:lang w:eastAsia="ar-SA"/>
        </w:rPr>
      </w:pPr>
      <w:r w:rsidRPr="00873A6F">
        <w:rPr>
          <w:rFonts w:eastAsia="Times New Roman" w:cs="Arial"/>
          <w:b/>
          <w:lang w:eastAsia="ar-SA"/>
        </w:rPr>
        <w:lastRenderedPageBreak/>
        <w:t>FORMULARIO DE INDICES DE SUSTENTABILIDADE</w:t>
      </w:r>
    </w:p>
    <w:p w:rsidR="00547329" w:rsidRPr="00873A6F" w:rsidRDefault="00547329" w:rsidP="005B4094">
      <w:pPr>
        <w:suppressAutoHyphens/>
        <w:autoSpaceDE w:val="0"/>
        <w:autoSpaceDN w:val="0"/>
        <w:adjustRightInd w:val="0"/>
        <w:spacing w:line="360" w:lineRule="auto"/>
        <w:jc w:val="center"/>
        <w:rPr>
          <w:rFonts w:eastAsia="Times New Roman" w:cs="Arial"/>
          <w:b/>
          <w:lang w:eastAsia="ar-SA"/>
        </w:rPr>
      </w:pPr>
    </w:p>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r w:rsidRPr="00873A6F">
        <w:rPr>
          <w:rFonts w:eastAsia="Times New Roman" w:cs="Arial"/>
          <w:b/>
          <w:lang w:eastAsia="ar-SA"/>
        </w:rPr>
        <w:t>PARA CONTRATOS DE SERVIÇOS QUE ENVOLVAM A UTILIZAÇÃO DE MÃO DE OBRA, EM GERAL</w:t>
      </w:r>
    </w:p>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3"/>
        <w:gridCol w:w="677"/>
        <w:gridCol w:w="750"/>
        <w:gridCol w:w="2271"/>
      </w:tblGrid>
      <w:tr w:rsidR="00547329" w:rsidRPr="00873A6F" w:rsidTr="006044EA">
        <w:tc>
          <w:tcPr>
            <w:tcW w:w="5508" w:type="dxa"/>
          </w:tcPr>
          <w:p w:rsidR="00547329" w:rsidRPr="00873A6F" w:rsidRDefault="00547329" w:rsidP="005B4094">
            <w:pPr>
              <w:suppressAutoHyphens/>
              <w:autoSpaceDE w:val="0"/>
              <w:autoSpaceDN w:val="0"/>
              <w:adjustRightInd w:val="0"/>
              <w:spacing w:line="360" w:lineRule="auto"/>
              <w:jc w:val="both"/>
              <w:rPr>
                <w:rFonts w:eastAsia="Times New Roman" w:cs="Arial"/>
                <w:b/>
                <w:lang w:eastAsia="ar-SA"/>
              </w:rPr>
            </w:pPr>
            <w:r w:rsidRPr="00873A6F">
              <w:rPr>
                <w:rFonts w:eastAsia="Times New Roman" w:cs="Arial"/>
                <w:b/>
                <w:lang w:eastAsia="ar-SA"/>
              </w:rPr>
              <w:t>VERIFICAR</w:t>
            </w:r>
          </w:p>
        </w:tc>
        <w:tc>
          <w:tcPr>
            <w:tcW w:w="679" w:type="dxa"/>
          </w:tcPr>
          <w:p w:rsidR="00547329" w:rsidRPr="00873A6F" w:rsidRDefault="00547329" w:rsidP="005B4094">
            <w:pPr>
              <w:suppressAutoHyphens/>
              <w:autoSpaceDE w:val="0"/>
              <w:autoSpaceDN w:val="0"/>
              <w:adjustRightInd w:val="0"/>
              <w:spacing w:line="360" w:lineRule="auto"/>
              <w:jc w:val="both"/>
              <w:rPr>
                <w:rFonts w:eastAsia="Times New Roman" w:cs="Arial"/>
                <w:b/>
                <w:lang w:eastAsia="ar-SA"/>
              </w:rPr>
            </w:pPr>
            <w:r w:rsidRPr="00873A6F">
              <w:rPr>
                <w:rFonts w:eastAsia="Times New Roman" w:cs="Arial"/>
                <w:b/>
                <w:lang w:eastAsia="ar-SA"/>
              </w:rPr>
              <w:t>SIM</w:t>
            </w:r>
          </w:p>
        </w:tc>
        <w:tc>
          <w:tcPr>
            <w:tcW w:w="750" w:type="dxa"/>
          </w:tcPr>
          <w:p w:rsidR="00547329" w:rsidRPr="00873A6F" w:rsidRDefault="00547329" w:rsidP="005B4094">
            <w:pPr>
              <w:suppressAutoHyphens/>
              <w:autoSpaceDE w:val="0"/>
              <w:autoSpaceDN w:val="0"/>
              <w:adjustRightInd w:val="0"/>
              <w:spacing w:line="360" w:lineRule="auto"/>
              <w:jc w:val="both"/>
              <w:rPr>
                <w:rFonts w:eastAsia="Times New Roman" w:cs="Arial"/>
                <w:b/>
                <w:lang w:eastAsia="ar-SA"/>
              </w:rPr>
            </w:pPr>
            <w:r w:rsidRPr="00873A6F">
              <w:rPr>
                <w:rFonts w:eastAsia="Times New Roman" w:cs="Arial"/>
                <w:b/>
                <w:lang w:eastAsia="ar-SA"/>
              </w:rPr>
              <w:t xml:space="preserve">NÃO </w:t>
            </w:r>
          </w:p>
        </w:tc>
        <w:tc>
          <w:tcPr>
            <w:tcW w:w="2310" w:type="dxa"/>
          </w:tcPr>
          <w:p w:rsidR="00547329" w:rsidRPr="00873A6F" w:rsidRDefault="00547329" w:rsidP="005B4094">
            <w:pPr>
              <w:suppressAutoHyphens/>
              <w:autoSpaceDE w:val="0"/>
              <w:autoSpaceDN w:val="0"/>
              <w:adjustRightInd w:val="0"/>
              <w:spacing w:line="360" w:lineRule="auto"/>
              <w:jc w:val="both"/>
              <w:rPr>
                <w:rFonts w:eastAsia="Times New Roman" w:cs="Arial"/>
                <w:b/>
                <w:lang w:eastAsia="ar-SA"/>
              </w:rPr>
            </w:pPr>
            <w:r w:rsidRPr="00873A6F">
              <w:rPr>
                <w:rFonts w:eastAsia="Times New Roman" w:cs="Arial"/>
                <w:b/>
                <w:lang w:eastAsia="ar-SA"/>
              </w:rPr>
              <w:t>NÃO APLICAVEL</w:t>
            </w:r>
          </w:p>
        </w:tc>
      </w:tr>
      <w:tr w:rsidR="00547329" w:rsidRPr="00873A6F" w:rsidTr="006044EA">
        <w:tc>
          <w:tcPr>
            <w:tcW w:w="5508"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r w:rsidRPr="00873A6F">
              <w:rPr>
                <w:rFonts w:eastAsia="Times New Roman" w:cs="Arial"/>
                <w:lang w:eastAsia="ar-SA"/>
              </w:rPr>
              <w:t>A contratada deverá obedecer às normas técnicas, de saúde, de higiene e de segurança do trabalho, de acordo com as normas do Ministério do Trabalho e Emprego;</w:t>
            </w:r>
          </w:p>
        </w:tc>
        <w:tc>
          <w:tcPr>
            <w:tcW w:w="679"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p>
        </w:tc>
        <w:tc>
          <w:tcPr>
            <w:tcW w:w="750"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p>
        </w:tc>
        <w:tc>
          <w:tcPr>
            <w:tcW w:w="2310"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r w:rsidRPr="00873A6F">
              <w:rPr>
                <w:rFonts w:eastAsia="Times New Roman" w:cs="Arial"/>
                <w:lang w:eastAsia="ar-SA"/>
              </w:rPr>
              <w:t>X</w:t>
            </w:r>
          </w:p>
        </w:tc>
      </w:tr>
      <w:tr w:rsidR="00547329" w:rsidRPr="00873A6F" w:rsidTr="006044EA">
        <w:tc>
          <w:tcPr>
            <w:tcW w:w="5508"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r w:rsidRPr="00873A6F">
              <w:rPr>
                <w:rFonts w:eastAsia="Times New Roman" w:cs="Arial"/>
                <w:lang w:eastAsia="ar-SA"/>
              </w:rPr>
              <w:t xml:space="preserve">A contratada deverá fornecer aos empregados os equipamentos de segurança que se fizerem necessários, para a execução de serviços e fiscalizar o uso, em especial pelo que consta da Norma Regulamentadora nº 6 do MTE; </w:t>
            </w:r>
          </w:p>
        </w:tc>
        <w:tc>
          <w:tcPr>
            <w:tcW w:w="679"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p>
        </w:tc>
        <w:tc>
          <w:tcPr>
            <w:tcW w:w="750"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p>
        </w:tc>
        <w:tc>
          <w:tcPr>
            <w:tcW w:w="2310"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r w:rsidRPr="00873A6F">
              <w:rPr>
                <w:rFonts w:eastAsia="Times New Roman" w:cs="Arial"/>
                <w:lang w:eastAsia="ar-SA"/>
              </w:rPr>
              <w:t>X</w:t>
            </w:r>
          </w:p>
        </w:tc>
      </w:tr>
      <w:tr w:rsidR="00547329" w:rsidRPr="00873A6F" w:rsidTr="006044EA">
        <w:tc>
          <w:tcPr>
            <w:tcW w:w="5508"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r w:rsidRPr="00873A6F">
              <w:rPr>
                <w:rFonts w:eastAsia="Times New Roman" w:cs="Arial"/>
                <w:lang w:eastAsia="ar-SA"/>
              </w:rPr>
              <w:t>A contratada deverá elaborar e implementar Programa de Prevenção de Riscos Ambientais - PPRA, de acordo com as Normas Regulamentadoras do Ministério do Trabalho e Emprego;</w:t>
            </w:r>
          </w:p>
        </w:tc>
        <w:tc>
          <w:tcPr>
            <w:tcW w:w="679"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p>
        </w:tc>
        <w:tc>
          <w:tcPr>
            <w:tcW w:w="750"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p>
        </w:tc>
        <w:tc>
          <w:tcPr>
            <w:tcW w:w="2310"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r w:rsidRPr="00873A6F">
              <w:rPr>
                <w:rFonts w:eastAsia="Times New Roman" w:cs="Arial"/>
                <w:lang w:eastAsia="ar-SA"/>
              </w:rPr>
              <w:t>X</w:t>
            </w:r>
          </w:p>
        </w:tc>
      </w:tr>
      <w:tr w:rsidR="00547329" w:rsidRPr="00873A6F" w:rsidTr="006044EA">
        <w:tc>
          <w:tcPr>
            <w:tcW w:w="5508"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r w:rsidRPr="00873A6F">
              <w:rPr>
                <w:rFonts w:eastAsia="Times New Roman" w:cs="Arial"/>
                <w:lang w:eastAsia="ar-SA"/>
              </w:rPr>
              <w:t>A contratada deverá elaborar e implementar Programa de Controle Médico de Saúde Ocupacional - PCMSO, com o objetivo de promoção e preservação da saúde dos trabalhadores, de acordo com as Normas Regulamentadoras do Ministério do Trabalho e Emprego;</w:t>
            </w:r>
          </w:p>
        </w:tc>
        <w:tc>
          <w:tcPr>
            <w:tcW w:w="679"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p>
        </w:tc>
        <w:tc>
          <w:tcPr>
            <w:tcW w:w="750"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p>
        </w:tc>
        <w:tc>
          <w:tcPr>
            <w:tcW w:w="2310"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r w:rsidRPr="00873A6F">
              <w:rPr>
                <w:rFonts w:eastAsia="Times New Roman" w:cs="Arial"/>
                <w:lang w:eastAsia="ar-SA"/>
              </w:rPr>
              <w:t>X</w:t>
            </w:r>
          </w:p>
        </w:tc>
      </w:tr>
      <w:tr w:rsidR="00547329" w:rsidRPr="00873A6F" w:rsidTr="006044EA">
        <w:tc>
          <w:tcPr>
            <w:tcW w:w="5508"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r w:rsidRPr="00873A6F">
              <w:rPr>
                <w:rFonts w:eastAsia="Times New Roman" w:cs="Arial"/>
                <w:lang w:eastAsia="ar-SA"/>
              </w:rPr>
              <w:t xml:space="preserve">A contratada deverá assegurar, durante a vigência do contrato, capacitação a todos os trabalhadores em saúde e segurança no trabalho, dentro da jornada de trabalho, </w:t>
            </w:r>
            <w:r w:rsidRPr="00873A6F">
              <w:rPr>
                <w:rFonts w:eastAsia="Times New Roman" w:cs="Arial"/>
                <w:lang w:eastAsia="ar-SA"/>
              </w:rPr>
              <w:lastRenderedPageBreak/>
              <w:t>com carga horária mínima de 2 (duas) horas mensais, conforme a Resolução nº 98/2012 do CSJT;</w:t>
            </w:r>
          </w:p>
        </w:tc>
        <w:tc>
          <w:tcPr>
            <w:tcW w:w="679"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p>
        </w:tc>
        <w:tc>
          <w:tcPr>
            <w:tcW w:w="750"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p>
        </w:tc>
        <w:tc>
          <w:tcPr>
            <w:tcW w:w="2310"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r w:rsidRPr="00873A6F">
              <w:rPr>
                <w:rFonts w:eastAsia="Times New Roman" w:cs="Arial"/>
                <w:lang w:eastAsia="ar-SA"/>
              </w:rPr>
              <w:t>X</w:t>
            </w:r>
          </w:p>
        </w:tc>
      </w:tr>
      <w:tr w:rsidR="00547329" w:rsidRPr="00873A6F" w:rsidTr="006044EA">
        <w:tc>
          <w:tcPr>
            <w:tcW w:w="5508"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r w:rsidRPr="00873A6F">
              <w:rPr>
                <w:rFonts w:eastAsia="Times New Roman" w:cs="Arial"/>
                <w:lang w:eastAsia="ar-SA"/>
              </w:rPr>
              <w:lastRenderedPageBreak/>
              <w:t>Na definição das rotinas de execução das atividades para contratação dos serviços terceirizados deverá ser previsto e estimado período adequado, para a orientação e ambientação dos trabalhadores às políticas de responsabilidade socioambiental adotadas no Tribunal, durante toda a vigência do contrato;</w:t>
            </w:r>
          </w:p>
        </w:tc>
        <w:tc>
          <w:tcPr>
            <w:tcW w:w="679"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p>
        </w:tc>
        <w:tc>
          <w:tcPr>
            <w:tcW w:w="750"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p>
        </w:tc>
        <w:tc>
          <w:tcPr>
            <w:tcW w:w="2310"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r w:rsidRPr="00873A6F">
              <w:rPr>
                <w:rFonts w:eastAsia="Times New Roman" w:cs="Arial"/>
                <w:lang w:eastAsia="ar-SA"/>
              </w:rPr>
              <w:t>X</w:t>
            </w:r>
          </w:p>
        </w:tc>
      </w:tr>
      <w:tr w:rsidR="00547329" w:rsidRPr="00873A6F" w:rsidTr="006044EA">
        <w:tc>
          <w:tcPr>
            <w:tcW w:w="5508" w:type="dxa"/>
          </w:tcPr>
          <w:p w:rsidR="00547329" w:rsidRPr="00873A6F" w:rsidRDefault="00547329" w:rsidP="005B4094">
            <w:pPr>
              <w:suppressAutoHyphens/>
              <w:autoSpaceDE w:val="0"/>
              <w:autoSpaceDN w:val="0"/>
              <w:adjustRightInd w:val="0"/>
              <w:spacing w:line="360" w:lineRule="auto"/>
              <w:rPr>
                <w:rFonts w:eastAsia="Times New Roman" w:cs="Arial"/>
                <w:lang w:eastAsia="ar-SA"/>
              </w:rPr>
            </w:pPr>
            <w:r w:rsidRPr="00873A6F">
              <w:rPr>
                <w:rFonts w:eastAsia="Times New Roman" w:cs="Arial"/>
                <w:lang w:eastAsia="ar-SA"/>
              </w:rPr>
              <w:t>Deve ser incluída nas obrigações da contratada a exigência de comprovação, antes da efetivação da contratação, das seguintes condições:</w:t>
            </w:r>
          </w:p>
          <w:p w:rsidR="00547329" w:rsidRPr="00873A6F" w:rsidRDefault="00547329" w:rsidP="005B4094">
            <w:pPr>
              <w:suppressAutoHyphens/>
              <w:autoSpaceDE w:val="0"/>
              <w:autoSpaceDN w:val="0"/>
              <w:adjustRightInd w:val="0"/>
              <w:spacing w:line="360" w:lineRule="auto"/>
              <w:rPr>
                <w:rFonts w:eastAsia="Times New Roman" w:cs="Arial"/>
                <w:lang w:eastAsia="ar-SA"/>
              </w:rPr>
            </w:pPr>
            <w:r w:rsidRPr="00873A6F">
              <w:rPr>
                <w:rFonts w:eastAsia="Times New Roman" w:cs="Arial"/>
                <w:lang w:eastAsia="ar-SA"/>
              </w:rPr>
              <w:t>o Não possuir inscrição no cadastro de empregadores flagrados explorando trabalhadores em condições análogas às de escravo, instituído pelo Ministério do</w:t>
            </w:r>
          </w:p>
          <w:p w:rsidR="00547329" w:rsidRPr="00873A6F" w:rsidRDefault="00547329" w:rsidP="005B4094">
            <w:pPr>
              <w:suppressAutoHyphens/>
              <w:autoSpaceDE w:val="0"/>
              <w:autoSpaceDN w:val="0"/>
              <w:adjustRightInd w:val="0"/>
              <w:spacing w:line="360" w:lineRule="auto"/>
              <w:rPr>
                <w:rFonts w:eastAsia="Times New Roman" w:cs="Arial"/>
                <w:lang w:eastAsia="ar-SA"/>
              </w:rPr>
            </w:pPr>
            <w:r w:rsidRPr="00873A6F">
              <w:rPr>
                <w:rFonts w:eastAsia="Times New Roman" w:cs="Arial"/>
                <w:lang w:eastAsia="ar-SA"/>
              </w:rPr>
              <w:t>Trabalho e Emprego, por meio da Portaria nº 540/2004;</w:t>
            </w:r>
          </w:p>
          <w:p w:rsidR="00547329" w:rsidRPr="00873A6F" w:rsidRDefault="00547329" w:rsidP="005B4094">
            <w:pPr>
              <w:suppressAutoHyphens/>
              <w:autoSpaceDE w:val="0"/>
              <w:autoSpaceDN w:val="0"/>
              <w:adjustRightInd w:val="0"/>
              <w:spacing w:line="360" w:lineRule="auto"/>
              <w:rPr>
                <w:rFonts w:eastAsia="Times New Roman" w:cs="Arial"/>
                <w:lang w:eastAsia="ar-SA"/>
              </w:rPr>
            </w:pPr>
          </w:p>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r w:rsidRPr="00873A6F">
              <w:rPr>
                <w:rFonts w:eastAsia="Times New Roman" w:cs="Arial"/>
                <w:lang w:eastAsia="ar-SA"/>
              </w:rPr>
              <w:t>o Não ter sido condenada, a contratada ou seus dirigentes, por infringir as leis de combate à discriminação de raça ou de gênero, ao trabalho infantil e ao trabalho escravo, em afronta a previsão aos artigos 1° e 170 da Constituição Federal de 1988; do artigo 149 do Código Penal Brasileiro; do Decreto n° 5.017/2004 (promulga o Protocolo de Palermo) e das Convenções da OIT nos 29 e 105;</w:t>
            </w:r>
          </w:p>
        </w:tc>
        <w:tc>
          <w:tcPr>
            <w:tcW w:w="679"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p>
        </w:tc>
        <w:tc>
          <w:tcPr>
            <w:tcW w:w="750"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p>
        </w:tc>
        <w:tc>
          <w:tcPr>
            <w:tcW w:w="2310"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p>
          <w:p w:rsidR="00547329" w:rsidRPr="00873A6F" w:rsidRDefault="00547329" w:rsidP="005B4094">
            <w:pPr>
              <w:suppressAutoHyphens/>
              <w:spacing w:line="360" w:lineRule="auto"/>
              <w:rPr>
                <w:rFonts w:eastAsia="Times New Roman" w:cs="Arial"/>
                <w:lang w:eastAsia="ar-SA"/>
              </w:rPr>
            </w:pPr>
          </w:p>
          <w:p w:rsidR="00547329" w:rsidRPr="00873A6F" w:rsidRDefault="00547329" w:rsidP="005B4094">
            <w:pPr>
              <w:suppressAutoHyphens/>
              <w:spacing w:line="360" w:lineRule="auto"/>
              <w:rPr>
                <w:rFonts w:eastAsia="Times New Roman" w:cs="Arial"/>
                <w:lang w:eastAsia="ar-SA"/>
              </w:rPr>
            </w:pPr>
          </w:p>
          <w:p w:rsidR="00547329" w:rsidRPr="00873A6F" w:rsidRDefault="00547329" w:rsidP="005B4094">
            <w:pPr>
              <w:suppressAutoHyphens/>
              <w:spacing w:line="360" w:lineRule="auto"/>
              <w:rPr>
                <w:rFonts w:eastAsia="Times New Roman" w:cs="Arial"/>
                <w:lang w:eastAsia="ar-SA"/>
              </w:rPr>
            </w:pPr>
          </w:p>
          <w:p w:rsidR="00547329" w:rsidRPr="00873A6F" w:rsidRDefault="00547329" w:rsidP="005B4094">
            <w:pPr>
              <w:suppressAutoHyphens/>
              <w:spacing w:line="360" w:lineRule="auto"/>
              <w:rPr>
                <w:rFonts w:eastAsia="Times New Roman" w:cs="Arial"/>
                <w:lang w:eastAsia="ar-SA"/>
              </w:rPr>
            </w:pPr>
          </w:p>
          <w:p w:rsidR="00547329" w:rsidRPr="00873A6F" w:rsidRDefault="00547329" w:rsidP="005B4094">
            <w:pPr>
              <w:suppressAutoHyphens/>
              <w:spacing w:line="360" w:lineRule="auto"/>
              <w:rPr>
                <w:rFonts w:eastAsia="Times New Roman" w:cs="Arial"/>
                <w:lang w:eastAsia="ar-SA"/>
              </w:rPr>
            </w:pPr>
            <w:r w:rsidRPr="00873A6F">
              <w:rPr>
                <w:rFonts w:eastAsia="Times New Roman" w:cs="Arial"/>
                <w:lang w:eastAsia="ar-SA"/>
              </w:rPr>
              <w:t>X</w:t>
            </w:r>
          </w:p>
        </w:tc>
      </w:tr>
      <w:tr w:rsidR="00547329" w:rsidRPr="00873A6F" w:rsidTr="006044EA">
        <w:tc>
          <w:tcPr>
            <w:tcW w:w="5508"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r w:rsidRPr="00873A6F">
              <w:rPr>
                <w:rFonts w:eastAsia="Times New Roman" w:cs="Arial"/>
                <w:lang w:eastAsia="ar-SA"/>
              </w:rPr>
              <w:lastRenderedPageBreak/>
              <w:t>Deve constar como obrigação da contratada a manutenção dessas condições, o que poderá ser verificado constantemente durante toda a vigência do contrato, sob pena de rescisão contratual.</w:t>
            </w:r>
          </w:p>
        </w:tc>
        <w:tc>
          <w:tcPr>
            <w:tcW w:w="679"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p>
        </w:tc>
        <w:tc>
          <w:tcPr>
            <w:tcW w:w="750"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p>
        </w:tc>
        <w:tc>
          <w:tcPr>
            <w:tcW w:w="2310" w:type="dxa"/>
          </w:tcPr>
          <w:p w:rsidR="00547329" w:rsidRPr="00873A6F" w:rsidRDefault="00547329" w:rsidP="005B4094">
            <w:pPr>
              <w:suppressAutoHyphens/>
              <w:autoSpaceDE w:val="0"/>
              <w:autoSpaceDN w:val="0"/>
              <w:adjustRightInd w:val="0"/>
              <w:spacing w:line="360" w:lineRule="auto"/>
              <w:jc w:val="both"/>
              <w:rPr>
                <w:rFonts w:eastAsia="Times New Roman" w:cs="Arial"/>
                <w:lang w:eastAsia="ar-SA"/>
              </w:rPr>
            </w:pPr>
            <w:r w:rsidRPr="00873A6F">
              <w:rPr>
                <w:rFonts w:eastAsia="Times New Roman" w:cs="Arial"/>
                <w:lang w:eastAsia="ar-SA"/>
              </w:rPr>
              <w:t>X</w:t>
            </w:r>
          </w:p>
        </w:tc>
      </w:tr>
    </w:tbl>
    <w:p w:rsidR="00547329" w:rsidRPr="00873A6F" w:rsidRDefault="00547329" w:rsidP="005B4094">
      <w:pPr>
        <w:spacing w:line="360" w:lineRule="auto"/>
        <w:rPr>
          <w:rFonts w:cs="Arial"/>
          <w:spacing w:val="-4"/>
        </w:rPr>
      </w:pPr>
    </w:p>
    <w:sectPr w:rsidR="00547329" w:rsidRPr="00873A6F" w:rsidSect="00C9045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B5C" w:rsidRDefault="000D2B5C" w:rsidP="00C90454">
      <w:r>
        <w:separator/>
      </w:r>
    </w:p>
  </w:endnote>
  <w:endnote w:type="continuationSeparator" w:id="0">
    <w:p w:rsidR="000D2B5C" w:rsidRDefault="000D2B5C" w:rsidP="00C90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Ecofont Vera Sans">
    <w:panose1 w:val="020B0603030804020204"/>
    <w:charset w:val="00"/>
    <w:family w:val="swiss"/>
    <w:pitch w:val="variable"/>
    <w:sig w:usb0="800000AF" w:usb1="1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Univers Extended">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horndale">
    <w:altName w:val="Times New Roman"/>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MyriadPro-Cond">
    <w:panose1 w:val="00000000000000000000"/>
    <w:charset w:val="00"/>
    <w:family w:val="swiss"/>
    <w:notTrueType/>
    <w:pitch w:val="default"/>
    <w:sig w:usb0="00000003" w:usb1="00000000" w:usb2="00000000" w:usb3="00000000" w:csb0="00000001" w:csb1="00000000"/>
  </w:font>
  <w:font w:name="MyriadPro-I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B5C" w:rsidRDefault="000D2B5C" w:rsidP="00C90454">
      <w:r>
        <w:separator/>
      </w:r>
    </w:p>
  </w:footnote>
  <w:footnote w:type="continuationSeparator" w:id="0">
    <w:p w:rsidR="000D2B5C" w:rsidRDefault="000D2B5C" w:rsidP="00C904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3"/>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b w:val="0"/>
        <w:i w:val="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A325BC8"/>
    <w:multiLevelType w:val="hybridMultilevel"/>
    <w:tmpl w:val="52CE355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EB84890"/>
    <w:multiLevelType w:val="multilevel"/>
    <w:tmpl w:val="2482187E"/>
    <w:lvl w:ilvl="0">
      <w:start w:val="1"/>
      <w:numFmt w:val="decimal"/>
      <w:lvlText w:val="%1"/>
      <w:lvlJc w:val="left"/>
      <w:pPr>
        <w:ind w:left="360" w:hanging="360"/>
      </w:pPr>
      <w:rPr>
        <w:rFonts w:ascii="Verdana" w:eastAsia="Times New Roman" w:hAnsi="Verdana" w:cs="Arial" w:hint="default"/>
        <w:sz w:val="24"/>
        <w:szCs w:val="24"/>
      </w:rPr>
    </w:lvl>
    <w:lvl w:ilvl="1">
      <w:start w:val="9"/>
      <w:numFmt w:val="decimal"/>
      <w:isLgl/>
      <w:lvlText w:val="%1.%2"/>
      <w:lvlJc w:val="left"/>
      <w:pPr>
        <w:ind w:left="720" w:hanging="720"/>
      </w:pPr>
      <w:rPr>
        <w:rFonts w:cs="Times New Roman" w:hint="default"/>
      </w:rPr>
    </w:lvl>
    <w:lvl w:ilvl="2">
      <w:start w:val="1"/>
      <w:numFmt w:val="decimal"/>
      <w:isLgl/>
      <w:lvlText w:val="%1.%2.%3"/>
      <w:lvlJc w:val="left"/>
      <w:pPr>
        <w:ind w:left="1080" w:hanging="1080"/>
      </w:pPr>
      <w:rPr>
        <w:rFonts w:cs="Times New Roman" w:hint="default"/>
      </w:rPr>
    </w:lvl>
    <w:lvl w:ilvl="3">
      <w:start w:val="1"/>
      <w:numFmt w:val="decimal"/>
      <w:isLgl/>
      <w:lvlText w:val="%1.%2.%3.%4"/>
      <w:lvlJc w:val="left"/>
      <w:pPr>
        <w:ind w:left="1440" w:hanging="1440"/>
      </w:pPr>
      <w:rPr>
        <w:rFonts w:cs="Times New Roman" w:hint="default"/>
      </w:rPr>
    </w:lvl>
    <w:lvl w:ilvl="4">
      <w:start w:val="1"/>
      <w:numFmt w:val="decimal"/>
      <w:isLgl/>
      <w:lvlText w:val="%1.%2.%3.%4.%5"/>
      <w:lvlJc w:val="left"/>
      <w:pPr>
        <w:ind w:left="1440" w:hanging="1440"/>
      </w:pPr>
      <w:rPr>
        <w:rFonts w:cs="Times New Roman" w:hint="default"/>
      </w:rPr>
    </w:lvl>
    <w:lvl w:ilvl="5">
      <w:start w:val="1"/>
      <w:numFmt w:val="decimal"/>
      <w:isLgl/>
      <w:lvlText w:val="%1.%2.%3.%4.%5.%6"/>
      <w:lvlJc w:val="left"/>
      <w:pPr>
        <w:ind w:left="1800" w:hanging="1800"/>
      </w:pPr>
      <w:rPr>
        <w:rFonts w:cs="Times New Roman" w:hint="default"/>
      </w:rPr>
    </w:lvl>
    <w:lvl w:ilvl="6">
      <w:start w:val="1"/>
      <w:numFmt w:val="decimal"/>
      <w:isLgl/>
      <w:lvlText w:val="%1.%2.%3.%4.%5.%6.%7"/>
      <w:lvlJc w:val="left"/>
      <w:pPr>
        <w:ind w:left="2160" w:hanging="2160"/>
      </w:pPr>
      <w:rPr>
        <w:rFonts w:cs="Times New Roman" w:hint="default"/>
      </w:rPr>
    </w:lvl>
    <w:lvl w:ilvl="7">
      <w:start w:val="1"/>
      <w:numFmt w:val="decimal"/>
      <w:isLgl/>
      <w:lvlText w:val="%1.%2.%3.%4.%5.%6.%7.%8"/>
      <w:lvlJc w:val="left"/>
      <w:pPr>
        <w:ind w:left="2520" w:hanging="2520"/>
      </w:pPr>
      <w:rPr>
        <w:rFonts w:cs="Times New Roman" w:hint="default"/>
      </w:rPr>
    </w:lvl>
    <w:lvl w:ilvl="8">
      <w:start w:val="1"/>
      <w:numFmt w:val="decimal"/>
      <w:isLgl/>
      <w:lvlText w:val="%1.%2.%3.%4.%5.%6.%7.%8.%9"/>
      <w:lvlJc w:val="left"/>
      <w:pPr>
        <w:ind w:left="2880" w:hanging="2880"/>
      </w:pPr>
      <w:rPr>
        <w:rFonts w:cs="Times New Roman" w:hint="default"/>
      </w:rPr>
    </w:lvl>
  </w:abstractNum>
  <w:abstractNum w:abstractNumId="3">
    <w:nsid w:val="1B1704E0"/>
    <w:multiLevelType w:val="hybridMultilevel"/>
    <w:tmpl w:val="C8D07CE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C867254"/>
    <w:multiLevelType w:val="multilevel"/>
    <w:tmpl w:val="C08E854C"/>
    <w:lvl w:ilvl="0">
      <w:start w:val="1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D2E1EF1"/>
    <w:multiLevelType w:val="hybridMultilevel"/>
    <w:tmpl w:val="2E5CC5A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6536C85"/>
    <w:multiLevelType w:val="multilevel"/>
    <w:tmpl w:val="417804F6"/>
    <w:lvl w:ilvl="0">
      <w:start w:val="1"/>
      <w:numFmt w:val="decimal"/>
      <w:lvlText w:val="%1."/>
      <w:lvlJc w:val="left"/>
      <w:pPr>
        <w:ind w:left="720" w:hanging="360"/>
      </w:pPr>
      <w:rPr>
        <w:rFonts w:hint="default"/>
        <w:b/>
      </w:rPr>
    </w:lvl>
    <w:lvl w:ilvl="1">
      <w:start w:val="1"/>
      <w:numFmt w:val="decimal"/>
      <w:isLgl/>
      <w:lvlText w:val="%1.%2."/>
      <w:lvlJc w:val="left"/>
      <w:pPr>
        <w:ind w:left="862" w:hanging="720"/>
      </w:pPr>
      <w:rPr>
        <w:rFonts w:ascii="Ecofont Vera Sans" w:hAnsi="Ecofont Vera Sans" w:hint="default"/>
        <w:b w:val="0"/>
        <w:sz w:val="24"/>
        <w:szCs w:val="24"/>
      </w:rPr>
    </w:lvl>
    <w:lvl w:ilvl="2">
      <w:start w:val="1"/>
      <w:numFmt w:val="decimal"/>
      <w:isLgl/>
      <w:lvlText w:val="%1.%2.%3."/>
      <w:lvlJc w:val="left"/>
      <w:pPr>
        <w:ind w:left="1440" w:hanging="1080"/>
      </w:pPr>
      <w:rPr>
        <w:rFonts w:hint="default"/>
        <w:b w:val="0"/>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7">
    <w:nsid w:val="2A181B61"/>
    <w:multiLevelType w:val="multilevel"/>
    <w:tmpl w:val="82FEDFE0"/>
    <w:lvl w:ilvl="0">
      <w:start w:val="2"/>
      <w:numFmt w:val="decimal"/>
      <w:lvlText w:val="%1"/>
      <w:lvlJc w:val="left"/>
      <w:pPr>
        <w:ind w:left="1274" w:hanging="1133"/>
      </w:pPr>
      <w:rPr>
        <w:rFonts w:hint="default"/>
      </w:rPr>
    </w:lvl>
    <w:lvl w:ilvl="1">
      <w:start w:val="1"/>
      <w:numFmt w:val="decimal"/>
      <w:lvlText w:val="%1.%2"/>
      <w:lvlJc w:val="left"/>
      <w:pPr>
        <w:ind w:left="1274" w:hanging="1133"/>
      </w:pPr>
      <w:rPr>
        <w:rFonts w:ascii="Verdana" w:eastAsia="Verdana" w:hAnsi="Verdana" w:cs="Verdana" w:hint="default"/>
        <w:b/>
        <w:bCs/>
        <w:spacing w:val="-1"/>
        <w:w w:val="100"/>
        <w:sz w:val="22"/>
        <w:szCs w:val="22"/>
      </w:rPr>
    </w:lvl>
    <w:lvl w:ilvl="2">
      <w:start w:val="1"/>
      <w:numFmt w:val="decimal"/>
      <w:lvlText w:val="%1.%2.%3"/>
      <w:lvlJc w:val="left"/>
      <w:pPr>
        <w:ind w:left="1418" w:hanging="1136"/>
      </w:pPr>
      <w:rPr>
        <w:rFonts w:ascii="Verdana" w:eastAsia="Verdana" w:hAnsi="Verdana" w:cs="Verdana" w:hint="default"/>
        <w:b/>
        <w:bCs/>
        <w:spacing w:val="-2"/>
        <w:w w:val="100"/>
        <w:sz w:val="22"/>
        <w:szCs w:val="22"/>
      </w:rPr>
    </w:lvl>
    <w:lvl w:ilvl="3">
      <w:start w:val="1"/>
      <w:numFmt w:val="lowerLetter"/>
      <w:lvlText w:val="%4)"/>
      <w:lvlJc w:val="left"/>
      <w:pPr>
        <w:ind w:left="1702" w:hanging="1133"/>
      </w:pPr>
      <w:rPr>
        <w:rFonts w:ascii="Verdana" w:eastAsiaTheme="minorHAnsi" w:hAnsi="Verdana" w:cs="Times New Roman"/>
        <w:b w:val="0"/>
        <w:bCs/>
        <w:spacing w:val="-2"/>
        <w:w w:val="100"/>
        <w:sz w:val="22"/>
        <w:szCs w:val="22"/>
      </w:rPr>
    </w:lvl>
    <w:lvl w:ilvl="4">
      <w:numFmt w:val="bullet"/>
      <w:lvlText w:val="•"/>
      <w:lvlJc w:val="left"/>
      <w:pPr>
        <w:ind w:left="3611" w:hanging="1133"/>
      </w:pPr>
      <w:rPr>
        <w:rFonts w:hint="default"/>
      </w:rPr>
    </w:lvl>
    <w:lvl w:ilvl="5">
      <w:numFmt w:val="bullet"/>
      <w:lvlText w:val="•"/>
      <w:lvlJc w:val="left"/>
      <w:pPr>
        <w:ind w:left="4567" w:hanging="1133"/>
      </w:pPr>
      <w:rPr>
        <w:rFonts w:hint="default"/>
      </w:rPr>
    </w:lvl>
    <w:lvl w:ilvl="6">
      <w:numFmt w:val="bullet"/>
      <w:lvlText w:val="•"/>
      <w:lvlJc w:val="left"/>
      <w:pPr>
        <w:ind w:left="5523" w:hanging="1133"/>
      </w:pPr>
      <w:rPr>
        <w:rFonts w:hint="default"/>
      </w:rPr>
    </w:lvl>
    <w:lvl w:ilvl="7">
      <w:numFmt w:val="bullet"/>
      <w:lvlText w:val="•"/>
      <w:lvlJc w:val="left"/>
      <w:pPr>
        <w:ind w:left="6479" w:hanging="1133"/>
      </w:pPr>
      <w:rPr>
        <w:rFonts w:hint="default"/>
      </w:rPr>
    </w:lvl>
    <w:lvl w:ilvl="8">
      <w:numFmt w:val="bullet"/>
      <w:lvlText w:val="•"/>
      <w:lvlJc w:val="left"/>
      <w:pPr>
        <w:ind w:left="7434" w:hanging="1133"/>
      </w:pPr>
      <w:rPr>
        <w:rFonts w:hint="default"/>
      </w:rPr>
    </w:lvl>
  </w:abstractNum>
  <w:abstractNum w:abstractNumId="8">
    <w:nsid w:val="2BEE72A3"/>
    <w:multiLevelType w:val="hybridMultilevel"/>
    <w:tmpl w:val="7B201C4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4E27E88"/>
    <w:multiLevelType w:val="hybridMultilevel"/>
    <w:tmpl w:val="C8D07CE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ABF7614"/>
    <w:multiLevelType w:val="hybridMultilevel"/>
    <w:tmpl w:val="7E5049A4"/>
    <w:lvl w:ilvl="0" w:tplc="BBE867E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B626FF2"/>
    <w:multiLevelType w:val="hybridMultilevel"/>
    <w:tmpl w:val="7F1270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CC8117B"/>
    <w:multiLevelType w:val="hybridMultilevel"/>
    <w:tmpl w:val="8B9AFD06"/>
    <w:lvl w:ilvl="0" w:tplc="08064760">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3">
    <w:nsid w:val="42323BDC"/>
    <w:multiLevelType w:val="hybridMultilevel"/>
    <w:tmpl w:val="66FE783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5F722AD"/>
    <w:multiLevelType w:val="hybridMultilevel"/>
    <w:tmpl w:val="FE862856"/>
    <w:lvl w:ilvl="0" w:tplc="CA76B64E">
      <w:start w:val="1"/>
      <w:numFmt w:val="lowerLetter"/>
      <w:lvlText w:val="%1)"/>
      <w:lvlJc w:val="left"/>
      <w:pPr>
        <w:ind w:left="720" w:hanging="360"/>
      </w:pPr>
      <w:rPr>
        <w:rFonts w:ascii="Verdana" w:eastAsia="Times New Roman" w:hAnsi="Verdana" w:cs="Arial" w:hint="default"/>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5">
    <w:nsid w:val="577747E1"/>
    <w:multiLevelType w:val="hybridMultilevel"/>
    <w:tmpl w:val="7C58A74E"/>
    <w:lvl w:ilvl="0" w:tplc="DC589E74">
      <w:start w:val="1"/>
      <w:numFmt w:val="lowerLetter"/>
      <w:lvlText w:val="%1)"/>
      <w:lvlJc w:val="left"/>
      <w:pPr>
        <w:ind w:left="720" w:hanging="360"/>
      </w:pPr>
      <w:rPr>
        <w:rFonts w:ascii="Ecofont Vera Sans" w:eastAsia="Times New Roman" w:hAnsi="Ecofont Vera Sans" w:cs="Arial" w:hint="default"/>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6">
    <w:nsid w:val="57DF4995"/>
    <w:multiLevelType w:val="hybridMultilevel"/>
    <w:tmpl w:val="749CFD3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C8E710A"/>
    <w:multiLevelType w:val="hybridMultilevel"/>
    <w:tmpl w:val="7C58A74E"/>
    <w:lvl w:ilvl="0" w:tplc="DC589E74">
      <w:start w:val="1"/>
      <w:numFmt w:val="lowerLetter"/>
      <w:lvlText w:val="%1)"/>
      <w:lvlJc w:val="left"/>
      <w:pPr>
        <w:ind w:left="720" w:hanging="360"/>
      </w:pPr>
      <w:rPr>
        <w:rFonts w:ascii="Ecofont Vera Sans" w:eastAsia="Times New Roman" w:hAnsi="Ecofont Vera Sans" w:cs="Arial" w:hint="default"/>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8">
    <w:nsid w:val="5DFC4675"/>
    <w:multiLevelType w:val="hybridMultilevel"/>
    <w:tmpl w:val="16088BF8"/>
    <w:lvl w:ilvl="0" w:tplc="04160019">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5F1B5394"/>
    <w:multiLevelType w:val="multilevel"/>
    <w:tmpl w:val="226AA110"/>
    <w:lvl w:ilvl="0">
      <w:start w:val="11"/>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0">
    <w:nsid w:val="60F154B2"/>
    <w:multiLevelType w:val="hybridMultilevel"/>
    <w:tmpl w:val="F72869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64AF4A5D"/>
    <w:multiLevelType w:val="hybridMultilevel"/>
    <w:tmpl w:val="2BD4AADA"/>
    <w:lvl w:ilvl="0" w:tplc="CA76B64E">
      <w:start w:val="1"/>
      <w:numFmt w:val="lowerLetter"/>
      <w:lvlText w:val="%1)"/>
      <w:lvlJc w:val="left"/>
      <w:pPr>
        <w:ind w:left="720" w:hanging="360"/>
      </w:pPr>
      <w:rPr>
        <w:rFonts w:ascii="Verdana" w:eastAsia="Times New Roman" w:hAnsi="Verdana" w:cs="Arial" w:hint="default"/>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2">
    <w:nsid w:val="681C45CE"/>
    <w:multiLevelType w:val="hybridMultilevel"/>
    <w:tmpl w:val="38883B90"/>
    <w:lvl w:ilvl="0" w:tplc="E89A04E6">
      <w:start w:val="1"/>
      <w:numFmt w:val="lowerLetter"/>
      <w:lvlText w:val="%1)"/>
      <w:lvlJc w:val="left"/>
      <w:pPr>
        <w:ind w:left="720" w:hanging="360"/>
      </w:pPr>
      <w:rPr>
        <w:rFonts w:hint="default"/>
        <w:sz w:val="22"/>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8F07AE1"/>
    <w:multiLevelType w:val="hybridMultilevel"/>
    <w:tmpl w:val="7C58A74E"/>
    <w:lvl w:ilvl="0" w:tplc="DC589E74">
      <w:start w:val="1"/>
      <w:numFmt w:val="lowerLetter"/>
      <w:lvlText w:val="%1)"/>
      <w:lvlJc w:val="left"/>
      <w:pPr>
        <w:ind w:left="720" w:hanging="360"/>
      </w:pPr>
      <w:rPr>
        <w:rFonts w:ascii="Ecofont Vera Sans" w:eastAsia="Times New Roman" w:hAnsi="Ecofont Vera Sans" w:cs="Arial" w:hint="default"/>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4">
    <w:nsid w:val="6C280C2D"/>
    <w:multiLevelType w:val="hybridMultilevel"/>
    <w:tmpl w:val="79DC8D94"/>
    <w:lvl w:ilvl="0" w:tplc="CA76B64E">
      <w:start w:val="1"/>
      <w:numFmt w:val="lowerLetter"/>
      <w:lvlText w:val="%1)"/>
      <w:lvlJc w:val="left"/>
      <w:pPr>
        <w:ind w:left="720" w:hanging="360"/>
      </w:pPr>
      <w:rPr>
        <w:rFonts w:ascii="Verdana" w:eastAsia="Times New Roman" w:hAnsi="Verdana" w:cs="Arial" w:hint="default"/>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5">
    <w:nsid w:val="72184DC2"/>
    <w:multiLevelType w:val="hybridMultilevel"/>
    <w:tmpl w:val="7C58A74E"/>
    <w:lvl w:ilvl="0" w:tplc="DC589E74">
      <w:start w:val="1"/>
      <w:numFmt w:val="lowerLetter"/>
      <w:lvlText w:val="%1)"/>
      <w:lvlJc w:val="left"/>
      <w:pPr>
        <w:ind w:left="720" w:hanging="360"/>
      </w:pPr>
      <w:rPr>
        <w:rFonts w:ascii="Ecofont Vera Sans" w:eastAsia="Times New Roman" w:hAnsi="Ecofont Vera Sans" w:cs="Arial" w:hint="default"/>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6">
    <w:nsid w:val="762E0489"/>
    <w:multiLevelType w:val="hybridMultilevel"/>
    <w:tmpl w:val="7C58A74E"/>
    <w:lvl w:ilvl="0" w:tplc="DC589E74">
      <w:start w:val="1"/>
      <w:numFmt w:val="lowerLetter"/>
      <w:lvlText w:val="%1)"/>
      <w:lvlJc w:val="left"/>
      <w:pPr>
        <w:ind w:left="720" w:hanging="360"/>
      </w:pPr>
      <w:rPr>
        <w:rFonts w:ascii="Ecofont Vera Sans" w:eastAsia="Times New Roman" w:hAnsi="Ecofont Vera Sans" w:cs="Arial" w:hint="default"/>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7">
    <w:nsid w:val="78A93D24"/>
    <w:multiLevelType w:val="hybridMultilevel"/>
    <w:tmpl w:val="7FDC77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16"/>
  </w:num>
  <w:num w:numId="3">
    <w:abstractNumId w:val="18"/>
  </w:num>
  <w:num w:numId="4">
    <w:abstractNumId w:val="10"/>
  </w:num>
  <w:num w:numId="5">
    <w:abstractNumId w:val="7"/>
  </w:num>
  <w:num w:numId="6">
    <w:abstractNumId w:val="8"/>
  </w:num>
  <w:num w:numId="7">
    <w:abstractNumId w:val="22"/>
  </w:num>
  <w:num w:numId="8">
    <w:abstractNumId w:val="1"/>
  </w:num>
  <w:num w:numId="9">
    <w:abstractNumId w:val="27"/>
  </w:num>
  <w:num w:numId="10">
    <w:abstractNumId w:val="5"/>
  </w:num>
  <w:num w:numId="11">
    <w:abstractNumId w:val="17"/>
  </w:num>
  <w:num w:numId="12">
    <w:abstractNumId w:val="14"/>
  </w:num>
  <w:num w:numId="13">
    <w:abstractNumId w:val="21"/>
  </w:num>
  <w:num w:numId="14">
    <w:abstractNumId w:val="12"/>
  </w:num>
  <w:num w:numId="15">
    <w:abstractNumId w:val="24"/>
  </w:num>
  <w:num w:numId="16">
    <w:abstractNumId w:val="2"/>
  </w:num>
  <w:num w:numId="17">
    <w:abstractNumId w:val="26"/>
  </w:num>
  <w:num w:numId="18">
    <w:abstractNumId w:val="23"/>
  </w:num>
  <w:num w:numId="19">
    <w:abstractNumId w:val="15"/>
  </w:num>
  <w:num w:numId="20">
    <w:abstractNumId w:val="25"/>
  </w:num>
  <w:num w:numId="21">
    <w:abstractNumId w:val="3"/>
  </w:num>
  <w:num w:numId="22">
    <w:abstractNumId w:val="13"/>
  </w:num>
  <w:num w:numId="23">
    <w:abstractNumId w:val="11"/>
  </w:num>
  <w:num w:numId="24">
    <w:abstractNumId w:val="20"/>
  </w:num>
  <w:num w:numId="25">
    <w:abstractNumId w:val="9"/>
  </w:num>
  <w:num w:numId="26">
    <w:abstractNumId w:val="4"/>
  </w:num>
  <w:num w:numId="27">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454"/>
    <w:rsid w:val="000040F4"/>
    <w:rsid w:val="000077C7"/>
    <w:rsid w:val="00012758"/>
    <w:rsid w:val="00013B7A"/>
    <w:rsid w:val="00014378"/>
    <w:rsid w:val="00015590"/>
    <w:rsid w:val="0002023C"/>
    <w:rsid w:val="00020F0E"/>
    <w:rsid w:val="00022D3A"/>
    <w:rsid w:val="00023EEF"/>
    <w:rsid w:val="00025624"/>
    <w:rsid w:val="00027404"/>
    <w:rsid w:val="000333DB"/>
    <w:rsid w:val="00033C81"/>
    <w:rsid w:val="000366A3"/>
    <w:rsid w:val="00037A8C"/>
    <w:rsid w:val="000424FA"/>
    <w:rsid w:val="00042FD4"/>
    <w:rsid w:val="00044323"/>
    <w:rsid w:val="00044EDB"/>
    <w:rsid w:val="00045B22"/>
    <w:rsid w:val="00047755"/>
    <w:rsid w:val="00051351"/>
    <w:rsid w:val="00056EE9"/>
    <w:rsid w:val="00056FBB"/>
    <w:rsid w:val="000623F8"/>
    <w:rsid w:val="00064572"/>
    <w:rsid w:val="00067E65"/>
    <w:rsid w:val="0007581B"/>
    <w:rsid w:val="0007748B"/>
    <w:rsid w:val="000833B1"/>
    <w:rsid w:val="0008400E"/>
    <w:rsid w:val="00085712"/>
    <w:rsid w:val="00085AE6"/>
    <w:rsid w:val="00085E99"/>
    <w:rsid w:val="00087B02"/>
    <w:rsid w:val="00093CA4"/>
    <w:rsid w:val="000A0B9D"/>
    <w:rsid w:val="000A6D7A"/>
    <w:rsid w:val="000A7DFE"/>
    <w:rsid w:val="000B023E"/>
    <w:rsid w:val="000B1D80"/>
    <w:rsid w:val="000B1E44"/>
    <w:rsid w:val="000B339F"/>
    <w:rsid w:val="000B6E2F"/>
    <w:rsid w:val="000C0A8B"/>
    <w:rsid w:val="000C1DAC"/>
    <w:rsid w:val="000C5B60"/>
    <w:rsid w:val="000C7B96"/>
    <w:rsid w:val="000D2B5C"/>
    <w:rsid w:val="000D382E"/>
    <w:rsid w:val="000D3C75"/>
    <w:rsid w:val="000E3F2B"/>
    <w:rsid w:val="000E4078"/>
    <w:rsid w:val="000E674B"/>
    <w:rsid w:val="000E6A01"/>
    <w:rsid w:val="000F0004"/>
    <w:rsid w:val="000F2AFB"/>
    <w:rsid w:val="000F44FB"/>
    <w:rsid w:val="000F4647"/>
    <w:rsid w:val="000F5980"/>
    <w:rsid w:val="000F7730"/>
    <w:rsid w:val="001009E6"/>
    <w:rsid w:val="00101844"/>
    <w:rsid w:val="00101BE5"/>
    <w:rsid w:val="0010206F"/>
    <w:rsid w:val="001028DC"/>
    <w:rsid w:val="00105289"/>
    <w:rsid w:val="0010690F"/>
    <w:rsid w:val="0011053E"/>
    <w:rsid w:val="0011174A"/>
    <w:rsid w:val="00112D8A"/>
    <w:rsid w:val="00113723"/>
    <w:rsid w:val="00113942"/>
    <w:rsid w:val="00113C57"/>
    <w:rsid w:val="00120881"/>
    <w:rsid w:val="001212B0"/>
    <w:rsid w:val="0012305C"/>
    <w:rsid w:val="001264B0"/>
    <w:rsid w:val="00135857"/>
    <w:rsid w:val="00142746"/>
    <w:rsid w:val="00144929"/>
    <w:rsid w:val="0014698D"/>
    <w:rsid w:val="00150157"/>
    <w:rsid w:val="00152079"/>
    <w:rsid w:val="00154A24"/>
    <w:rsid w:val="0016064E"/>
    <w:rsid w:val="00160ED2"/>
    <w:rsid w:val="00161D15"/>
    <w:rsid w:val="00162892"/>
    <w:rsid w:val="001631AD"/>
    <w:rsid w:val="001667C7"/>
    <w:rsid w:val="001674F3"/>
    <w:rsid w:val="00172FAE"/>
    <w:rsid w:val="00173248"/>
    <w:rsid w:val="00173D09"/>
    <w:rsid w:val="001779CB"/>
    <w:rsid w:val="00177A32"/>
    <w:rsid w:val="00180647"/>
    <w:rsid w:val="00183044"/>
    <w:rsid w:val="00184A26"/>
    <w:rsid w:val="00185A31"/>
    <w:rsid w:val="0018644E"/>
    <w:rsid w:val="0018699D"/>
    <w:rsid w:val="001934BC"/>
    <w:rsid w:val="00193AD1"/>
    <w:rsid w:val="00194744"/>
    <w:rsid w:val="00194DC0"/>
    <w:rsid w:val="00196554"/>
    <w:rsid w:val="001A22AB"/>
    <w:rsid w:val="001A3701"/>
    <w:rsid w:val="001B14F1"/>
    <w:rsid w:val="001B29FE"/>
    <w:rsid w:val="001B714B"/>
    <w:rsid w:val="001B790C"/>
    <w:rsid w:val="001B7D23"/>
    <w:rsid w:val="001C3C14"/>
    <w:rsid w:val="001C5B5B"/>
    <w:rsid w:val="001C6767"/>
    <w:rsid w:val="001C7698"/>
    <w:rsid w:val="001D0E4A"/>
    <w:rsid w:val="001D1EFE"/>
    <w:rsid w:val="001D213D"/>
    <w:rsid w:val="001D3986"/>
    <w:rsid w:val="001D5EBB"/>
    <w:rsid w:val="001D7111"/>
    <w:rsid w:val="001E45D7"/>
    <w:rsid w:val="001E4C75"/>
    <w:rsid w:val="001E68D3"/>
    <w:rsid w:val="001E742F"/>
    <w:rsid w:val="001F289E"/>
    <w:rsid w:val="001F2F3C"/>
    <w:rsid w:val="001F3355"/>
    <w:rsid w:val="0020538F"/>
    <w:rsid w:val="0020714A"/>
    <w:rsid w:val="002106BE"/>
    <w:rsid w:val="00214B14"/>
    <w:rsid w:val="00214BF5"/>
    <w:rsid w:val="00214F95"/>
    <w:rsid w:val="0021778F"/>
    <w:rsid w:val="00222E57"/>
    <w:rsid w:val="002260F4"/>
    <w:rsid w:val="00226C1F"/>
    <w:rsid w:val="0023040D"/>
    <w:rsid w:val="00231034"/>
    <w:rsid w:val="00231103"/>
    <w:rsid w:val="00231A1F"/>
    <w:rsid w:val="002332E2"/>
    <w:rsid w:val="00240262"/>
    <w:rsid w:val="00240536"/>
    <w:rsid w:val="00243F35"/>
    <w:rsid w:val="00243F70"/>
    <w:rsid w:val="00244CA5"/>
    <w:rsid w:val="00255560"/>
    <w:rsid w:val="00256A0B"/>
    <w:rsid w:val="002571F8"/>
    <w:rsid w:val="00274376"/>
    <w:rsid w:val="002750E2"/>
    <w:rsid w:val="00276255"/>
    <w:rsid w:val="00276F81"/>
    <w:rsid w:val="002836D8"/>
    <w:rsid w:val="00283A65"/>
    <w:rsid w:val="00286700"/>
    <w:rsid w:val="00287DB2"/>
    <w:rsid w:val="00291E41"/>
    <w:rsid w:val="002946B6"/>
    <w:rsid w:val="00295B1F"/>
    <w:rsid w:val="00297654"/>
    <w:rsid w:val="00297ECE"/>
    <w:rsid w:val="002A0680"/>
    <w:rsid w:val="002A4275"/>
    <w:rsid w:val="002A57D5"/>
    <w:rsid w:val="002B0D84"/>
    <w:rsid w:val="002B12DC"/>
    <w:rsid w:val="002B22BA"/>
    <w:rsid w:val="002C031A"/>
    <w:rsid w:val="002C2357"/>
    <w:rsid w:val="002C3A6E"/>
    <w:rsid w:val="002D4D80"/>
    <w:rsid w:val="002D65AB"/>
    <w:rsid w:val="002D68C3"/>
    <w:rsid w:val="002D6CAE"/>
    <w:rsid w:val="002E00D9"/>
    <w:rsid w:val="002E3093"/>
    <w:rsid w:val="002E3A8F"/>
    <w:rsid w:val="002E5DAF"/>
    <w:rsid w:val="002F008B"/>
    <w:rsid w:val="002F0E73"/>
    <w:rsid w:val="002F2975"/>
    <w:rsid w:val="002F32EE"/>
    <w:rsid w:val="00300448"/>
    <w:rsid w:val="00301540"/>
    <w:rsid w:val="003053D5"/>
    <w:rsid w:val="00305CD2"/>
    <w:rsid w:val="0030729B"/>
    <w:rsid w:val="00307313"/>
    <w:rsid w:val="00310EDC"/>
    <w:rsid w:val="00312EE8"/>
    <w:rsid w:val="003138E3"/>
    <w:rsid w:val="00313F30"/>
    <w:rsid w:val="00316481"/>
    <w:rsid w:val="00317F78"/>
    <w:rsid w:val="00321B5C"/>
    <w:rsid w:val="00325D2C"/>
    <w:rsid w:val="00325E08"/>
    <w:rsid w:val="00327BC3"/>
    <w:rsid w:val="003312B6"/>
    <w:rsid w:val="003313AF"/>
    <w:rsid w:val="003334A8"/>
    <w:rsid w:val="003346F5"/>
    <w:rsid w:val="00334973"/>
    <w:rsid w:val="00335063"/>
    <w:rsid w:val="00335E5D"/>
    <w:rsid w:val="00340167"/>
    <w:rsid w:val="00340932"/>
    <w:rsid w:val="003424CB"/>
    <w:rsid w:val="00343656"/>
    <w:rsid w:val="003449F9"/>
    <w:rsid w:val="00344BF5"/>
    <w:rsid w:val="00344FD3"/>
    <w:rsid w:val="0035444E"/>
    <w:rsid w:val="00355DB5"/>
    <w:rsid w:val="00362970"/>
    <w:rsid w:val="00362E7E"/>
    <w:rsid w:val="003721D0"/>
    <w:rsid w:val="003724DD"/>
    <w:rsid w:val="00374182"/>
    <w:rsid w:val="00374732"/>
    <w:rsid w:val="00374DAF"/>
    <w:rsid w:val="003753D7"/>
    <w:rsid w:val="00375B93"/>
    <w:rsid w:val="00377E9A"/>
    <w:rsid w:val="00383E88"/>
    <w:rsid w:val="003909B6"/>
    <w:rsid w:val="00392E5E"/>
    <w:rsid w:val="0039320D"/>
    <w:rsid w:val="00394938"/>
    <w:rsid w:val="003A0A4F"/>
    <w:rsid w:val="003A2997"/>
    <w:rsid w:val="003A54BC"/>
    <w:rsid w:val="003A54CD"/>
    <w:rsid w:val="003A67FE"/>
    <w:rsid w:val="003A7711"/>
    <w:rsid w:val="003B53C3"/>
    <w:rsid w:val="003C07ED"/>
    <w:rsid w:val="003C16BA"/>
    <w:rsid w:val="003C1F80"/>
    <w:rsid w:val="003C27D3"/>
    <w:rsid w:val="003C5D0D"/>
    <w:rsid w:val="003C65F7"/>
    <w:rsid w:val="003C6DD6"/>
    <w:rsid w:val="003C6DDB"/>
    <w:rsid w:val="003C7A17"/>
    <w:rsid w:val="003C7E47"/>
    <w:rsid w:val="003D0423"/>
    <w:rsid w:val="003D0604"/>
    <w:rsid w:val="003D2E48"/>
    <w:rsid w:val="003D3A54"/>
    <w:rsid w:val="003D58C2"/>
    <w:rsid w:val="003D6B70"/>
    <w:rsid w:val="003E30E3"/>
    <w:rsid w:val="003E5283"/>
    <w:rsid w:val="003E56F0"/>
    <w:rsid w:val="003E5A35"/>
    <w:rsid w:val="003E6582"/>
    <w:rsid w:val="003E7412"/>
    <w:rsid w:val="003F06A4"/>
    <w:rsid w:val="003F1198"/>
    <w:rsid w:val="003F1DBA"/>
    <w:rsid w:val="003F3071"/>
    <w:rsid w:val="003F6BE1"/>
    <w:rsid w:val="00400C5C"/>
    <w:rsid w:val="00402414"/>
    <w:rsid w:val="00403B0B"/>
    <w:rsid w:val="00403D37"/>
    <w:rsid w:val="00407BF4"/>
    <w:rsid w:val="00410902"/>
    <w:rsid w:val="00413F6E"/>
    <w:rsid w:val="00415DC3"/>
    <w:rsid w:val="00420555"/>
    <w:rsid w:val="00420DEC"/>
    <w:rsid w:val="00421671"/>
    <w:rsid w:val="004227C0"/>
    <w:rsid w:val="00423903"/>
    <w:rsid w:val="004251EF"/>
    <w:rsid w:val="00426627"/>
    <w:rsid w:val="00427958"/>
    <w:rsid w:val="00427F96"/>
    <w:rsid w:val="004335FB"/>
    <w:rsid w:val="0043409C"/>
    <w:rsid w:val="004341ED"/>
    <w:rsid w:val="004342AC"/>
    <w:rsid w:val="00437C5D"/>
    <w:rsid w:val="004420A7"/>
    <w:rsid w:val="004428A5"/>
    <w:rsid w:val="00442B7E"/>
    <w:rsid w:val="00444008"/>
    <w:rsid w:val="0044426D"/>
    <w:rsid w:val="00446854"/>
    <w:rsid w:val="00452CCB"/>
    <w:rsid w:val="00453FF1"/>
    <w:rsid w:val="004552D8"/>
    <w:rsid w:val="0045707C"/>
    <w:rsid w:val="004605B5"/>
    <w:rsid w:val="004633C1"/>
    <w:rsid w:val="00464091"/>
    <w:rsid w:val="00465EC7"/>
    <w:rsid w:val="00472CF4"/>
    <w:rsid w:val="00475962"/>
    <w:rsid w:val="00476930"/>
    <w:rsid w:val="00477F74"/>
    <w:rsid w:val="00483A3C"/>
    <w:rsid w:val="00484F64"/>
    <w:rsid w:val="00487E2D"/>
    <w:rsid w:val="00493385"/>
    <w:rsid w:val="004946A1"/>
    <w:rsid w:val="00495577"/>
    <w:rsid w:val="004A39F3"/>
    <w:rsid w:val="004B0E28"/>
    <w:rsid w:val="004B116E"/>
    <w:rsid w:val="004B1461"/>
    <w:rsid w:val="004B4A69"/>
    <w:rsid w:val="004B56E2"/>
    <w:rsid w:val="004B5A92"/>
    <w:rsid w:val="004B64D4"/>
    <w:rsid w:val="004B6914"/>
    <w:rsid w:val="004B71A4"/>
    <w:rsid w:val="004C0D42"/>
    <w:rsid w:val="004C12BC"/>
    <w:rsid w:val="004C14CB"/>
    <w:rsid w:val="004C17F3"/>
    <w:rsid w:val="004C2F54"/>
    <w:rsid w:val="004C3F7A"/>
    <w:rsid w:val="004C5112"/>
    <w:rsid w:val="004C5466"/>
    <w:rsid w:val="004C54CA"/>
    <w:rsid w:val="004D2ACC"/>
    <w:rsid w:val="004D6A7B"/>
    <w:rsid w:val="004E6B8A"/>
    <w:rsid w:val="004E758D"/>
    <w:rsid w:val="004F1149"/>
    <w:rsid w:val="004F6B4F"/>
    <w:rsid w:val="005011F2"/>
    <w:rsid w:val="00503513"/>
    <w:rsid w:val="00503B29"/>
    <w:rsid w:val="00503F82"/>
    <w:rsid w:val="00505798"/>
    <w:rsid w:val="00505D2B"/>
    <w:rsid w:val="00505F65"/>
    <w:rsid w:val="00511DC3"/>
    <w:rsid w:val="00512A55"/>
    <w:rsid w:val="00520418"/>
    <w:rsid w:val="005215B6"/>
    <w:rsid w:val="005217B3"/>
    <w:rsid w:val="00521C96"/>
    <w:rsid w:val="00522CBE"/>
    <w:rsid w:val="005238EF"/>
    <w:rsid w:val="00523EDB"/>
    <w:rsid w:val="0052548E"/>
    <w:rsid w:val="005255E3"/>
    <w:rsid w:val="0052581B"/>
    <w:rsid w:val="00526E7E"/>
    <w:rsid w:val="00527A58"/>
    <w:rsid w:val="0053039D"/>
    <w:rsid w:val="005315DD"/>
    <w:rsid w:val="00532371"/>
    <w:rsid w:val="0053341C"/>
    <w:rsid w:val="00537818"/>
    <w:rsid w:val="00537F46"/>
    <w:rsid w:val="0054526E"/>
    <w:rsid w:val="00547329"/>
    <w:rsid w:val="00547E6D"/>
    <w:rsid w:val="0055022B"/>
    <w:rsid w:val="0055069A"/>
    <w:rsid w:val="0055329D"/>
    <w:rsid w:val="00554580"/>
    <w:rsid w:val="00557149"/>
    <w:rsid w:val="00561ADF"/>
    <w:rsid w:val="00561E4A"/>
    <w:rsid w:val="00567160"/>
    <w:rsid w:val="00570E28"/>
    <w:rsid w:val="005710CB"/>
    <w:rsid w:val="005711B9"/>
    <w:rsid w:val="00571736"/>
    <w:rsid w:val="00572924"/>
    <w:rsid w:val="00573D62"/>
    <w:rsid w:val="005813AD"/>
    <w:rsid w:val="00582946"/>
    <w:rsid w:val="00584A23"/>
    <w:rsid w:val="00584DFC"/>
    <w:rsid w:val="0058600C"/>
    <w:rsid w:val="00586860"/>
    <w:rsid w:val="005875E9"/>
    <w:rsid w:val="00590B38"/>
    <w:rsid w:val="00590DBE"/>
    <w:rsid w:val="005910D5"/>
    <w:rsid w:val="00592A35"/>
    <w:rsid w:val="00593630"/>
    <w:rsid w:val="00595458"/>
    <w:rsid w:val="0059628F"/>
    <w:rsid w:val="00596FF4"/>
    <w:rsid w:val="005A0BF4"/>
    <w:rsid w:val="005A150C"/>
    <w:rsid w:val="005A1C1F"/>
    <w:rsid w:val="005A4885"/>
    <w:rsid w:val="005A535F"/>
    <w:rsid w:val="005A6339"/>
    <w:rsid w:val="005B01B6"/>
    <w:rsid w:val="005B4094"/>
    <w:rsid w:val="005B5F54"/>
    <w:rsid w:val="005B671E"/>
    <w:rsid w:val="005B6DC9"/>
    <w:rsid w:val="005D01F5"/>
    <w:rsid w:val="005D0206"/>
    <w:rsid w:val="005D02ED"/>
    <w:rsid w:val="005D149F"/>
    <w:rsid w:val="005D7B31"/>
    <w:rsid w:val="005E0056"/>
    <w:rsid w:val="005E0827"/>
    <w:rsid w:val="005E11AB"/>
    <w:rsid w:val="005E4758"/>
    <w:rsid w:val="005F2674"/>
    <w:rsid w:val="005F2BE8"/>
    <w:rsid w:val="005F373A"/>
    <w:rsid w:val="005F45BA"/>
    <w:rsid w:val="005F46C4"/>
    <w:rsid w:val="00600550"/>
    <w:rsid w:val="00601B5A"/>
    <w:rsid w:val="0060295C"/>
    <w:rsid w:val="00604178"/>
    <w:rsid w:val="006044EA"/>
    <w:rsid w:val="00604F4A"/>
    <w:rsid w:val="00605E0E"/>
    <w:rsid w:val="00610F74"/>
    <w:rsid w:val="00614C18"/>
    <w:rsid w:val="00615A7E"/>
    <w:rsid w:val="0061734F"/>
    <w:rsid w:val="00622130"/>
    <w:rsid w:val="00622637"/>
    <w:rsid w:val="00631626"/>
    <w:rsid w:val="0063490B"/>
    <w:rsid w:val="00636B08"/>
    <w:rsid w:val="00637ACE"/>
    <w:rsid w:val="00637FD9"/>
    <w:rsid w:val="0064084F"/>
    <w:rsid w:val="00641558"/>
    <w:rsid w:val="00643F2E"/>
    <w:rsid w:val="00652CC3"/>
    <w:rsid w:val="00655D7C"/>
    <w:rsid w:val="00657A1E"/>
    <w:rsid w:val="00661811"/>
    <w:rsid w:val="00664247"/>
    <w:rsid w:val="00664275"/>
    <w:rsid w:val="006656F7"/>
    <w:rsid w:val="00672241"/>
    <w:rsid w:val="00672CDF"/>
    <w:rsid w:val="00673944"/>
    <w:rsid w:val="0067513E"/>
    <w:rsid w:val="00677EDF"/>
    <w:rsid w:val="00681543"/>
    <w:rsid w:val="00682006"/>
    <w:rsid w:val="00682373"/>
    <w:rsid w:val="00683B5C"/>
    <w:rsid w:val="00685AE9"/>
    <w:rsid w:val="0068706A"/>
    <w:rsid w:val="00693B7F"/>
    <w:rsid w:val="00697072"/>
    <w:rsid w:val="006A1F65"/>
    <w:rsid w:val="006A52EF"/>
    <w:rsid w:val="006B0913"/>
    <w:rsid w:val="006B0C70"/>
    <w:rsid w:val="006B3021"/>
    <w:rsid w:val="006B4290"/>
    <w:rsid w:val="006B4578"/>
    <w:rsid w:val="006B6103"/>
    <w:rsid w:val="006C263B"/>
    <w:rsid w:val="006C4099"/>
    <w:rsid w:val="006C459C"/>
    <w:rsid w:val="006C6C14"/>
    <w:rsid w:val="006C6F1D"/>
    <w:rsid w:val="006D0A6E"/>
    <w:rsid w:val="006D3BD7"/>
    <w:rsid w:val="006D41A8"/>
    <w:rsid w:val="006D70B5"/>
    <w:rsid w:val="006E34E8"/>
    <w:rsid w:val="006E4C65"/>
    <w:rsid w:val="006E5640"/>
    <w:rsid w:val="006F2EEF"/>
    <w:rsid w:val="006F363B"/>
    <w:rsid w:val="006F387B"/>
    <w:rsid w:val="006F477B"/>
    <w:rsid w:val="006F4D14"/>
    <w:rsid w:val="006F5B06"/>
    <w:rsid w:val="006F68D3"/>
    <w:rsid w:val="006F7DCC"/>
    <w:rsid w:val="00701A9C"/>
    <w:rsid w:val="0070443F"/>
    <w:rsid w:val="00705C47"/>
    <w:rsid w:val="007069D2"/>
    <w:rsid w:val="00707104"/>
    <w:rsid w:val="00710CCD"/>
    <w:rsid w:val="00710F73"/>
    <w:rsid w:val="0071709C"/>
    <w:rsid w:val="007248B7"/>
    <w:rsid w:val="00724D2A"/>
    <w:rsid w:val="00726192"/>
    <w:rsid w:val="007264C1"/>
    <w:rsid w:val="00727DC1"/>
    <w:rsid w:val="00733244"/>
    <w:rsid w:val="0073361A"/>
    <w:rsid w:val="007367B9"/>
    <w:rsid w:val="00744DCC"/>
    <w:rsid w:val="00745A64"/>
    <w:rsid w:val="007479F0"/>
    <w:rsid w:val="00750B2A"/>
    <w:rsid w:val="00754702"/>
    <w:rsid w:val="00754DD1"/>
    <w:rsid w:val="00755507"/>
    <w:rsid w:val="0075591E"/>
    <w:rsid w:val="007575CD"/>
    <w:rsid w:val="00760E2D"/>
    <w:rsid w:val="00766517"/>
    <w:rsid w:val="00774D49"/>
    <w:rsid w:val="00774F92"/>
    <w:rsid w:val="00775006"/>
    <w:rsid w:val="00775796"/>
    <w:rsid w:val="00781CC6"/>
    <w:rsid w:val="00781E9F"/>
    <w:rsid w:val="007848AB"/>
    <w:rsid w:val="00785E35"/>
    <w:rsid w:val="00793791"/>
    <w:rsid w:val="00793934"/>
    <w:rsid w:val="00796D84"/>
    <w:rsid w:val="007A18AD"/>
    <w:rsid w:val="007B0D7B"/>
    <w:rsid w:val="007B16B6"/>
    <w:rsid w:val="007B2F27"/>
    <w:rsid w:val="007B5312"/>
    <w:rsid w:val="007B5CE0"/>
    <w:rsid w:val="007B6E6B"/>
    <w:rsid w:val="007C0ECC"/>
    <w:rsid w:val="007C3D79"/>
    <w:rsid w:val="007C467D"/>
    <w:rsid w:val="007C64F1"/>
    <w:rsid w:val="007C6C64"/>
    <w:rsid w:val="007C7BED"/>
    <w:rsid w:val="007D04AE"/>
    <w:rsid w:val="007D143E"/>
    <w:rsid w:val="007D1C1B"/>
    <w:rsid w:val="007D1C97"/>
    <w:rsid w:val="007D4426"/>
    <w:rsid w:val="007E0C72"/>
    <w:rsid w:val="007E30E4"/>
    <w:rsid w:val="007E60B8"/>
    <w:rsid w:val="007F1A28"/>
    <w:rsid w:val="007F28EB"/>
    <w:rsid w:val="007F61FC"/>
    <w:rsid w:val="00805AC8"/>
    <w:rsid w:val="0081031C"/>
    <w:rsid w:val="00811488"/>
    <w:rsid w:val="008145B0"/>
    <w:rsid w:val="008149C1"/>
    <w:rsid w:val="00821E87"/>
    <w:rsid w:val="0082346B"/>
    <w:rsid w:val="008261F8"/>
    <w:rsid w:val="0083137A"/>
    <w:rsid w:val="00840387"/>
    <w:rsid w:val="00842A70"/>
    <w:rsid w:val="0084314B"/>
    <w:rsid w:val="00843BA1"/>
    <w:rsid w:val="00843D8B"/>
    <w:rsid w:val="008444D4"/>
    <w:rsid w:val="0085395F"/>
    <w:rsid w:val="00853DE7"/>
    <w:rsid w:val="00854D8B"/>
    <w:rsid w:val="0085584B"/>
    <w:rsid w:val="0085602C"/>
    <w:rsid w:val="008564BF"/>
    <w:rsid w:val="00856CEA"/>
    <w:rsid w:val="008604AA"/>
    <w:rsid w:val="00862B00"/>
    <w:rsid w:val="00865063"/>
    <w:rsid w:val="008716CD"/>
    <w:rsid w:val="00871AF1"/>
    <w:rsid w:val="00871E7C"/>
    <w:rsid w:val="00872B60"/>
    <w:rsid w:val="00873A6F"/>
    <w:rsid w:val="00875403"/>
    <w:rsid w:val="0088411A"/>
    <w:rsid w:val="008870AA"/>
    <w:rsid w:val="00887449"/>
    <w:rsid w:val="008A6B70"/>
    <w:rsid w:val="008B4DC6"/>
    <w:rsid w:val="008B6B02"/>
    <w:rsid w:val="008C1802"/>
    <w:rsid w:val="008C3F33"/>
    <w:rsid w:val="008C464C"/>
    <w:rsid w:val="008C5363"/>
    <w:rsid w:val="008D009F"/>
    <w:rsid w:val="008D02CF"/>
    <w:rsid w:val="008D1C93"/>
    <w:rsid w:val="008D1CAC"/>
    <w:rsid w:val="008D234C"/>
    <w:rsid w:val="008D3228"/>
    <w:rsid w:val="008D470A"/>
    <w:rsid w:val="008D5EF6"/>
    <w:rsid w:val="008D72F2"/>
    <w:rsid w:val="008D7661"/>
    <w:rsid w:val="008E1A79"/>
    <w:rsid w:val="008E34FF"/>
    <w:rsid w:val="008E7FF0"/>
    <w:rsid w:val="008F243E"/>
    <w:rsid w:val="008F29A1"/>
    <w:rsid w:val="008F3E1E"/>
    <w:rsid w:val="008F7AB4"/>
    <w:rsid w:val="00901532"/>
    <w:rsid w:val="00901FF3"/>
    <w:rsid w:val="009032BE"/>
    <w:rsid w:val="009054B1"/>
    <w:rsid w:val="00907A99"/>
    <w:rsid w:val="00910D39"/>
    <w:rsid w:val="00912A3E"/>
    <w:rsid w:val="00913425"/>
    <w:rsid w:val="00915FF7"/>
    <w:rsid w:val="00917739"/>
    <w:rsid w:val="00926124"/>
    <w:rsid w:val="00926170"/>
    <w:rsid w:val="009335C7"/>
    <w:rsid w:val="00934D57"/>
    <w:rsid w:val="00937C34"/>
    <w:rsid w:val="009406FB"/>
    <w:rsid w:val="009423A8"/>
    <w:rsid w:val="00942C86"/>
    <w:rsid w:val="00943AF1"/>
    <w:rsid w:val="00947502"/>
    <w:rsid w:val="00947CEB"/>
    <w:rsid w:val="00950170"/>
    <w:rsid w:val="0095048E"/>
    <w:rsid w:val="0095066D"/>
    <w:rsid w:val="009511AE"/>
    <w:rsid w:val="00952C76"/>
    <w:rsid w:val="00954518"/>
    <w:rsid w:val="00954E84"/>
    <w:rsid w:val="009567E6"/>
    <w:rsid w:val="00956E15"/>
    <w:rsid w:val="0095787D"/>
    <w:rsid w:val="00960C05"/>
    <w:rsid w:val="00961746"/>
    <w:rsid w:val="009660ED"/>
    <w:rsid w:val="00967D2F"/>
    <w:rsid w:val="00970172"/>
    <w:rsid w:val="00972EBE"/>
    <w:rsid w:val="00976B96"/>
    <w:rsid w:val="009863FF"/>
    <w:rsid w:val="00986ABA"/>
    <w:rsid w:val="00986BE7"/>
    <w:rsid w:val="00990C56"/>
    <w:rsid w:val="00992554"/>
    <w:rsid w:val="00993335"/>
    <w:rsid w:val="00997E37"/>
    <w:rsid w:val="009A3305"/>
    <w:rsid w:val="009A42D6"/>
    <w:rsid w:val="009A5923"/>
    <w:rsid w:val="009A5FDF"/>
    <w:rsid w:val="009A6846"/>
    <w:rsid w:val="009B1407"/>
    <w:rsid w:val="009C20DA"/>
    <w:rsid w:val="009C3701"/>
    <w:rsid w:val="009C4C20"/>
    <w:rsid w:val="009C5111"/>
    <w:rsid w:val="009C5DD5"/>
    <w:rsid w:val="009C63EE"/>
    <w:rsid w:val="009C7012"/>
    <w:rsid w:val="009D035F"/>
    <w:rsid w:val="009D212F"/>
    <w:rsid w:val="009D47A1"/>
    <w:rsid w:val="009D521E"/>
    <w:rsid w:val="009D534A"/>
    <w:rsid w:val="009D5836"/>
    <w:rsid w:val="009D58B6"/>
    <w:rsid w:val="009D73E0"/>
    <w:rsid w:val="009E1576"/>
    <w:rsid w:val="009E1EF4"/>
    <w:rsid w:val="009E4F3D"/>
    <w:rsid w:val="009E66FC"/>
    <w:rsid w:val="009F3007"/>
    <w:rsid w:val="00A00AF5"/>
    <w:rsid w:val="00A00BA9"/>
    <w:rsid w:val="00A010CA"/>
    <w:rsid w:val="00A01D2E"/>
    <w:rsid w:val="00A03A33"/>
    <w:rsid w:val="00A068E3"/>
    <w:rsid w:val="00A12011"/>
    <w:rsid w:val="00A13095"/>
    <w:rsid w:val="00A200EA"/>
    <w:rsid w:val="00A20E97"/>
    <w:rsid w:val="00A2105A"/>
    <w:rsid w:val="00A214FE"/>
    <w:rsid w:val="00A223FA"/>
    <w:rsid w:val="00A26A5E"/>
    <w:rsid w:val="00A30B5E"/>
    <w:rsid w:val="00A31711"/>
    <w:rsid w:val="00A409E6"/>
    <w:rsid w:val="00A431A3"/>
    <w:rsid w:val="00A45A13"/>
    <w:rsid w:val="00A45D1B"/>
    <w:rsid w:val="00A51A38"/>
    <w:rsid w:val="00A53098"/>
    <w:rsid w:val="00A531B4"/>
    <w:rsid w:val="00A56F4B"/>
    <w:rsid w:val="00A609FE"/>
    <w:rsid w:val="00A61055"/>
    <w:rsid w:val="00A61D21"/>
    <w:rsid w:val="00A6363A"/>
    <w:rsid w:val="00A65B97"/>
    <w:rsid w:val="00A65ED5"/>
    <w:rsid w:val="00A67F25"/>
    <w:rsid w:val="00A67FEC"/>
    <w:rsid w:val="00A7381B"/>
    <w:rsid w:val="00A741AE"/>
    <w:rsid w:val="00A75FF2"/>
    <w:rsid w:val="00A76174"/>
    <w:rsid w:val="00A76BD4"/>
    <w:rsid w:val="00A771EE"/>
    <w:rsid w:val="00A811E3"/>
    <w:rsid w:val="00A8146A"/>
    <w:rsid w:val="00A836A0"/>
    <w:rsid w:val="00A85471"/>
    <w:rsid w:val="00A8570B"/>
    <w:rsid w:val="00A85BEA"/>
    <w:rsid w:val="00A85D88"/>
    <w:rsid w:val="00A8717D"/>
    <w:rsid w:val="00A91D51"/>
    <w:rsid w:val="00AA0090"/>
    <w:rsid w:val="00AA030F"/>
    <w:rsid w:val="00AA2CD9"/>
    <w:rsid w:val="00AA3F48"/>
    <w:rsid w:val="00AA63D8"/>
    <w:rsid w:val="00AB01DB"/>
    <w:rsid w:val="00AB05D8"/>
    <w:rsid w:val="00AB299B"/>
    <w:rsid w:val="00AB4B8C"/>
    <w:rsid w:val="00AB6088"/>
    <w:rsid w:val="00AC121B"/>
    <w:rsid w:val="00AC18AD"/>
    <w:rsid w:val="00AC2251"/>
    <w:rsid w:val="00AC2F6A"/>
    <w:rsid w:val="00AC45DB"/>
    <w:rsid w:val="00AC5A0E"/>
    <w:rsid w:val="00AC7A1E"/>
    <w:rsid w:val="00AD086C"/>
    <w:rsid w:val="00AD243B"/>
    <w:rsid w:val="00AD2A82"/>
    <w:rsid w:val="00AD43A5"/>
    <w:rsid w:val="00AD5710"/>
    <w:rsid w:val="00AE38E9"/>
    <w:rsid w:val="00AE3A54"/>
    <w:rsid w:val="00AE578A"/>
    <w:rsid w:val="00AE60B4"/>
    <w:rsid w:val="00AF073F"/>
    <w:rsid w:val="00AF1FD6"/>
    <w:rsid w:val="00B00ACD"/>
    <w:rsid w:val="00B01501"/>
    <w:rsid w:val="00B01544"/>
    <w:rsid w:val="00B0593D"/>
    <w:rsid w:val="00B11D69"/>
    <w:rsid w:val="00B16529"/>
    <w:rsid w:val="00B211EF"/>
    <w:rsid w:val="00B4184D"/>
    <w:rsid w:val="00B42124"/>
    <w:rsid w:val="00B44C25"/>
    <w:rsid w:val="00B452E2"/>
    <w:rsid w:val="00B47A08"/>
    <w:rsid w:val="00B568DA"/>
    <w:rsid w:val="00B56D44"/>
    <w:rsid w:val="00B57575"/>
    <w:rsid w:val="00B60E70"/>
    <w:rsid w:val="00B61B9B"/>
    <w:rsid w:val="00B66131"/>
    <w:rsid w:val="00B671B5"/>
    <w:rsid w:val="00B7076B"/>
    <w:rsid w:val="00B71882"/>
    <w:rsid w:val="00B73176"/>
    <w:rsid w:val="00B7419D"/>
    <w:rsid w:val="00B7476F"/>
    <w:rsid w:val="00B75A18"/>
    <w:rsid w:val="00B77B6A"/>
    <w:rsid w:val="00B77FAB"/>
    <w:rsid w:val="00B80B13"/>
    <w:rsid w:val="00B81267"/>
    <w:rsid w:val="00B844AF"/>
    <w:rsid w:val="00B87497"/>
    <w:rsid w:val="00B92382"/>
    <w:rsid w:val="00B9484C"/>
    <w:rsid w:val="00B948C5"/>
    <w:rsid w:val="00B9667B"/>
    <w:rsid w:val="00B971A5"/>
    <w:rsid w:val="00B97442"/>
    <w:rsid w:val="00BA02F3"/>
    <w:rsid w:val="00BA3711"/>
    <w:rsid w:val="00BA4EA2"/>
    <w:rsid w:val="00BA682E"/>
    <w:rsid w:val="00BB3FE7"/>
    <w:rsid w:val="00BB45E8"/>
    <w:rsid w:val="00BB5580"/>
    <w:rsid w:val="00BB6042"/>
    <w:rsid w:val="00BD03F3"/>
    <w:rsid w:val="00BD6200"/>
    <w:rsid w:val="00BD6236"/>
    <w:rsid w:val="00BD6E89"/>
    <w:rsid w:val="00BD73E7"/>
    <w:rsid w:val="00BD79EF"/>
    <w:rsid w:val="00BE05C2"/>
    <w:rsid w:val="00BE080C"/>
    <w:rsid w:val="00BE1D36"/>
    <w:rsid w:val="00BE25E7"/>
    <w:rsid w:val="00BE447B"/>
    <w:rsid w:val="00BF1CDA"/>
    <w:rsid w:val="00BF2295"/>
    <w:rsid w:val="00BF4FB7"/>
    <w:rsid w:val="00BF6889"/>
    <w:rsid w:val="00BF73AB"/>
    <w:rsid w:val="00BF7D35"/>
    <w:rsid w:val="00C04008"/>
    <w:rsid w:val="00C06BE1"/>
    <w:rsid w:val="00C077F2"/>
    <w:rsid w:val="00C12213"/>
    <w:rsid w:val="00C123E0"/>
    <w:rsid w:val="00C143F2"/>
    <w:rsid w:val="00C167BF"/>
    <w:rsid w:val="00C16E1E"/>
    <w:rsid w:val="00C219FA"/>
    <w:rsid w:val="00C23D3E"/>
    <w:rsid w:val="00C2580A"/>
    <w:rsid w:val="00C2618A"/>
    <w:rsid w:val="00C26EDD"/>
    <w:rsid w:val="00C278C8"/>
    <w:rsid w:val="00C32A02"/>
    <w:rsid w:val="00C33188"/>
    <w:rsid w:val="00C35CEA"/>
    <w:rsid w:val="00C40705"/>
    <w:rsid w:val="00C45A17"/>
    <w:rsid w:val="00C47608"/>
    <w:rsid w:val="00C47803"/>
    <w:rsid w:val="00C51A36"/>
    <w:rsid w:val="00C526D5"/>
    <w:rsid w:val="00C558EB"/>
    <w:rsid w:val="00C617EB"/>
    <w:rsid w:val="00C61C43"/>
    <w:rsid w:val="00C63CFC"/>
    <w:rsid w:val="00C673D0"/>
    <w:rsid w:val="00C70DA5"/>
    <w:rsid w:val="00C71D05"/>
    <w:rsid w:val="00C76CB3"/>
    <w:rsid w:val="00C81A41"/>
    <w:rsid w:val="00C83555"/>
    <w:rsid w:val="00C83E40"/>
    <w:rsid w:val="00C86B62"/>
    <w:rsid w:val="00C90161"/>
    <w:rsid w:val="00C90454"/>
    <w:rsid w:val="00C910D5"/>
    <w:rsid w:val="00C92467"/>
    <w:rsid w:val="00C92B13"/>
    <w:rsid w:val="00C93CA1"/>
    <w:rsid w:val="00C96F7B"/>
    <w:rsid w:val="00CA029A"/>
    <w:rsid w:val="00CA260D"/>
    <w:rsid w:val="00CA32E1"/>
    <w:rsid w:val="00CA3904"/>
    <w:rsid w:val="00CA6D1E"/>
    <w:rsid w:val="00CB2CBE"/>
    <w:rsid w:val="00CB32F8"/>
    <w:rsid w:val="00CB3837"/>
    <w:rsid w:val="00CC38DC"/>
    <w:rsid w:val="00CC51B5"/>
    <w:rsid w:val="00CC6B29"/>
    <w:rsid w:val="00CC795C"/>
    <w:rsid w:val="00CD13C3"/>
    <w:rsid w:val="00CD52BA"/>
    <w:rsid w:val="00CD65F7"/>
    <w:rsid w:val="00CE23E2"/>
    <w:rsid w:val="00CE7AE3"/>
    <w:rsid w:val="00CF141A"/>
    <w:rsid w:val="00CF1C41"/>
    <w:rsid w:val="00CF23E7"/>
    <w:rsid w:val="00CF3747"/>
    <w:rsid w:val="00CF4F35"/>
    <w:rsid w:val="00D00ED8"/>
    <w:rsid w:val="00D01A71"/>
    <w:rsid w:val="00D02963"/>
    <w:rsid w:val="00D05B8C"/>
    <w:rsid w:val="00D07C39"/>
    <w:rsid w:val="00D13133"/>
    <w:rsid w:val="00D15027"/>
    <w:rsid w:val="00D15429"/>
    <w:rsid w:val="00D24113"/>
    <w:rsid w:val="00D2499A"/>
    <w:rsid w:val="00D262F8"/>
    <w:rsid w:val="00D26E25"/>
    <w:rsid w:val="00D36179"/>
    <w:rsid w:val="00D40743"/>
    <w:rsid w:val="00D40DDF"/>
    <w:rsid w:val="00D43505"/>
    <w:rsid w:val="00D43B9B"/>
    <w:rsid w:val="00D441C7"/>
    <w:rsid w:val="00D447BE"/>
    <w:rsid w:val="00D47956"/>
    <w:rsid w:val="00D5263D"/>
    <w:rsid w:val="00D5339A"/>
    <w:rsid w:val="00D53A5E"/>
    <w:rsid w:val="00D55B78"/>
    <w:rsid w:val="00D55F76"/>
    <w:rsid w:val="00D56EE2"/>
    <w:rsid w:val="00D62117"/>
    <w:rsid w:val="00D623E0"/>
    <w:rsid w:val="00D62D96"/>
    <w:rsid w:val="00D65DDC"/>
    <w:rsid w:val="00D665C3"/>
    <w:rsid w:val="00D66A30"/>
    <w:rsid w:val="00D6729C"/>
    <w:rsid w:val="00D67558"/>
    <w:rsid w:val="00D711EF"/>
    <w:rsid w:val="00D74933"/>
    <w:rsid w:val="00D74A24"/>
    <w:rsid w:val="00D75356"/>
    <w:rsid w:val="00D75786"/>
    <w:rsid w:val="00D77A72"/>
    <w:rsid w:val="00D80239"/>
    <w:rsid w:val="00D879AE"/>
    <w:rsid w:val="00D9015A"/>
    <w:rsid w:val="00D905EB"/>
    <w:rsid w:val="00D94898"/>
    <w:rsid w:val="00D9666B"/>
    <w:rsid w:val="00DA00C2"/>
    <w:rsid w:val="00DA1853"/>
    <w:rsid w:val="00DA617B"/>
    <w:rsid w:val="00DA642D"/>
    <w:rsid w:val="00DB338A"/>
    <w:rsid w:val="00DB39C3"/>
    <w:rsid w:val="00DB45EF"/>
    <w:rsid w:val="00DB46D6"/>
    <w:rsid w:val="00DB5F55"/>
    <w:rsid w:val="00DB71D3"/>
    <w:rsid w:val="00DC1088"/>
    <w:rsid w:val="00DC2155"/>
    <w:rsid w:val="00DC2FCE"/>
    <w:rsid w:val="00DD0FBB"/>
    <w:rsid w:val="00DD1A21"/>
    <w:rsid w:val="00DD3E46"/>
    <w:rsid w:val="00DD424B"/>
    <w:rsid w:val="00DD4382"/>
    <w:rsid w:val="00DD750E"/>
    <w:rsid w:val="00DE2AB4"/>
    <w:rsid w:val="00DE3C33"/>
    <w:rsid w:val="00DE4BC6"/>
    <w:rsid w:val="00DE7697"/>
    <w:rsid w:val="00DE7BBB"/>
    <w:rsid w:val="00DF2552"/>
    <w:rsid w:val="00DF363C"/>
    <w:rsid w:val="00DF4439"/>
    <w:rsid w:val="00DF4BC5"/>
    <w:rsid w:val="00E0275B"/>
    <w:rsid w:val="00E0338E"/>
    <w:rsid w:val="00E05E5F"/>
    <w:rsid w:val="00E0602C"/>
    <w:rsid w:val="00E11006"/>
    <w:rsid w:val="00E12FAA"/>
    <w:rsid w:val="00E1434A"/>
    <w:rsid w:val="00E16D31"/>
    <w:rsid w:val="00E20757"/>
    <w:rsid w:val="00E2120F"/>
    <w:rsid w:val="00E2315C"/>
    <w:rsid w:val="00E243A9"/>
    <w:rsid w:val="00E245D9"/>
    <w:rsid w:val="00E26011"/>
    <w:rsid w:val="00E3007C"/>
    <w:rsid w:val="00E30D3D"/>
    <w:rsid w:val="00E313ED"/>
    <w:rsid w:val="00E31549"/>
    <w:rsid w:val="00E337CC"/>
    <w:rsid w:val="00E4057E"/>
    <w:rsid w:val="00E40D95"/>
    <w:rsid w:val="00E461CF"/>
    <w:rsid w:val="00E46CC2"/>
    <w:rsid w:val="00E477F0"/>
    <w:rsid w:val="00E50563"/>
    <w:rsid w:val="00E530DC"/>
    <w:rsid w:val="00E533FE"/>
    <w:rsid w:val="00E54456"/>
    <w:rsid w:val="00E56521"/>
    <w:rsid w:val="00E57667"/>
    <w:rsid w:val="00E6024F"/>
    <w:rsid w:val="00E62F0A"/>
    <w:rsid w:val="00E63F57"/>
    <w:rsid w:val="00E65952"/>
    <w:rsid w:val="00E66EC7"/>
    <w:rsid w:val="00E72B8C"/>
    <w:rsid w:val="00E746F2"/>
    <w:rsid w:val="00E75089"/>
    <w:rsid w:val="00E761A4"/>
    <w:rsid w:val="00E76406"/>
    <w:rsid w:val="00E764C1"/>
    <w:rsid w:val="00E770FE"/>
    <w:rsid w:val="00E82DD7"/>
    <w:rsid w:val="00E838C1"/>
    <w:rsid w:val="00E8445D"/>
    <w:rsid w:val="00E8748F"/>
    <w:rsid w:val="00E87A60"/>
    <w:rsid w:val="00E903CA"/>
    <w:rsid w:val="00E93DA0"/>
    <w:rsid w:val="00E96882"/>
    <w:rsid w:val="00EA17D0"/>
    <w:rsid w:val="00EA1ABB"/>
    <w:rsid w:val="00EA1D8D"/>
    <w:rsid w:val="00EA396C"/>
    <w:rsid w:val="00EA7CB0"/>
    <w:rsid w:val="00EB1006"/>
    <w:rsid w:val="00EB14E2"/>
    <w:rsid w:val="00EB3967"/>
    <w:rsid w:val="00EB447A"/>
    <w:rsid w:val="00EC140E"/>
    <w:rsid w:val="00EC6B94"/>
    <w:rsid w:val="00ED2814"/>
    <w:rsid w:val="00ED2DA1"/>
    <w:rsid w:val="00ED379A"/>
    <w:rsid w:val="00ED3ACE"/>
    <w:rsid w:val="00ED404B"/>
    <w:rsid w:val="00ED49B2"/>
    <w:rsid w:val="00ED7CA3"/>
    <w:rsid w:val="00EE3408"/>
    <w:rsid w:val="00EE3DFA"/>
    <w:rsid w:val="00EE4EF1"/>
    <w:rsid w:val="00EE6597"/>
    <w:rsid w:val="00EE718B"/>
    <w:rsid w:val="00EF4C08"/>
    <w:rsid w:val="00EF54CF"/>
    <w:rsid w:val="00EF62B9"/>
    <w:rsid w:val="00EF68A3"/>
    <w:rsid w:val="00EF7D56"/>
    <w:rsid w:val="00F00365"/>
    <w:rsid w:val="00F07DD7"/>
    <w:rsid w:val="00F104B7"/>
    <w:rsid w:val="00F15D6E"/>
    <w:rsid w:val="00F165BB"/>
    <w:rsid w:val="00F22D8D"/>
    <w:rsid w:val="00F243C9"/>
    <w:rsid w:val="00F258F2"/>
    <w:rsid w:val="00F2650C"/>
    <w:rsid w:val="00F33EC6"/>
    <w:rsid w:val="00F35C93"/>
    <w:rsid w:val="00F4010E"/>
    <w:rsid w:val="00F426CE"/>
    <w:rsid w:val="00F44DB6"/>
    <w:rsid w:val="00F477AA"/>
    <w:rsid w:val="00F52E85"/>
    <w:rsid w:val="00F5548F"/>
    <w:rsid w:val="00F5750F"/>
    <w:rsid w:val="00F60FE0"/>
    <w:rsid w:val="00F6148B"/>
    <w:rsid w:val="00F64F2B"/>
    <w:rsid w:val="00F65E50"/>
    <w:rsid w:val="00F72BFC"/>
    <w:rsid w:val="00F77263"/>
    <w:rsid w:val="00F828E2"/>
    <w:rsid w:val="00F83F15"/>
    <w:rsid w:val="00F90407"/>
    <w:rsid w:val="00F93D8D"/>
    <w:rsid w:val="00F957A5"/>
    <w:rsid w:val="00F9670E"/>
    <w:rsid w:val="00F977A2"/>
    <w:rsid w:val="00FA1916"/>
    <w:rsid w:val="00FA3319"/>
    <w:rsid w:val="00FB1741"/>
    <w:rsid w:val="00FB30FA"/>
    <w:rsid w:val="00FB62B0"/>
    <w:rsid w:val="00FC001E"/>
    <w:rsid w:val="00FC23F0"/>
    <w:rsid w:val="00FC2F19"/>
    <w:rsid w:val="00FC3559"/>
    <w:rsid w:val="00FC3834"/>
    <w:rsid w:val="00FC4739"/>
    <w:rsid w:val="00FC7D3E"/>
    <w:rsid w:val="00FD139F"/>
    <w:rsid w:val="00FD26F0"/>
    <w:rsid w:val="00FD338F"/>
    <w:rsid w:val="00FD3A7B"/>
    <w:rsid w:val="00FD5544"/>
    <w:rsid w:val="00FD55BE"/>
    <w:rsid w:val="00FD60CA"/>
    <w:rsid w:val="00FD6F89"/>
    <w:rsid w:val="00FE0E05"/>
    <w:rsid w:val="00FE3212"/>
    <w:rsid w:val="00FE67AA"/>
    <w:rsid w:val="00FE6DD5"/>
    <w:rsid w:val="00FE7C97"/>
    <w:rsid w:val="00FF0826"/>
    <w:rsid w:val="00FF1F9D"/>
    <w:rsid w:val="00FF2221"/>
    <w:rsid w:val="00FF55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A47816-6B02-4B5B-B9DC-D8D166FCB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Ecofont Vera Sans" w:eastAsiaTheme="minorHAnsi" w:hAnsi="Ecofont Vera Sans" w:cs="Times New Roman"/>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CA4"/>
  </w:style>
  <w:style w:type="paragraph" w:styleId="Ttulo1">
    <w:name w:val="heading 1"/>
    <w:basedOn w:val="Normal"/>
    <w:next w:val="Normal"/>
    <w:link w:val="Ttulo1Char"/>
    <w:qFormat/>
    <w:rsid w:val="00C90454"/>
    <w:pPr>
      <w:keepNext/>
      <w:widowControl w:val="0"/>
      <w:jc w:val="center"/>
      <w:outlineLvl w:val="0"/>
    </w:pPr>
    <w:rPr>
      <w:rFonts w:ascii="Times New Roman" w:eastAsia="Times New Roman" w:hAnsi="Times New Roman"/>
      <w:b/>
      <w:snapToGrid w:val="0"/>
      <w:szCs w:val="20"/>
      <w:lang w:eastAsia="pt-BR"/>
    </w:rPr>
  </w:style>
  <w:style w:type="paragraph" w:styleId="Ttulo2">
    <w:name w:val="heading 2"/>
    <w:basedOn w:val="Normal"/>
    <w:next w:val="Normal"/>
    <w:link w:val="Ttulo2Char"/>
    <w:qFormat/>
    <w:rsid w:val="00C90454"/>
    <w:pPr>
      <w:keepNext/>
      <w:widowControl w:val="0"/>
      <w:tabs>
        <w:tab w:val="left" w:pos="0"/>
      </w:tabs>
      <w:ind w:firstLine="2268"/>
      <w:jc w:val="both"/>
      <w:outlineLvl w:val="1"/>
    </w:pPr>
    <w:rPr>
      <w:rFonts w:ascii="Times New Roman" w:eastAsia="Times New Roman" w:hAnsi="Times New Roman"/>
      <w:b/>
      <w:snapToGrid w:val="0"/>
      <w:sz w:val="26"/>
      <w:szCs w:val="20"/>
      <w:lang w:eastAsia="pt-BR"/>
    </w:rPr>
  </w:style>
  <w:style w:type="paragraph" w:styleId="Ttulo3">
    <w:name w:val="heading 3"/>
    <w:basedOn w:val="Normal"/>
    <w:next w:val="Normal"/>
    <w:link w:val="Ttulo3Char"/>
    <w:qFormat/>
    <w:rsid w:val="00C90454"/>
    <w:pPr>
      <w:keepNext/>
      <w:widowControl w:val="0"/>
      <w:ind w:left="1701"/>
      <w:jc w:val="both"/>
      <w:outlineLvl w:val="2"/>
    </w:pPr>
    <w:rPr>
      <w:rFonts w:ascii="Times New Roman" w:eastAsia="Times New Roman" w:hAnsi="Times New Roman"/>
      <w:b/>
      <w:sz w:val="26"/>
      <w:szCs w:val="20"/>
      <w:lang w:eastAsia="pt-BR"/>
    </w:rPr>
  </w:style>
  <w:style w:type="paragraph" w:styleId="Ttulo4">
    <w:name w:val="heading 4"/>
    <w:basedOn w:val="Normal"/>
    <w:next w:val="Normal"/>
    <w:link w:val="Ttulo4Char"/>
    <w:qFormat/>
    <w:rsid w:val="00C90454"/>
    <w:pPr>
      <w:keepNext/>
      <w:jc w:val="center"/>
      <w:outlineLvl w:val="3"/>
    </w:pPr>
    <w:rPr>
      <w:rFonts w:ascii="CG Times" w:eastAsia="Times New Roman" w:hAnsi="CG Times"/>
      <w:b/>
      <w:i/>
      <w:sz w:val="26"/>
      <w:szCs w:val="20"/>
      <w:lang w:eastAsia="pt-BR"/>
    </w:rPr>
  </w:style>
  <w:style w:type="paragraph" w:styleId="Ttulo5">
    <w:name w:val="heading 5"/>
    <w:aliases w:val="H5"/>
    <w:basedOn w:val="Normal"/>
    <w:next w:val="Normal"/>
    <w:link w:val="Ttulo5Char"/>
    <w:qFormat/>
    <w:rsid w:val="00C90454"/>
    <w:pPr>
      <w:keepNext/>
      <w:widowControl w:val="0"/>
      <w:ind w:right="-567"/>
      <w:jc w:val="center"/>
      <w:outlineLvl w:val="4"/>
    </w:pPr>
    <w:rPr>
      <w:rFonts w:ascii="Times New Roman" w:eastAsia="Times New Roman" w:hAnsi="Times New Roman"/>
      <w:b/>
      <w:sz w:val="26"/>
      <w:szCs w:val="20"/>
      <w:lang w:eastAsia="pt-BR"/>
    </w:rPr>
  </w:style>
  <w:style w:type="paragraph" w:styleId="Ttulo6">
    <w:name w:val="heading 6"/>
    <w:basedOn w:val="Normal"/>
    <w:next w:val="Normal"/>
    <w:link w:val="Ttulo6Char"/>
    <w:qFormat/>
    <w:rsid w:val="00C90454"/>
    <w:pPr>
      <w:keepNext/>
      <w:widowControl w:val="0"/>
      <w:jc w:val="center"/>
      <w:outlineLvl w:val="5"/>
    </w:pPr>
    <w:rPr>
      <w:rFonts w:ascii="Times New Roman" w:eastAsia="Times New Roman" w:hAnsi="Times New Roman"/>
      <w:b/>
      <w:sz w:val="26"/>
      <w:szCs w:val="20"/>
      <w:lang w:eastAsia="pt-BR"/>
    </w:rPr>
  </w:style>
  <w:style w:type="paragraph" w:styleId="Ttulo7">
    <w:name w:val="heading 7"/>
    <w:basedOn w:val="Normal"/>
    <w:next w:val="Normal"/>
    <w:link w:val="Ttulo7Char"/>
    <w:qFormat/>
    <w:rsid w:val="00C90454"/>
    <w:pPr>
      <w:keepNext/>
      <w:widowControl w:val="0"/>
      <w:ind w:right="-850"/>
      <w:jc w:val="both"/>
      <w:outlineLvl w:val="6"/>
    </w:pPr>
    <w:rPr>
      <w:rFonts w:ascii="Times New Roman" w:eastAsia="Times New Roman" w:hAnsi="Times New Roman"/>
      <w:b/>
      <w:sz w:val="28"/>
      <w:szCs w:val="20"/>
      <w:lang w:eastAsia="pt-BR"/>
    </w:rPr>
  </w:style>
  <w:style w:type="paragraph" w:styleId="Ttulo8">
    <w:name w:val="heading 8"/>
    <w:basedOn w:val="Normal"/>
    <w:next w:val="Normal"/>
    <w:link w:val="Ttulo8Char"/>
    <w:qFormat/>
    <w:rsid w:val="00C90454"/>
    <w:pPr>
      <w:keepNext/>
      <w:widowControl w:val="0"/>
      <w:ind w:right="-619"/>
      <w:jc w:val="center"/>
      <w:outlineLvl w:val="7"/>
    </w:pPr>
    <w:rPr>
      <w:rFonts w:ascii="Times New Roman" w:eastAsia="Times New Roman" w:hAnsi="Times New Roman"/>
      <w:b/>
      <w:sz w:val="28"/>
      <w:szCs w:val="20"/>
      <w:lang w:eastAsia="pt-BR"/>
    </w:rPr>
  </w:style>
  <w:style w:type="paragraph" w:styleId="Ttulo9">
    <w:name w:val="heading 9"/>
    <w:basedOn w:val="Normal"/>
    <w:next w:val="Normal"/>
    <w:link w:val="Ttulo9Char"/>
    <w:qFormat/>
    <w:rsid w:val="00C90454"/>
    <w:pPr>
      <w:keepNext/>
      <w:widowControl w:val="0"/>
      <w:outlineLvl w:val="8"/>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90454"/>
    <w:rPr>
      <w:rFonts w:ascii="Times New Roman" w:eastAsia="Times New Roman" w:hAnsi="Times New Roman"/>
      <w:b/>
      <w:snapToGrid w:val="0"/>
      <w:szCs w:val="20"/>
      <w:lang w:eastAsia="pt-BR"/>
    </w:rPr>
  </w:style>
  <w:style w:type="character" w:customStyle="1" w:styleId="Ttulo2Char">
    <w:name w:val="Título 2 Char"/>
    <w:basedOn w:val="Fontepargpadro"/>
    <w:link w:val="Ttulo2"/>
    <w:rsid w:val="00C90454"/>
    <w:rPr>
      <w:rFonts w:ascii="Times New Roman" w:eastAsia="Times New Roman" w:hAnsi="Times New Roman"/>
      <w:b/>
      <w:snapToGrid w:val="0"/>
      <w:sz w:val="26"/>
      <w:szCs w:val="20"/>
      <w:lang w:eastAsia="pt-BR"/>
    </w:rPr>
  </w:style>
  <w:style w:type="character" w:customStyle="1" w:styleId="Ttulo3Char">
    <w:name w:val="Título 3 Char"/>
    <w:basedOn w:val="Fontepargpadro"/>
    <w:link w:val="Ttulo3"/>
    <w:rsid w:val="00C90454"/>
    <w:rPr>
      <w:rFonts w:ascii="Times New Roman" w:eastAsia="Times New Roman" w:hAnsi="Times New Roman"/>
      <w:b/>
      <w:sz w:val="26"/>
      <w:szCs w:val="20"/>
      <w:lang w:eastAsia="pt-BR"/>
    </w:rPr>
  </w:style>
  <w:style w:type="character" w:customStyle="1" w:styleId="Ttulo4Char">
    <w:name w:val="Título 4 Char"/>
    <w:basedOn w:val="Fontepargpadro"/>
    <w:link w:val="Ttulo4"/>
    <w:rsid w:val="00C90454"/>
    <w:rPr>
      <w:rFonts w:ascii="CG Times" w:eastAsia="Times New Roman" w:hAnsi="CG Times"/>
      <w:b/>
      <w:i/>
      <w:sz w:val="26"/>
      <w:szCs w:val="20"/>
      <w:lang w:eastAsia="pt-BR"/>
    </w:rPr>
  </w:style>
  <w:style w:type="character" w:customStyle="1" w:styleId="Ttulo5Char">
    <w:name w:val="Título 5 Char"/>
    <w:aliases w:val="H5 Char"/>
    <w:basedOn w:val="Fontepargpadro"/>
    <w:link w:val="Ttulo5"/>
    <w:rsid w:val="00C90454"/>
    <w:rPr>
      <w:rFonts w:ascii="Times New Roman" w:eastAsia="Times New Roman" w:hAnsi="Times New Roman"/>
      <w:b/>
      <w:sz w:val="26"/>
      <w:szCs w:val="20"/>
      <w:lang w:eastAsia="pt-BR"/>
    </w:rPr>
  </w:style>
  <w:style w:type="character" w:customStyle="1" w:styleId="Ttulo6Char">
    <w:name w:val="Título 6 Char"/>
    <w:basedOn w:val="Fontepargpadro"/>
    <w:link w:val="Ttulo6"/>
    <w:rsid w:val="00C90454"/>
    <w:rPr>
      <w:rFonts w:ascii="Times New Roman" w:eastAsia="Times New Roman" w:hAnsi="Times New Roman"/>
      <w:b/>
      <w:sz w:val="26"/>
      <w:szCs w:val="20"/>
      <w:lang w:eastAsia="pt-BR"/>
    </w:rPr>
  </w:style>
  <w:style w:type="character" w:customStyle="1" w:styleId="Ttulo7Char">
    <w:name w:val="Título 7 Char"/>
    <w:basedOn w:val="Fontepargpadro"/>
    <w:link w:val="Ttulo7"/>
    <w:rsid w:val="00C90454"/>
    <w:rPr>
      <w:rFonts w:ascii="Times New Roman" w:eastAsia="Times New Roman" w:hAnsi="Times New Roman"/>
      <w:b/>
      <w:sz w:val="28"/>
      <w:szCs w:val="20"/>
      <w:lang w:eastAsia="pt-BR"/>
    </w:rPr>
  </w:style>
  <w:style w:type="character" w:customStyle="1" w:styleId="Ttulo8Char">
    <w:name w:val="Título 8 Char"/>
    <w:basedOn w:val="Fontepargpadro"/>
    <w:link w:val="Ttulo8"/>
    <w:rsid w:val="00C90454"/>
    <w:rPr>
      <w:rFonts w:ascii="Times New Roman" w:eastAsia="Times New Roman" w:hAnsi="Times New Roman"/>
      <w:b/>
      <w:sz w:val="28"/>
      <w:szCs w:val="20"/>
      <w:lang w:eastAsia="pt-BR"/>
    </w:rPr>
  </w:style>
  <w:style w:type="character" w:customStyle="1" w:styleId="Ttulo9Char">
    <w:name w:val="Título 9 Char"/>
    <w:basedOn w:val="Fontepargpadro"/>
    <w:link w:val="Ttulo9"/>
    <w:rsid w:val="00C90454"/>
    <w:rPr>
      <w:rFonts w:ascii="Times New Roman" w:eastAsia="Times New Roman" w:hAnsi="Times New Roman"/>
      <w:b/>
      <w:sz w:val="28"/>
      <w:szCs w:val="20"/>
      <w:lang w:eastAsia="pt-BR"/>
    </w:rPr>
  </w:style>
  <w:style w:type="numbering" w:customStyle="1" w:styleId="Semlista1">
    <w:name w:val="Sem lista1"/>
    <w:next w:val="Semlista"/>
    <w:semiHidden/>
    <w:rsid w:val="00C90454"/>
  </w:style>
  <w:style w:type="paragraph" w:styleId="Cabealho">
    <w:name w:val="header"/>
    <w:basedOn w:val="Normal"/>
    <w:link w:val="CabealhoChar"/>
    <w:rsid w:val="00C90454"/>
    <w:pPr>
      <w:widowControl w:val="0"/>
      <w:tabs>
        <w:tab w:val="center" w:pos="4419"/>
        <w:tab w:val="right" w:pos="8838"/>
      </w:tabs>
    </w:pPr>
    <w:rPr>
      <w:rFonts w:ascii="Times New Roman" w:eastAsia="Times New Roman" w:hAnsi="Times New Roman"/>
      <w:szCs w:val="20"/>
      <w:lang w:eastAsia="pt-BR"/>
    </w:rPr>
  </w:style>
  <w:style w:type="character" w:customStyle="1" w:styleId="CabealhoChar">
    <w:name w:val="Cabeçalho Char"/>
    <w:basedOn w:val="Fontepargpadro"/>
    <w:link w:val="Cabealho"/>
    <w:rsid w:val="00C90454"/>
    <w:rPr>
      <w:rFonts w:ascii="Times New Roman" w:eastAsia="Times New Roman" w:hAnsi="Times New Roman"/>
      <w:szCs w:val="20"/>
      <w:lang w:eastAsia="pt-BR"/>
    </w:rPr>
  </w:style>
  <w:style w:type="paragraph" w:styleId="Rodap">
    <w:name w:val="footer"/>
    <w:basedOn w:val="Normal"/>
    <w:link w:val="RodapChar"/>
    <w:rsid w:val="00C90454"/>
    <w:pPr>
      <w:widowControl w:val="0"/>
      <w:tabs>
        <w:tab w:val="center" w:pos="4419"/>
        <w:tab w:val="right" w:pos="8838"/>
      </w:tabs>
    </w:pPr>
    <w:rPr>
      <w:rFonts w:ascii="Times New Roman" w:eastAsia="Times New Roman" w:hAnsi="Times New Roman"/>
      <w:szCs w:val="20"/>
      <w:lang w:eastAsia="pt-BR"/>
    </w:rPr>
  </w:style>
  <w:style w:type="character" w:customStyle="1" w:styleId="RodapChar">
    <w:name w:val="Rodapé Char"/>
    <w:basedOn w:val="Fontepargpadro"/>
    <w:link w:val="Rodap"/>
    <w:rsid w:val="00C90454"/>
    <w:rPr>
      <w:rFonts w:ascii="Times New Roman" w:eastAsia="Times New Roman" w:hAnsi="Times New Roman"/>
      <w:szCs w:val="20"/>
      <w:lang w:eastAsia="pt-BR"/>
    </w:rPr>
  </w:style>
  <w:style w:type="paragraph" w:styleId="Corpodetexto">
    <w:name w:val="Body Text"/>
    <w:basedOn w:val="Normal"/>
    <w:link w:val="CorpodetextoChar"/>
    <w:rsid w:val="00C90454"/>
    <w:pPr>
      <w:widowControl w:val="0"/>
      <w:jc w:val="both"/>
    </w:pPr>
    <w:rPr>
      <w:rFonts w:ascii="Times New Roman" w:eastAsia="Times New Roman" w:hAnsi="Times New Roman"/>
      <w:szCs w:val="20"/>
      <w:lang w:eastAsia="pt-BR"/>
    </w:rPr>
  </w:style>
  <w:style w:type="character" w:customStyle="1" w:styleId="CorpodetextoChar">
    <w:name w:val="Corpo de texto Char"/>
    <w:basedOn w:val="Fontepargpadro"/>
    <w:link w:val="Corpodetexto"/>
    <w:rsid w:val="00C90454"/>
    <w:rPr>
      <w:rFonts w:ascii="Times New Roman" w:eastAsia="Times New Roman" w:hAnsi="Times New Roman"/>
      <w:szCs w:val="20"/>
      <w:lang w:eastAsia="pt-BR"/>
    </w:rPr>
  </w:style>
  <w:style w:type="paragraph" w:styleId="Recuodecorpodetexto">
    <w:name w:val="Body Text Indent"/>
    <w:basedOn w:val="Normal"/>
    <w:link w:val="RecuodecorpodetextoChar"/>
    <w:rsid w:val="00C90454"/>
    <w:pPr>
      <w:widowControl w:val="0"/>
      <w:ind w:firstLine="2268"/>
      <w:jc w:val="both"/>
    </w:pPr>
    <w:rPr>
      <w:rFonts w:ascii="Times New Roman" w:eastAsia="Times New Roman" w:hAnsi="Times New Roman"/>
      <w:sz w:val="26"/>
      <w:szCs w:val="20"/>
      <w:lang w:eastAsia="pt-BR"/>
    </w:rPr>
  </w:style>
  <w:style w:type="character" w:customStyle="1" w:styleId="RecuodecorpodetextoChar">
    <w:name w:val="Recuo de corpo de texto Char"/>
    <w:basedOn w:val="Fontepargpadro"/>
    <w:link w:val="Recuodecorpodetexto"/>
    <w:rsid w:val="00C90454"/>
    <w:rPr>
      <w:rFonts w:ascii="Times New Roman" w:eastAsia="Times New Roman" w:hAnsi="Times New Roman"/>
      <w:sz w:val="26"/>
      <w:szCs w:val="20"/>
      <w:lang w:eastAsia="pt-BR"/>
    </w:rPr>
  </w:style>
  <w:style w:type="paragraph" w:styleId="Recuodecorpodetexto2">
    <w:name w:val="Body Text Indent 2"/>
    <w:basedOn w:val="Normal"/>
    <w:link w:val="Recuodecorpodetexto2Char"/>
    <w:rsid w:val="00C90454"/>
    <w:pPr>
      <w:ind w:firstLine="2694"/>
      <w:jc w:val="both"/>
    </w:pPr>
    <w:rPr>
      <w:rFonts w:ascii="CG Times" w:eastAsia="Times New Roman" w:hAnsi="CG Times"/>
      <w:b/>
      <w:i/>
      <w:sz w:val="28"/>
      <w:szCs w:val="20"/>
      <w:lang w:eastAsia="pt-BR"/>
    </w:rPr>
  </w:style>
  <w:style w:type="character" w:customStyle="1" w:styleId="Recuodecorpodetexto2Char">
    <w:name w:val="Recuo de corpo de texto 2 Char"/>
    <w:basedOn w:val="Fontepargpadro"/>
    <w:link w:val="Recuodecorpodetexto2"/>
    <w:rsid w:val="00C90454"/>
    <w:rPr>
      <w:rFonts w:ascii="CG Times" w:eastAsia="Times New Roman" w:hAnsi="CG Times"/>
      <w:b/>
      <w:i/>
      <w:sz w:val="28"/>
      <w:szCs w:val="20"/>
      <w:lang w:eastAsia="pt-BR"/>
    </w:rPr>
  </w:style>
  <w:style w:type="paragraph" w:styleId="Recuodecorpodetexto3">
    <w:name w:val="Body Text Indent 3"/>
    <w:basedOn w:val="Normal"/>
    <w:link w:val="Recuodecorpodetexto3Char"/>
    <w:rsid w:val="00C90454"/>
    <w:pPr>
      <w:ind w:firstLine="2835"/>
      <w:jc w:val="both"/>
    </w:pPr>
    <w:rPr>
      <w:rFonts w:ascii="CG Times" w:eastAsia="Times New Roman" w:hAnsi="CG Times"/>
      <w:b/>
      <w:i/>
      <w:sz w:val="28"/>
      <w:szCs w:val="20"/>
      <w:lang w:eastAsia="pt-BR"/>
    </w:rPr>
  </w:style>
  <w:style w:type="character" w:customStyle="1" w:styleId="Recuodecorpodetexto3Char">
    <w:name w:val="Recuo de corpo de texto 3 Char"/>
    <w:basedOn w:val="Fontepargpadro"/>
    <w:link w:val="Recuodecorpodetexto3"/>
    <w:rsid w:val="00C90454"/>
    <w:rPr>
      <w:rFonts w:ascii="CG Times" w:eastAsia="Times New Roman" w:hAnsi="CG Times"/>
      <w:b/>
      <w:i/>
      <w:sz w:val="28"/>
      <w:szCs w:val="20"/>
      <w:lang w:eastAsia="pt-BR"/>
    </w:rPr>
  </w:style>
  <w:style w:type="paragraph" w:styleId="Corpodetexto2">
    <w:name w:val="Body Text 2"/>
    <w:basedOn w:val="Normal"/>
    <w:link w:val="Corpodetexto2Char"/>
    <w:rsid w:val="00C90454"/>
    <w:pPr>
      <w:widowControl w:val="0"/>
      <w:jc w:val="both"/>
    </w:pPr>
    <w:rPr>
      <w:rFonts w:ascii="Times New Roman" w:eastAsia="Times New Roman" w:hAnsi="Times New Roman"/>
      <w:sz w:val="26"/>
      <w:szCs w:val="20"/>
      <w:lang w:eastAsia="pt-BR"/>
    </w:rPr>
  </w:style>
  <w:style w:type="character" w:customStyle="1" w:styleId="Corpodetexto2Char">
    <w:name w:val="Corpo de texto 2 Char"/>
    <w:basedOn w:val="Fontepargpadro"/>
    <w:link w:val="Corpodetexto2"/>
    <w:rsid w:val="00C90454"/>
    <w:rPr>
      <w:rFonts w:ascii="Times New Roman" w:eastAsia="Times New Roman" w:hAnsi="Times New Roman"/>
      <w:sz w:val="26"/>
      <w:szCs w:val="20"/>
      <w:lang w:eastAsia="pt-BR"/>
    </w:rPr>
  </w:style>
  <w:style w:type="paragraph" w:styleId="Ttulo">
    <w:name w:val="Title"/>
    <w:basedOn w:val="Normal"/>
    <w:link w:val="TtuloChar"/>
    <w:qFormat/>
    <w:rsid w:val="00C90454"/>
    <w:pPr>
      <w:widowControl w:val="0"/>
      <w:jc w:val="center"/>
    </w:pPr>
    <w:rPr>
      <w:rFonts w:ascii="Times New Roman" w:eastAsia="Times New Roman" w:hAnsi="Times New Roman"/>
      <w:b/>
      <w:sz w:val="26"/>
      <w:szCs w:val="20"/>
      <w:lang w:eastAsia="pt-BR"/>
    </w:rPr>
  </w:style>
  <w:style w:type="character" w:customStyle="1" w:styleId="TtuloChar">
    <w:name w:val="Título Char"/>
    <w:basedOn w:val="Fontepargpadro"/>
    <w:link w:val="Ttulo"/>
    <w:rsid w:val="00C90454"/>
    <w:rPr>
      <w:rFonts w:ascii="Times New Roman" w:eastAsia="Times New Roman" w:hAnsi="Times New Roman"/>
      <w:b/>
      <w:sz w:val="26"/>
      <w:szCs w:val="20"/>
      <w:lang w:eastAsia="pt-BR"/>
    </w:rPr>
  </w:style>
  <w:style w:type="paragraph" w:styleId="Textoembloco">
    <w:name w:val="Block Text"/>
    <w:basedOn w:val="Normal"/>
    <w:rsid w:val="00C90454"/>
    <w:pPr>
      <w:widowControl w:val="0"/>
      <w:ind w:left="2268" w:right="-902"/>
      <w:jc w:val="both"/>
    </w:pPr>
    <w:rPr>
      <w:rFonts w:ascii="Times New Roman" w:eastAsia="Times New Roman" w:hAnsi="Times New Roman"/>
      <w:b/>
      <w:sz w:val="26"/>
      <w:szCs w:val="20"/>
      <w:lang w:eastAsia="pt-BR"/>
    </w:rPr>
  </w:style>
  <w:style w:type="character" w:styleId="Nmerodepgina">
    <w:name w:val="page number"/>
    <w:basedOn w:val="Fontepargpadro"/>
    <w:rsid w:val="00C90454"/>
  </w:style>
  <w:style w:type="paragraph" w:styleId="Corpodetexto3">
    <w:name w:val="Body Text 3"/>
    <w:basedOn w:val="Normal"/>
    <w:link w:val="Corpodetexto3Char"/>
    <w:rsid w:val="00C90454"/>
    <w:pPr>
      <w:widowControl w:val="0"/>
      <w:ind w:right="-619"/>
    </w:pPr>
    <w:rPr>
      <w:rFonts w:ascii="Times New Roman" w:eastAsia="Times New Roman" w:hAnsi="Times New Roman"/>
      <w:szCs w:val="20"/>
      <w:lang w:eastAsia="pt-BR"/>
    </w:rPr>
  </w:style>
  <w:style w:type="character" w:customStyle="1" w:styleId="Corpodetexto3Char">
    <w:name w:val="Corpo de texto 3 Char"/>
    <w:basedOn w:val="Fontepargpadro"/>
    <w:link w:val="Corpodetexto3"/>
    <w:rsid w:val="00C90454"/>
    <w:rPr>
      <w:rFonts w:ascii="Times New Roman" w:eastAsia="Times New Roman" w:hAnsi="Times New Roman"/>
      <w:szCs w:val="20"/>
      <w:lang w:eastAsia="pt-BR"/>
    </w:rPr>
  </w:style>
  <w:style w:type="character" w:styleId="Hyperlink">
    <w:name w:val="Hyperlink"/>
    <w:basedOn w:val="Fontepargpadro"/>
    <w:rsid w:val="00C90454"/>
    <w:rPr>
      <w:color w:val="0000FF"/>
      <w:u w:val="single"/>
    </w:rPr>
  </w:style>
  <w:style w:type="paragraph" w:customStyle="1" w:styleId="Textoembloco1">
    <w:name w:val="Texto em bloco1"/>
    <w:basedOn w:val="Normal"/>
    <w:rsid w:val="00C90454"/>
    <w:pPr>
      <w:widowControl w:val="0"/>
      <w:overflowPunct w:val="0"/>
      <w:autoSpaceDE w:val="0"/>
      <w:autoSpaceDN w:val="0"/>
      <w:adjustRightInd w:val="0"/>
      <w:spacing w:before="120"/>
      <w:ind w:left="935" w:right="-851" w:hanging="510"/>
      <w:jc w:val="both"/>
      <w:textAlignment w:val="baseline"/>
    </w:pPr>
    <w:rPr>
      <w:rFonts w:ascii="Times New Roman" w:eastAsia="Times New Roman" w:hAnsi="Times New Roman"/>
      <w:sz w:val="26"/>
      <w:szCs w:val="20"/>
      <w:lang w:eastAsia="pt-BR"/>
    </w:rPr>
  </w:style>
  <w:style w:type="character" w:styleId="HiperlinkVisitado">
    <w:name w:val="FollowedHyperlink"/>
    <w:basedOn w:val="Fontepargpadro"/>
    <w:rsid w:val="00C90454"/>
    <w:rPr>
      <w:color w:val="800080"/>
      <w:u w:val="single"/>
    </w:rPr>
  </w:style>
  <w:style w:type="character" w:styleId="nfase">
    <w:name w:val="Emphasis"/>
    <w:basedOn w:val="Fontepargpadro"/>
    <w:qFormat/>
    <w:rsid w:val="00C90454"/>
    <w:rPr>
      <w:i/>
    </w:rPr>
  </w:style>
  <w:style w:type="character" w:styleId="Forte">
    <w:name w:val="Strong"/>
    <w:basedOn w:val="Fontepargpadro"/>
    <w:qFormat/>
    <w:rsid w:val="00C90454"/>
    <w:rPr>
      <w:b/>
    </w:rPr>
  </w:style>
  <w:style w:type="paragraph" w:customStyle="1" w:styleId="xl26">
    <w:name w:val="xl26"/>
    <w:basedOn w:val="Normal"/>
    <w:rsid w:val="00C90454"/>
    <w:pPr>
      <w:spacing w:before="100" w:after="100"/>
    </w:pPr>
    <w:rPr>
      <w:rFonts w:ascii="Times New Roman" w:eastAsia="Times New Roman" w:hAnsi="Times New Roman"/>
      <w:szCs w:val="20"/>
      <w:lang w:eastAsia="pt-BR"/>
    </w:rPr>
  </w:style>
  <w:style w:type="paragraph" w:customStyle="1" w:styleId="TESTE5PT">
    <w:name w:val="TESTE 5 PT"/>
    <w:basedOn w:val="Normal"/>
    <w:rsid w:val="00C90454"/>
    <w:pPr>
      <w:spacing w:before="100" w:line="260" w:lineRule="exact"/>
      <w:jc w:val="both"/>
    </w:pPr>
    <w:rPr>
      <w:rFonts w:ascii="Arial" w:eastAsia="Times New Roman" w:hAnsi="Arial"/>
      <w:b/>
      <w:szCs w:val="20"/>
      <w:lang w:eastAsia="pt-BR"/>
    </w:rPr>
  </w:style>
  <w:style w:type="paragraph" w:styleId="NormalWeb">
    <w:name w:val="Normal (Web)"/>
    <w:basedOn w:val="Normal"/>
    <w:rsid w:val="00C90454"/>
    <w:pPr>
      <w:spacing w:before="100" w:after="100"/>
    </w:pPr>
    <w:rPr>
      <w:rFonts w:ascii="Times New Roman" w:eastAsia="Times New Roman" w:hAnsi="Times New Roman"/>
      <w:szCs w:val="20"/>
      <w:lang w:eastAsia="pt-BR"/>
    </w:rPr>
  </w:style>
  <w:style w:type="paragraph" w:customStyle="1" w:styleId="xl25">
    <w:name w:val="xl25"/>
    <w:basedOn w:val="Normal"/>
    <w:rsid w:val="00C90454"/>
    <w:pPr>
      <w:spacing w:before="100" w:after="100"/>
      <w:jc w:val="center"/>
    </w:pPr>
    <w:rPr>
      <w:rFonts w:ascii="Times New Roman" w:eastAsia="Times New Roman" w:hAnsi="Times New Roman"/>
      <w:szCs w:val="20"/>
      <w:lang w:eastAsia="pt-BR"/>
    </w:rPr>
  </w:style>
  <w:style w:type="paragraph" w:customStyle="1" w:styleId="Item1Manual">
    <w:name w:val="Item1_Manual"/>
    <w:rsid w:val="00C90454"/>
    <w:pPr>
      <w:spacing w:before="60" w:after="60"/>
      <w:ind w:left="1037" w:hanging="357"/>
    </w:pPr>
    <w:rPr>
      <w:rFonts w:ascii="Times New Roman" w:eastAsia="Times New Roman" w:hAnsi="Times New Roman"/>
      <w:noProof/>
      <w:szCs w:val="20"/>
      <w:lang w:eastAsia="pt-BR"/>
    </w:rPr>
  </w:style>
  <w:style w:type="paragraph" w:styleId="TextosemFormatao">
    <w:name w:val="Plain Text"/>
    <w:basedOn w:val="Normal"/>
    <w:link w:val="TextosemFormataoChar"/>
    <w:rsid w:val="00C90454"/>
    <w:rPr>
      <w:rFonts w:ascii="Courier New" w:eastAsia="Times New Roman" w:hAnsi="Courier New"/>
      <w:sz w:val="20"/>
      <w:szCs w:val="20"/>
      <w:lang w:eastAsia="pt-BR"/>
    </w:rPr>
  </w:style>
  <w:style w:type="character" w:customStyle="1" w:styleId="TextosemFormataoChar">
    <w:name w:val="Texto sem Formatação Char"/>
    <w:basedOn w:val="Fontepargpadro"/>
    <w:link w:val="TextosemFormatao"/>
    <w:rsid w:val="00C90454"/>
    <w:rPr>
      <w:rFonts w:ascii="Courier New" w:eastAsia="Times New Roman" w:hAnsi="Courier New"/>
      <w:sz w:val="20"/>
      <w:szCs w:val="20"/>
      <w:lang w:eastAsia="pt-BR"/>
    </w:rPr>
  </w:style>
  <w:style w:type="paragraph" w:styleId="Textodenotaderodap">
    <w:name w:val="footnote text"/>
    <w:basedOn w:val="Normal"/>
    <w:link w:val="TextodenotaderodapChar"/>
    <w:rsid w:val="00C90454"/>
    <w:pPr>
      <w:widowControl w:val="0"/>
    </w:pPr>
    <w:rPr>
      <w:rFonts w:ascii="Times New Roman" w:eastAsia="Times New Roman" w:hAnsi="Times New Roman"/>
      <w:sz w:val="20"/>
      <w:szCs w:val="20"/>
      <w:lang w:eastAsia="pt-BR"/>
    </w:rPr>
  </w:style>
  <w:style w:type="character" w:customStyle="1" w:styleId="TextodenotaderodapChar">
    <w:name w:val="Texto de nota de rodapé Char"/>
    <w:basedOn w:val="Fontepargpadro"/>
    <w:link w:val="Textodenotaderodap"/>
    <w:rsid w:val="00C90454"/>
    <w:rPr>
      <w:rFonts w:ascii="Times New Roman" w:eastAsia="Times New Roman" w:hAnsi="Times New Roman"/>
      <w:sz w:val="20"/>
      <w:szCs w:val="20"/>
      <w:lang w:eastAsia="pt-BR"/>
    </w:rPr>
  </w:style>
  <w:style w:type="character" w:styleId="Refdenotaderodap">
    <w:name w:val="footnote reference"/>
    <w:basedOn w:val="Fontepargpadro"/>
    <w:rsid w:val="00C90454"/>
    <w:rPr>
      <w:vertAlign w:val="superscript"/>
    </w:rPr>
  </w:style>
  <w:style w:type="paragraph" w:customStyle="1" w:styleId="Corpodetexto21">
    <w:name w:val="Corpo de texto 21"/>
    <w:basedOn w:val="Normal"/>
    <w:rsid w:val="00C90454"/>
    <w:pPr>
      <w:overflowPunct w:val="0"/>
      <w:autoSpaceDE w:val="0"/>
      <w:autoSpaceDN w:val="0"/>
      <w:adjustRightInd w:val="0"/>
      <w:jc w:val="both"/>
      <w:textAlignment w:val="baseline"/>
    </w:pPr>
    <w:rPr>
      <w:rFonts w:ascii="Times New Roman" w:eastAsia="Times New Roman" w:hAnsi="Times New Roman"/>
      <w:sz w:val="28"/>
      <w:szCs w:val="20"/>
      <w:lang w:eastAsia="pt-BR"/>
    </w:rPr>
  </w:style>
  <w:style w:type="paragraph" w:customStyle="1" w:styleId="Corpodetexto31">
    <w:name w:val="Corpo de texto 31"/>
    <w:basedOn w:val="Normal"/>
    <w:rsid w:val="00C90454"/>
    <w:pPr>
      <w:overflowPunct w:val="0"/>
      <w:autoSpaceDE w:val="0"/>
      <w:autoSpaceDN w:val="0"/>
      <w:adjustRightInd w:val="0"/>
      <w:jc w:val="both"/>
      <w:textAlignment w:val="baseline"/>
    </w:pPr>
    <w:rPr>
      <w:rFonts w:ascii="Univers Extended" w:eastAsia="Times New Roman" w:hAnsi="Univers Extended"/>
      <w:color w:val="008080"/>
      <w:sz w:val="28"/>
      <w:szCs w:val="20"/>
      <w:lang w:eastAsia="pt-BR"/>
    </w:rPr>
  </w:style>
  <w:style w:type="paragraph" w:customStyle="1" w:styleId="BodyText21">
    <w:name w:val="Body Text 21"/>
    <w:basedOn w:val="Normal"/>
    <w:rsid w:val="00C90454"/>
    <w:pPr>
      <w:widowControl w:val="0"/>
      <w:suppressAutoHyphens/>
      <w:spacing w:before="120" w:after="120"/>
    </w:pPr>
    <w:rPr>
      <w:rFonts w:ascii="Times New Roman" w:eastAsia="Times New Roman" w:hAnsi="Times New Roman"/>
      <w:szCs w:val="20"/>
      <w:lang w:eastAsia="pt-BR"/>
    </w:rPr>
  </w:style>
  <w:style w:type="paragraph" w:customStyle="1" w:styleId="Recuodecorpodetexto21">
    <w:name w:val="Recuo de corpo de texto 21"/>
    <w:basedOn w:val="Normal"/>
    <w:rsid w:val="00C90454"/>
    <w:pPr>
      <w:widowControl w:val="0"/>
      <w:suppressAutoHyphens/>
      <w:autoSpaceDE w:val="0"/>
      <w:ind w:firstLine="709"/>
      <w:jc w:val="both"/>
    </w:pPr>
    <w:rPr>
      <w:rFonts w:ascii="Verdana" w:eastAsia="Verdana" w:hAnsi="Verdana"/>
      <w:lang w:val="de-DE" w:eastAsia="ar-SA"/>
    </w:rPr>
  </w:style>
  <w:style w:type="table" w:styleId="Tabelacomgrade">
    <w:name w:val="Table Grid"/>
    <w:basedOn w:val="Tabelanormal"/>
    <w:rsid w:val="00C90454"/>
    <w:pPr>
      <w:widowControl w:val="0"/>
    </w:pPr>
    <w:rPr>
      <w:rFonts w:ascii="Times New Roman" w:eastAsia="Times New Roman" w:hAnsi="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1">
    <w:name w:val="estilo1"/>
    <w:basedOn w:val="Normal"/>
    <w:rsid w:val="00C90454"/>
    <w:pPr>
      <w:spacing w:before="100" w:beforeAutospacing="1" w:after="100" w:afterAutospacing="1"/>
    </w:pPr>
    <w:rPr>
      <w:rFonts w:ascii="Times New Roman" w:eastAsia="Times New Roman" w:hAnsi="Times New Roman"/>
      <w:lang w:eastAsia="pt-BR"/>
    </w:rPr>
  </w:style>
  <w:style w:type="paragraph" w:customStyle="1" w:styleId="Titulo1texto">
    <w:name w:val="Titulo 1 texto"/>
    <w:basedOn w:val="Normal"/>
    <w:rsid w:val="00C90454"/>
    <w:pPr>
      <w:tabs>
        <w:tab w:val="num" w:pos="3708"/>
      </w:tabs>
      <w:ind w:left="3708" w:hanging="360"/>
    </w:pPr>
    <w:rPr>
      <w:rFonts w:ascii="Arial" w:eastAsia="Times New Roman" w:hAnsi="Arial"/>
      <w:szCs w:val="20"/>
      <w:lang w:eastAsia="pt-BR"/>
    </w:rPr>
  </w:style>
  <w:style w:type="paragraph" w:customStyle="1" w:styleId="Ttulo10">
    <w:name w:val="Título1"/>
    <w:basedOn w:val="Normal"/>
    <w:next w:val="Corpodetexto"/>
    <w:rsid w:val="00C90454"/>
    <w:pPr>
      <w:keepNext/>
      <w:suppressAutoHyphens/>
      <w:spacing w:before="240" w:after="120" w:line="360" w:lineRule="auto"/>
      <w:ind w:firstLine="709"/>
      <w:jc w:val="center"/>
    </w:pPr>
    <w:rPr>
      <w:rFonts w:ascii="Arial" w:eastAsia="Times New Roman" w:hAnsi="Arial" w:cs="Arial"/>
      <w:i/>
      <w:iCs/>
      <w:lang w:eastAsia="ar-SA"/>
    </w:rPr>
  </w:style>
  <w:style w:type="paragraph" w:customStyle="1" w:styleId="Standard">
    <w:name w:val="Standard"/>
    <w:rsid w:val="00C90454"/>
    <w:pPr>
      <w:widowControl w:val="0"/>
      <w:suppressAutoHyphens/>
      <w:autoSpaceDE w:val="0"/>
      <w:ind w:left="714" w:firstLine="709"/>
      <w:jc w:val="both"/>
    </w:pPr>
    <w:rPr>
      <w:rFonts w:ascii="Times New Roman" w:eastAsia="Times New Roman" w:hAnsi="Times New Roman"/>
      <w:lang w:eastAsia="zh-CN"/>
    </w:rPr>
  </w:style>
  <w:style w:type="paragraph" w:styleId="PargrafodaLista">
    <w:name w:val="List Paragraph"/>
    <w:basedOn w:val="Normal"/>
    <w:link w:val="PargrafodaListaChar"/>
    <w:qFormat/>
    <w:rsid w:val="00C90454"/>
    <w:pPr>
      <w:ind w:left="708"/>
    </w:pPr>
    <w:rPr>
      <w:rFonts w:ascii="Times New Roman" w:eastAsia="Times New Roman" w:hAnsi="Times New Roman"/>
      <w:sz w:val="20"/>
      <w:szCs w:val="20"/>
      <w:lang w:eastAsia="pt-BR"/>
    </w:rPr>
  </w:style>
  <w:style w:type="character" w:customStyle="1" w:styleId="WW8Num1z0">
    <w:name w:val="WW8Num1z0"/>
    <w:rsid w:val="00C90454"/>
  </w:style>
  <w:style w:type="character" w:customStyle="1" w:styleId="WW8Num2z0">
    <w:name w:val="WW8Num2z0"/>
    <w:rsid w:val="00C90454"/>
    <w:rPr>
      <w:rFonts w:ascii="Symbol" w:hAnsi="Symbol"/>
    </w:rPr>
  </w:style>
  <w:style w:type="character" w:customStyle="1" w:styleId="WW8Num3z0">
    <w:name w:val="WW8Num3z0"/>
    <w:rsid w:val="00C90454"/>
  </w:style>
  <w:style w:type="character" w:customStyle="1" w:styleId="WW8Num4z0">
    <w:name w:val="WW8Num4z0"/>
    <w:rsid w:val="00C90454"/>
    <w:rPr>
      <w:rFonts w:ascii="Symbol" w:hAnsi="Symbol"/>
    </w:rPr>
  </w:style>
  <w:style w:type="character" w:customStyle="1" w:styleId="WW8Num5z0">
    <w:name w:val="WW8Num5z0"/>
    <w:rsid w:val="00C90454"/>
  </w:style>
  <w:style w:type="character" w:customStyle="1" w:styleId="WW8Num6z0">
    <w:name w:val="WW8Num6z0"/>
    <w:rsid w:val="00C90454"/>
    <w:rPr>
      <w:rFonts w:ascii="Symbol" w:hAnsi="Symbol"/>
    </w:rPr>
  </w:style>
  <w:style w:type="character" w:customStyle="1" w:styleId="WW8Num7z0">
    <w:name w:val="WW8Num7z0"/>
    <w:rsid w:val="00C90454"/>
  </w:style>
  <w:style w:type="character" w:customStyle="1" w:styleId="WW8Num8z0">
    <w:name w:val="WW8Num8z0"/>
    <w:rsid w:val="00C90454"/>
    <w:rPr>
      <w:rFonts w:ascii="Symbol" w:hAnsi="Symbol"/>
    </w:rPr>
  </w:style>
  <w:style w:type="character" w:customStyle="1" w:styleId="WW8Num9z0">
    <w:name w:val="WW8Num9z0"/>
    <w:rsid w:val="00C90454"/>
    <w:rPr>
      <w:rFonts w:ascii="Symbol" w:hAnsi="Symbol"/>
    </w:rPr>
  </w:style>
  <w:style w:type="character" w:customStyle="1" w:styleId="WW8Num10z0">
    <w:name w:val="WW8Num10z0"/>
    <w:rsid w:val="00C90454"/>
    <w:rPr>
      <w:rFonts w:ascii="Symbol" w:hAnsi="Symbol"/>
    </w:rPr>
  </w:style>
  <w:style w:type="character" w:customStyle="1" w:styleId="WW8Num10z1">
    <w:name w:val="WW8Num10z1"/>
    <w:rsid w:val="00C90454"/>
    <w:rPr>
      <w:rFonts w:ascii="Courier New" w:hAnsi="Courier New"/>
    </w:rPr>
  </w:style>
  <w:style w:type="character" w:customStyle="1" w:styleId="WW8Num10z2">
    <w:name w:val="WW8Num10z2"/>
    <w:rsid w:val="00C90454"/>
    <w:rPr>
      <w:rFonts w:ascii="Wingdings" w:hAnsi="Wingdings"/>
    </w:rPr>
  </w:style>
  <w:style w:type="character" w:customStyle="1" w:styleId="WW8Num11z0">
    <w:name w:val="WW8Num11z0"/>
    <w:rsid w:val="00C90454"/>
    <w:rPr>
      <w:rFonts w:ascii="Symbol" w:hAnsi="Symbol"/>
    </w:rPr>
  </w:style>
  <w:style w:type="character" w:customStyle="1" w:styleId="WW8Num12z0">
    <w:name w:val="WW8Num12z0"/>
    <w:rsid w:val="00C90454"/>
    <w:rPr>
      <w:rFonts w:ascii="Symbol" w:hAnsi="Symbol"/>
      <w:b/>
    </w:rPr>
  </w:style>
  <w:style w:type="character" w:customStyle="1" w:styleId="WW8Num13z0">
    <w:name w:val="WW8Num13z0"/>
    <w:rsid w:val="00C90454"/>
    <w:rPr>
      <w:rFonts w:ascii="Symbol" w:hAnsi="Symbol"/>
    </w:rPr>
  </w:style>
  <w:style w:type="character" w:customStyle="1" w:styleId="WW8Num14z0">
    <w:name w:val="WW8Num14z0"/>
    <w:rsid w:val="00C90454"/>
    <w:rPr>
      <w:rFonts w:ascii="Symbol" w:hAnsi="Symbol"/>
    </w:rPr>
  </w:style>
  <w:style w:type="character" w:customStyle="1" w:styleId="WW8Num14z1">
    <w:name w:val="WW8Num14z1"/>
    <w:rsid w:val="00C90454"/>
    <w:rPr>
      <w:rFonts w:ascii="Courier New" w:hAnsi="Courier New"/>
    </w:rPr>
  </w:style>
  <w:style w:type="character" w:customStyle="1" w:styleId="WW8Num14z3">
    <w:name w:val="WW8Num14z3"/>
    <w:rsid w:val="00C90454"/>
    <w:rPr>
      <w:rFonts w:ascii="Symbol" w:hAnsi="Symbol"/>
    </w:rPr>
  </w:style>
  <w:style w:type="character" w:customStyle="1" w:styleId="WW8Num14z4">
    <w:name w:val="WW8Num14z4"/>
    <w:rsid w:val="00C90454"/>
    <w:rPr>
      <w:rFonts w:ascii="Courier New" w:hAnsi="Courier New"/>
    </w:rPr>
  </w:style>
  <w:style w:type="character" w:customStyle="1" w:styleId="WW8Num15z0">
    <w:name w:val="WW8Num15z0"/>
    <w:rsid w:val="00C90454"/>
    <w:rPr>
      <w:rFonts w:ascii="Symbol" w:hAnsi="Symbol"/>
    </w:rPr>
  </w:style>
  <w:style w:type="character" w:customStyle="1" w:styleId="WW8Num16z0">
    <w:name w:val="WW8Num16z0"/>
    <w:rsid w:val="00C90454"/>
    <w:rPr>
      <w:rFonts w:ascii="Symbol" w:hAnsi="Symbol"/>
    </w:rPr>
  </w:style>
  <w:style w:type="character" w:customStyle="1" w:styleId="WW8Num17z0">
    <w:name w:val="WW8Num17z0"/>
    <w:rsid w:val="00C90454"/>
  </w:style>
  <w:style w:type="character" w:customStyle="1" w:styleId="WW8Num18z0">
    <w:name w:val="WW8Num18z0"/>
    <w:rsid w:val="00C90454"/>
  </w:style>
  <w:style w:type="character" w:customStyle="1" w:styleId="WW8Num19z0">
    <w:name w:val="WW8Num19z0"/>
    <w:rsid w:val="00C90454"/>
  </w:style>
  <w:style w:type="character" w:customStyle="1" w:styleId="WW8Num20z0">
    <w:name w:val="WW8Num20z0"/>
    <w:rsid w:val="00C90454"/>
    <w:rPr>
      <w:b/>
    </w:rPr>
  </w:style>
  <w:style w:type="character" w:customStyle="1" w:styleId="WW8Num21z0">
    <w:name w:val="WW8Num21z0"/>
    <w:rsid w:val="00C90454"/>
    <w:rPr>
      <w:rFonts w:ascii="Symbol" w:hAnsi="Symbol"/>
    </w:rPr>
  </w:style>
  <w:style w:type="character" w:customStyle="1" w:styleId="WW8Num21z1">
    <w:name w:val="WW8Num21z1"/>
    <w:rsid w:val="00C90454"/>
    <w:rPr>
      <w:rFonts w:ascii="Courier New" w:hAnsi="Courier New"/>
    </w:rPr>
  </w:style>
  <w:style w:type="character" w:customStyle="1" w:styleId="WW8Num21z2">
    <w:name w:val="WW8Num21z2"/>
    <w:rsid w:val="00C90454"/>
  </w:style>
  <w:style w:type="character" w:customStyle="1" w:styleId="WW8Num22z0">
    <w:name w:val="WW8Num22z0"/>
    <w:rsid w:val="00C90454"/>
  </w:style>
  <w:style w:type="character" w:customStyle="1" w:styleId="WW8Num23z0">
    <w:name w:val="WW8Num23z0"/>
    <w:rsid w:val="00C90454"/>
    <w:rPr>
      <w:rFonts w:ascii="Symbol" w:hAnsi="Symbol"/>
    </w:rPr>
  </w:style>
  <w:style w:type="character" w:customStyle="1" w:styleId="WW8Num23z1">
    <w:name w:val="WW8Num23z1"/>
    <w:rsid w:val="00C90454"/>
    <w:rPr>
      <w:rFonts w:ascii="Courier New" w:hAnsi="Courier New"/>
    </w:rPr>
  </w:style>
  <w:style w:type="character" w:customStyle="1" w:styleId="WW8Num23z2">
    <w:name w:val="WW8Num23z2"/>
    <w:rsid w:val="00C90454"/>
    <w:rPr>
      <w:rFonts w:ascii="Wingdings" w:hAnsi="Wingdings"/>
    </w:rPr>
  </w:style>
  <w:style w:type="character" w:customStyle="1" w:styleId="WW8Num25z0">
    <w:name w:val="WW8Num25z0"/>
    <w:rsid w:val="00C90454"/>
  </w:style>
  <w:style w:type="character" w:customStyle="1" w:styleId="WW8Num25z1">
    <w:name w:val="WW8Num25z1"/>
    <w:rsid w:val="00C90454"/>
    <w:rPr>
      <w:rFonts w:ascii="Symbol" w:hAnsi="Symbol"/>
      <w:b/>
      <w:color w:val="auto"/>
    </w:rPr>
  </w:style>
  <w:style w:type="character" w:customStyle="1" w:styleId="WW8Num29z0">
    <w:name w:val="WW8Num29z0"/>
    <w:rsid w:val="00C90454"/>
    <w:rPr>
      <w:rFonts w:ascii="Symbol" w:hAnsi="Symbol"/>
    </w:rPr>
  </w:style>
  <w:style w:type="character" w:customStyle="1" w:styleId="WW8Num31z0">
    <w:name w:val="WW8Num31z0"/>
    <w:rsid w:val="00C90454"/>
    <w:rPr>
      <w:rFonts w:ascii="Arial" w:hAnsi="Arial"/>
    </w:rPr>
  </w:style>
  <w:style w:type="character" w:customStyle="1" w:styleId="WW8Num32z1">
    <w:name w:val="WW8Num32z1"/>
    <w:rsid w:val="00C90454"/>
    <w:rPr>
      <w:rFonts w:ascii="Arial" w:hAnsi="Arial"/>
    </w:rPr>
  </w:style>
  <w:style w:type="character" w:customStyle="1" w:styleId="WW8Num39z0">
    <w:name w:val="WW8Num39z0"/>
    <w:rsid w:val="00C90454"/>
    <w:rPr>
      <w:b/>
    </w:rPr>
  </w:style>
  <w:style w:type="character" w:customStyle="1" w:styleId="WW8Num41z0">
    <w:name w:val="WW8Num41z0"/>
    <w:rsid w:val="00C90454"/>
  </w:style>
  <w:style w:type="character" w:customStyle="1" w:styleId="Fontepargpadro2">
    <w:name w:val="Fonte parág. padrão2"/>
    <w:rsid w:val="00C90454"/>
  </w:style>
  <w:style w:type="character" w:customStyle="1" w:styleId="Refdecomentrio1">
    <w:name w:val="Ref. de comentário1"/>
    <w:basedOn w:val="Fontepargpadro2"/>
    <w:rsid w:val="00C90454"/>
    <w:rPr>
      <w:rFonts w:cs="Times New Roman"/>
      <w:sz w:val="16"/>
      <w:szCs w:val="16"/>
    </w:rPr>
  </w:style>
  <w:style w:type="character" w:customStyle="1" w:styleId="style41">
    <w:name w:val="style41"/>
    <w:basedOn w:val="Fontepargpadro2"/>
    <w:rsid w:val="00C90454"/>
    <w:rPr>
      <w:rFonts w:ascii="Verdana" w:hAnsi="Verdana" w:cs="Verdana"/>
      <w:sz w:val="16"/>
      <w:szCs w:val="16"/>
    </w:rPr>
  </w:style>
  <w:style w:type="character" w:customStyle="1" w:styleId="Pr-formataoHTMLChar">
    <w:name w:val="Pré-formatação HTML Char"/>
    <w:basedOn w:val="Fontepargpadro2"/>
    <w:rsid w:val="00C90454"/>
    <w:rPr>
      <w:rFonts w:ascii="Courier New" w:hAnsi="Courier New" w:cs="Courier New"/>
      <w:color w:val="000000"/>
    </w:rPr>
  </w:style>
  <w:style w:type="character" w:customStyle="1" w:styleId="titulo11">
    <w:name w:val="titulo11"/>
    <w:basedOn w:val="Fontepargpadro2"/>
    <w:rsid w:val="00C90454"/>
    <w:rPr>
      <w:rFonts w:ascii="Arial" w:hAnsi="Arial" w:cs="Arial"/>
      <w:b/>
      <w:bCs/>
      <w:color w:val="CC6600"/>
      <w:sz w:val="15"/>
      <w:szCs w:val="15"/>
    </w:rPr>
  </w:style>
  <w:style w:type="character" w:customStyle="1" w:styleId="mensagem4">
    <w:name w:val="mensagem4"/>
    <w:basedOn w:val="Fontepargpadro2"/>
    <w:rsid w:val="00C90454"/>
    <w:rPr>
      <w:rFonts w:ascii="Verdana" w:hAnsi="Verdana" w:cs="Verdana"/>
      <w:b/>
      <w:bCs/>
      <w:color w:val="CC0033"/>
      <w:sz w:val="17"/>
      <w:szCs w:val="17"/>
    </w:rPr>
  </w:style>
  <w:style w:type="character" w:customStyle="1" w:styleId="WW8Num16z1">
    <w:name w:val="WW8Num16z1"/>
    <w:rsid w:val="00C90454"/>
    <w:rPr>
      <w:rFonts w:ascii="Courier New" w:hAnsi="Courier New"/>
    </w:rPr>
  </w:style>
  <w:style w:type="character" w:customStyle="1" w:styleId="WW8Num16z2">
    <w:name w:val="WW8Num16z2"/>
    <w:rsid w:val="00C90454"/>
    <w:rPr>
      <w:rFonts w:ascii="Wingdings" w:hAnsi="Wingdings"/>
    </w:rPr>
  </w:style>
  <w:style w:type="character" w:customStyle="1" w:styleId="WW8Num22z1">
    <w:name w:val="WW8Num22z1"/>
    <w:rsid w:val="00C90454"/>
    <w:rPr>
      <w:rFonts w:ascii="Wingdings" w:hAnsi="Wingdings"/>
    </w:rPr>
  </w:style>
  <w:style w:type="character" w:customStyle="1" w:styleId="WW8Num22z3">
    <w:name w:val="WW8Num22z3"/>
    <w:rsid w:val="00C90454"/>
    <w:rPr>
      <w:rFonts w:ascii="Symbol" w:hAnsi="Symbol"/>
    </w:rPr>
  </w:style>
  <w:style w:type="character" w:customStyle="1" w:styleId="WW8Num22z4">
    <w:name w:val="WW8Num22z4"/>
    <w:rsid w:val="00C90454"/>
    <w:rPr>
      <w:rFonts w:ascii="Courier New" w:hAnsi="Courier New"/>
    </w:rPr>
  </w:style>
  <w:style w:type="character" w:customStyle="1" w:styleId="WW8Num24z0">
    <w:name w:val="WW8Num24z0"/>
    <w:rsid w:val="00C90454"/>
    <w:rPr>
      <w:rFonts w:ascii="Courier New" w:hAnsi="Courier New"/>
    </w:rPr>
  </w:style>
  <w:style w:type="character" w:customStyle="1" w:styleId="WW8Num26z0">
    <w:name w:val="WW8Num26z0"/>
    <w:rsid w:val="00C90454"/>
    <w:rPr>
      <w:rFonts w:ascii="Symbol" w:hAnsi="Symbol"/>
    </w:rPr>
  </w:style>
  <w:style w:type="character" w:customStyle="1" w:styleId="WW8Num30z0">
    <w:name w:val="WW8Num30z0"/>
    <w:rsid w:val="00C90454"/>
    <w:rPr>
      <w:rFonts w:ascii="Symbol" w:hAnsi="Symbol"/>
    </w:rPr>
  </w:style>
  <w:style w:type="character" w:customStyle="1" w:styleId="WW8Num30z1">
    <w:name w:val="WW8Num30z1"/>
    <w:rsid w:val="00C90454"/>
    <w:rPr>
      <w:rFonts w:ascii="Courier New" w:hAnsi="Courier New"/>
    </w:rPr>
  </w:style>
  <w:style w:type="character" w:customStyle="1" w:styleId="WW8Num32z0">
    <w:name w:val="WW8Num32z0"/>
    <w:rsid w:val="00C90454"/>
    <w:rPr>
      <w:rFonts w:ascii="Symbol" w:hAnsi="Symbol"/>
    </w:rPr>
  </w:style>
  <w:style w:type="character" w:customStyle="1" w:styleId="WW8Num32z2">
    <w:name w:val="WW8Num32z2"/>
    <w:rsid w:val="00C90454"/>
    <w:rPr>
      <w:rFonts w:ascii="Arial" w:hAnsi="Arial"/>
    </w:rPr>
  </w:style>
  <w:style w:type="character" w:customStyle="1" w:styleId="Absatz-Standardschriftart">
    <w:name w:val="Absatz-Standardschriftart"/>
    <w:rsid w:val="00C90454"/>
  </w:style>
  <w:style w:type="character" w:customStyle="1" w:styleId="WW-Absatz-Standardschriftart">
    <w:name w:val="WW-Absatz-Standardschriftart"/>
    <w:rsid w:val="00C90454"/>
  </w:style>
  <w:style w:type="character" w:customStyle="1" w:styleId="WW-Absatz-Standardschriftart1">
    <w:name w:val="WW-Absatz-Standardschriftart1"/>
    <w:rsid w:val="00C90454"/>
  </w:style>
  <w:style w:type="character" w:customStyle="1" w:styleId="WW8Num4z1">
    <w:name w:val="WW8Num4z1"/>
    <w:rsid w:val="00C90454"/>
    <w:rPr>
      <w:rFonts w:ascii="Courier New" w:hAnsi="Courier New"/>
    </w:rPr>
  </w:style>
  <w:style w:type="character" w:customStyle="1" w:styleId="WW8Num4z2">
    <w:name w:val="WW8Num4z2"/>
    <w:rsid w:val="00C90454"/>
    <w:rPr>
      <w:rFonts w:ascii="Wingdings" w:hAnsi="Wingdings"/>
    </w:rPr>
  </w:style>
  <w:style w:type="character" w:customStyle="1" w:styleId="WW8Num5z1">
    <w:name w:val="WW8Num5z1"/>
    <w:rsid w:val="00C90454"/>
    <w:rPr>
      <w:rFonts w:ascii="Wingdings" w:hAnsi="Wingdings"/>
    </w:rPr>
  </w:style>
  <w:style w:type="character" w:customStyle="1" w:styleId="WW8Num5z3">
    <w:name w:val="WW8Num5z3"/>
    <w:rsid w:val="00C90454"/>
    <w:rPr>
      <w:rFonts w:ascii="Symbol" w:hAnsi="Symbol"/>
    </w:rPr>
  </w:style>
  <w:style w:type="character" w:customStyle="1" w:styleId="WW8Num5z4">
    <w:name w:val="WW8Num5z4"/>
    <w:rsid w:val="00C90454"/>
    <w:rPr>
      <w:rFonts w:ascii="Courier New" w:hAnsi="Courier New"/>
    </w:rPr>
  </w:style>
  <w:style w:type="character" w:customStyle="1" w:styleId="WW8Num6z1">
    <w:name w:val="WW8Num6z1"/>
    <w:rsid w:val="00C90454"/>
    <w:rPr>
      <w:rFonts w:ascii="Courier New" w:hAnsi="Courier New"/>
    </w:rPr>
  </w:style>
  <w:style w:type="character" w:customStyle="1" w:styleId="WW8Num6z2">
    <w:name w:val="WW8Num6z2"/>
    <w:rsid w:val="00C90454"/>
    <w:rPr>
      <w:rFonts w:ascii="Wingdings" w:hAnsi="Wingdings"/>
    </w:rPr>
  </w:style>
  <w:style w:type="character" w:customStyle="1" w:styleId="WW8Num8z2">
    <w:name w:val="WW8Num8z2"/>
    <w:rsid w:val="00C90454"/>
    <w:rPr>
      <w:rFonts w:ascii="Arial" w:eastAsia="Times New Roman" w:hAnsi="Arial"/>
    </w:rPr>
  </w:style>
  <w:style w:type="character" w:customStyle="1" w:styleId="WW8Num14z2">
    <w:name w:val="WW8Num14z2"/>
    <w:rsid w:val="00C90454"/>
    <w:rPr>
      <w:rFonts w:ascii="Wingdings" w:hAnsi="Wingdings"/>
    </w:rPr>
  </w:style>
  <w:style w:type="character" w:customStyle="1" w:styleId="WW8Num19z1">
    <w:name w:val="WW8Num19z1"/>
    <w:rsid w:val="00C90454"/>
    <w:rPr>
      <w:rFonts w:ascii="Courier New" w:hAnsi="Courier New"/>
    </w:rPr>
  </w:style>
  <w:style w:type="character" w:customStyle="1" w:styleId="WW8Num19z2">
    <w:name w:val="WW8Num19z2"/>
    <w:rsid w:val="00C90454"/>
    <w:rPr>
      <w:rFonts w:ascii="Wingdings" w:hAnsi="Wingdings"/>
    </w:rPr>
  </w:style>
  <w:style w:type="character" w:customStyle="1" w:styleId="WW8Num19z3">
    <w:name w:val="WW8Num19z3"/>
    <w:rsid w:val="00C90454"/>
    <w:rPr>
      <w:rFonts w:ascii="Symbol" w:hAnsi="Symbol"/>
    </w:rPr>
  </w:style>
  <w:style w:type="character" w:customStyle="1" w:styleId="WW8Num23z3">
    <w:name w:val="WW8Num23z3"/>
    <w:rsid w:val="00C90454"/>
    <w:rPr>
      <w:rFonts w:ascii="Symbol" w:hAnsi="Symbol"/>
    </w:rPr>
  </w:style>
  <w:style w:type="character" w:customStyle="1" w:styleId="WW8Num26z1">
    <w:name w:val="WW8Num26z1"/>
    <w:rsid w:val="00C90454"/>
    <w:rPr>
      <w:rFonts w:ascii="Courier New" w:hAnsi="Courier New"/>
    </w:rPr>
  </w:style>
  <w:style w:type="character" w:customStyle="1" w:styleId="WW8Num26z2">
    <w:name w:val="WW8Num26z2"/>
    <w:rsid w:val="00C90454"/>
    <w:rPr>
      <w:rFonts w:ascii="Wingdings" w:hAnsi="Wingdings"/>
    </w:rPr>
  </w:style>
  <w:style w:type="character" w:customStyle="1" w:styleId="WW8Num27z0">
    <w:name w:val="WW8Num27z0"/>
    <w:rsid w:val="00C90454"/>
    <w:rPr>
      <w:rFonts w:ascii="Symbol" w:hAnsi="Symbol"/>
    </w:rPr>
  </w:style>
  <w:style w:type="character" w:customStyle="1" w:styleId="WW8Num27z1">
    <w:name w:val="WW8Num27z1"/>
    <w:rsid w:val="00C90454"/>
    <w:rPr>
      <w:rFonts w:ascii="Courier New" w:hAnsi="Courier New"/>
    </w:rPr>
  </w:style>
  <w:style w:type="character" w:customStyle="1" w:styleId="WW8Num27z2">
    <w:name w:val="WW8Num27z2"/>
    <w:rsid w:val="00C90454"/>
    <w:rPr>
      <w:rFonts w:ascii="Wingdings" w:hAnsi="Wingdings"/>
    </w:rPr>
  </w:style>
  <w:style w:type="character" w:customStyle="1" w:styleId="WW8Num33z0">
    <w:name w:val="WW8Num33z0"/>
    <w:rsid w:val="00C90454"/>
    <w:rPr>
      <w:rFonts w:ascii="Symbol" w:hAnsi="Symbol"/>
    </w:rPr>
  </w:style>
  <w:style w:type="character" w:customStyle="1" w:styleId="WW8Num33z1">
    <w:name w:val="WW8Num33z1"/>
    <w:rsid w:val="00C90454"/>
    <w:rPr>
      <w:rFonts w:ascii="Courier New" w:hAnsi="Courier New"/>
    </w:rPr>
  </w:style>
  <w:style w:type="character" w:customStyle="1" w:styleId="WW8Num33z2">
    <w:name w:val="WW8Num33z2"/>
    <w:rsid w:val="00C90454"/>
    <w:rPr>
      <w:rFonts w:ascii="Wingdings" w:hAnsi="Wingdings"/>
    </w:rPr>
  </w:style>
  <w:style w:type="character" w:customStyle="1" w:styleId="WW8Num34z0">
    <w:name w:val="WW8Num34z0"/>
    <w:rsid w:val="00C90454"/>
    <w:rPr>
      <w:rFonts w:ascii="Symbol" w:hAnsi="Symbol"/>
    </w:rPr>
  </w:style>
  <w:style w:type="character" w:customStyle="1" w:styleId="WW8Num34z1">
    <w:name w:val="WW8Num34z1"/>
    <w:rsid w:val="00C90454"/>
    <w:rPr>
      <w:rFonts w:ascii="Courier New" w:hAnsi="Courier New"/>
    </w:rPr>
  </w:style>
  <w:style w:type="character" w:customStyle="1" w:styleId="WW8Num34z2">
    <w:name w:val="WW8Num34z2"/>
    <w:rsid w:val="00C90454"/>
    <w:rPr>
      <w:rFonts w:ascii="Wingdings" w:hAnsi="Wingdings"/>
    </w:rPr>
  </w:style>
  <w:style w:type="character" w:customStyle="1" w:styleId="WW8Num36z0">
    <w:name w:val="WW8Num36z0"/>
    <w:rsid w:val="00C90454"/>
    <w:rPr>
      <w:rFonts w:ascii="Symbol" w:hAnsi="Symbol"/>
    </w:rPr>
  </w:style>
  <w:style w:type="character" w:customStyle="1" w:styleId="WW8Num36z1">
    <w:name w:val="WW8Num36z1"/>
    <w:rsid w:val="00C90454"/>
    <w:rPr>
      <w:rFonts w:ascii="Courier New" w:hAnsi="Courier New"/>
    </w:rPr>
  </w:style>
  <w:style w:type="character" w:customStyle="1" w:styleId="WW8Num36z2">
    <w:name w:val="WW8Num36z2"/>
    <w:rsid w:val="00C90454"/>
    <w:rPr>
      <w:rFonts w:ascii="Wingdings" w:hAnsi="Wingdings"/>
    </w:rPr>
  </w:style>
  <w:style w:type="character" w:customStyle="1" w:styleId="WW8Num37z0">
    <w:name w:val="WW8Num37z0"/>
    <w:rsid w:val="00C90454"/>
    <w:rPr>
      <w:rFonts w:ascii="Symbol" w:hAnsi="Symbol"/>
    </w:rPr>
  </w:style>
  <w:style w:type="character" w:customStyle="1" w:styleId="WW8Num37z2">
    <w:name w:val="WW8Num37z2"/>
    <w:rsid w:val="00C90454"/>
    <w:rPr>
      <w:rFonts w:ascii="Arial" w:eastAsia="Times New Roman" w:hAnsi="Arial"/>
    </w:rPr>
  </w:style>
  <w:style w:type="character" w:customStyle="1" w:styleId="WW8Num39z1">
    <w:name w:val="WW8Num39z1"/>
    <w:rsid w:val="00C90454"/>
    <w:rPr>
      <w:rFonts w:ascii="Courier New" w:hAnsi="Courier New"/>
    </w:rPr>
  </w:style>
  <w:style w:type="character" w:customStyle="1" w:styleId="WW8Num39z2">
    <w:name w:val="WW8Num39z2"/>
    <w:rsid w:val="00C90454"/>
    <w:rPr>
      <w:rFonts w:ascii="Wingdings" w:hAnsi="Wingdings"/>
    </w:rPr>
  </w:style>
  <w:style w:type="character" w:customStyle="1" w:styleId="WW8Num39z3">
    <w:name w:val="WW8Num39z3"/>
    <w:rsid w:val="00C90454"/>
    <w:rPr>
      <w:rFonts w:ascii="Symbol" w:hAnsi="Symbol"/>
    </w:rPr>
  </w:style>
  <w:style w:type="character" w:customStyle="1" w:styleId="WW8Num42z0">
    <w:name w:val="WW8Num42z0"/>
    <w:rsid w:val="00C90454"/>
    <w:rPr>
      <w:rFonts w:ascii="Symbol" w:hAnsi="Symbol"/>
    </w:rPr>
  </w:style>
  <w:style w:type="character" w:customStyle="1" w:styleId="WW8Num42z2">
    <w:name w:val="WW8Num42z2"/>
    <w:rsid w:val="00C90454"/>
    <w:rPr>
      <w:rFonts w:ascii="Wingdings" w:hAnsi="Wingdings"/>
    </w:rPr>
  </w:style>
  <w:style w:type="character" w:customStyle="1" w:styleId="WW8Num42z4">
    <w:name w:val="WW8Num42z4"/>
    <w:rsid w:val="00C90454"/>
    <w:rPr>
      <w:rFonts w:ascii="Courier New" w:hAnsi="Courier New"/>
    </w:rPr>
  </w:style>
  <w:style w:type="character" w:customStyle="1" w:styleId="WW8Num46z0">
    <w:name w:val="WW8Num46z0"/>
    <w:rsid w:val="00C90454"/>
    <w:rPr>
      <w:rFonts w:ascii="Symbol" w:hAnsi="Symbol"/>
    </w:rPr>
  </w:style>
  <w:style w:type="character" w:customStyle="1" w:styleId="WW8Num46z1">
    <w:name w:val="WW8Num46z1"/>
    <w:rsid w:val="00C90454"/>
    <w:rPr>
      <w:rFonts w:ascii="Courier New" w:hAnsi="Courier New"/>
    </w:rPr>
  </w:style>
  <w:style w:type="character" w:customStyle="1" w:styleId="WW8Num46z2">
    <w:name w:val="WW8Num46z2"/>
    <w:rsid w:val="00C90454"/>
    <w:rPr>
      <w:rFonts w:ascii="Wingdings" w:hAnsi="Wingdings"/>
    </w:rPr>
  </w:style>
  <w:style w:type="character" w:customStyle="1" w:styleId="WW8Num47z0">
    <w:name w:val="WW8Num47z0"/>
    <w:rsid w:val="00C90454"/>
    <w:rPr>
      <w:rFonts w:ascii="Symbol" w:hAnsi="Symbol"/>
    </w:rPr>
  </w:style>
  <w:style w:type="character" w:customStyle="1" w:styleId="WW8Num47z1">
    <w:name w:val="WW8Num47z1"/>
    <w:rsid w:val="00C90454"/>
    <w:rPr>
      <w:rFonts w:ascii="Courier New" w:hAnsi="Courier New"/>
    </w:rPr>
  </w:style>
  <w:style w:type="character" w:customStyle="1" w:styleId="WW8Num47z2">
    <w:name w:val="WW8Num47z2"/>
    <w:rsid w:val="00C90454"/>
    <w:rPr>
      <w:rFonts w:ascii="Wingdings" w:hAnsi="Wingdings"/>
    </w:rPr>
  </w:style>
  <w:style w:type="character" w:customStyle="1" w:styleId="WW8Num49z1">
    <w:name w:val="WW8Num49z1"/>
    <w:rsid w:val="00C90454"/>
    <w:rPr>
      <w:rFonts w:ascii="Wingdings" w:hAnsi="Wingdings"/>
    </w:rPr>
  </w:style>
  <w:style w:type="character" w:customStyle="1" w:styleId="WW8Num49z3">
    <w:name w:val="WW8Num49z3"/>
    <w:rsid w:val="00C90454"/>
    <w:rPr>
      <w:rFonts w:ascii="Symbol" w:hAnsi="Symbol"/>
    </w:rPr>
  </w:style>
  <w:style w:type="character" w:customStyle="1" w:styleId="WW8Num49z4">
    <w:name w:val="WW8Num49z4"/>
    <w:rsid w:val="00C90454"/>
    <w:rPr>
      <w:rFonts w:ascii="Courier New" w:hAnsi="Courier New"/>
    </w:rPr>
  </w:style>
  <w:style w:type="character" w:customStyle="1" w:styleId="WW8Num50z0">
    <w:name w:val="WW8Num50z0"/>
    <w:rsid w:val="00C90454"/>
    <w:rPr>
      <w:rFonts w:ascii="Symbol" w:hAnsi="Symbol"/>
    </w:rPr>
  </w:style>
  <w:style w:type="character" w:customStyle="1" w:styleId="WW8Num50z1">
    <w:name w:val="WW8Num50z1"/>
    <w:rsid w:val="00C90454"/>
    <w:rPr>
      <w:rFonts w:ascii="Courier New" w:hAnsi="Courier New"/>
    </w:rPr>
  </w:style>
  <w:style w:type="character" w:customStyle="1" w:styleId="WW8Num50z2">
    <w:name w:val="WW8Num50z2"/>
    <w:rsid w:val="00C90454"/>
    <w:rPr>
      <w:rFonts w:ascii="Wingdings" w:hAnsi="Wingdings"/>
    </w:rPr>
  </w:style>
  <w:style w:type="character" w:customStyle="1" w:styleId="WW8Num51z0">
    <w:name w:val="WW8Num51z0"/>
    <w:rsid w:val="00C90454"/>
    <w:rPr>
      <w:rFonts w:ascii="Courier New" w:hAnsi="Courier New"/>
    </w:rPr>
  </w:style>
  <w:style w:type="character" w:customStyle="1" w:styleId="WW8Num51z2">
    <w:name w:val="WW8Num51z2"/>
    <w:rsid w:val="00C90454"/>
    <w:rPr>
      <w:rFonts w:ascii="Wingdings" w:hAnsi="Wingdings"/>
    </w:rPr>
  </w:style>
  <w:style w:type="character" w:customStyle="1" w:styleId="WW8Num51z3">
    <w:name w:val="WW8Num51z3"/>
    <w:rsid w:val="00C90454"/>
    <w:rPr>
      <w:rFonts w:ascii="Symbol" w:hAnsi="Symbol"/>
    </w:rPr>
  </w:style>
  <w:style w:type="character" w:customStyle="1" w:styleId="WW8Num53z0">
    <w:name w:val="WW8Num53z0"/>
    <w:rsid w:val="00C90454"/>
  </w:style>
  <w:style w:type="character" w:customStyle="1" w:styleId="WW8Num58z0">
    <w:name w:val="WW8Num58z0"/>
    <w:rsid w:val="00C90454"/>
    <w:rPr>
      <w:rFonts w:ascii="Symbol" w:hAnsi="Symbol"/>
    </w:rPr>
  </w:style>
  <w:style w:type="character" w:customStyle="1" w:styleId="WW8Num59z0">
    <w:name w:val="WW8Num59z0"/>
    <w:rsid w:val="00C90454"/>
  </w:style>
  <w:style w:type="character" w:customStyle="1" w:styleId="WW8Num59z1">
    <w:name w:val="WW8Num59z1"/>
    <w:rsid w:val="00C90454"/>
    <w:rPr>
      <w:b/>
    </w:rPr>
  </w:style>
  <w:style w:type="character" w:customStyle="1" w:styleId="WW8Num60z0">
    <w:name w:val="WW8Num60z0"/>
    <w:rsid w:val="00C90454"/>
    <w:rPr>
      <w:rFonts w:ascii="Symbol" w:hAnsi="Symbol"/>
    </w:rPr>
  </w:style>
  <w:style w:type="character" w:customStyle="1" w:styleId="WW8Num60z1">
    <w:name w:val="WW8Num60z1"/>
    <w:rsid w:val="00C90454"/>
    <w:rPr>
      <w:rFonts w:ascii="Courier New" w:hAnsi="Courier New"/>
    </w:rPr>
  </w:style>
  <w:style w:type="character" w:customStyle="1" w:styleId="WW8Num63z0">
    <w:name w:val="WW8Num63z0"/>
    <w:rsid w:val="00C90454"/>
    <w:rPr>
      <w:rFonts w:ascii="Symbol" w:hAnsi="Symbol"/>
    </w:rPr>
  </w:style>
  <w:style w:type="character" w:customStyle="1" w:styleId="WW8Num63z2">
    <w:name w:val="WW8Num63z2"/>
    <w:rsid w:val="00C90454"/>
    <w:rPr>
      <w:rFonts w:ascii="Arial" w:eastAsia="Times New Roman" w:hAnsi="Arial"/>
    </w:rPr>
  </w:style>
  <w:style w:type="character" w:customStyle="1" w:styleId="Fontepargpadro1">
    <w:name w:val="Fonte parág. padrão1"/>
    <w:rsid w:val="00C90454"/>
  </w:style>
  <w:style w:type="character" w:customStyle="1" w:styleId="CharChar6">
    <w:name w:val="Char Char6"/>
    <w:basedOn w:val="Fontepargpadro1"/>
    <w:rsid w:val="00C90454"/>
    <w:rPr>
      <w:rFonts w:eastAsia="Times New Roman" w:cs="Times New Roman"/>
      <w:sz w:val="24"/>
      <w:szCs w:val="24"/>
    </w:rPr>
  </w:style>
  <w:style w:type="character" w:customStyle="1" w:styleId="CharChar5">
    <w:name w:val="Char Char5"/>
    <w:basedOn w:val="Fontepargpadro1"/>
    <w:rsid w:val="00C90454"/>
    <w:rPr>
      <w:rFonts w:eastAsia="Times New Roman" w:cs="Times New Roman"/>
      <w:sz w:val="24"/>
      <w:szCs w:val="24"/>
    </w:rPr>
  </w:style>
  <w:style w:type="character" w:customStyle="1" w:styleId="CharChar4">
    <w:name w:val="Char Char4"/>
    <w:basedOn w:val="Fontepargpadro1"/>
    <w:rsid w:val="00C90454"/>
    <w:rPr>
      <w:rFonts w:eastAsia="Times New Roman" w:cs="Times New Roman"/>
      <w:sz w:val="24"/>
      <w:szCs w:val="24"/>
    </w:rPr>
  </w:style>
  <w:style w:type="character" w:customStyle="1" w:styleId="CharChar3">
    <w:name w:val="Char Char3"/>
    <w:basedOn w:val="Fontepargpadro1"/>
    <w:rsid w:val="00C90454"/>
    <w:rPr>
      <w:rFonts w:eastAsia="Times New Roman" w:cs="Times New Roman"/>
      <w:sz w:val="16"/>
      <w:szCs w:val="16"/>
    </w:rPr>
  </w:style>
  <w:style w:type="character" w:customStyle="1" w:styleId="CharChar1">
    <w:name w:val="Char Char1"/>
    <w:basedOn w:val="Fontepargpadro1"/>
    <w:rsid w:val="00C90454"/>
    <w:rPr>
      <w:rFonts w:ascii="Calibri" w:hAnsi="Calibri" w:cs="Times New Roman"/>
      <w:i/>
      <w:iCs/>
      <w:sz w:val="24"/>
      <w:szCs w:val="24"/>
    </w:rPr>
  </w:style>
  <w:style w:type="character" w:customStyle="1" w:styleId="CharChar2">
    <w:name w:val="Char Char2"/>
    <w:basedOn w:val="Fontepargpadro1"/>
    <w:rsid w:val="00C90454"/>
    <w:rPr>
      <w:rFonts w:eastAsia="Times New Roman" w:cs="Times New Roman"/>
      <w:sz w:val="24"/>
      <w:szCs w:val="24"/>
    </w:rPr>
  </w:style>
  <w:style w:type="character" w:customStyle="1" w:styleId="CharChar7">
    <w:name w:val="Char Char7"/>
    <w:basedOn w:val="Fontepargpadro1"/>
    <w:rsid w:val="00C90454"/>
    <w:rPr>
      <w:rFonts w:ascii="Cambria" w:hAnsi="Cambria" w:cs="Times New Roman"/>
      <w:b/>
      <w:bCs/>
      <w:kern w:val="1"/>
      <w:sz w:val="32"/>
      <w:szCs w:val="32"/>
    </w:rPr>
  </w:style>
  <w:style w:type="character" w:customStyle="1" w:styleId="CharCharChar2">
    <w:name w:val="Char Char Char2"/>
    <w:basedOn w:val="Fontepargpadro1"/>
    <w:rsid w:val="00C90454"/>
    <w:rPr>
      <w:rFonts w:ascii="Cambria" w:hAnsi="Cambria" w:cs="Times New Roman"/>
      <w:sz w:val="22"/>
      <w:szCs w:val="22"/>
    </w:rPr>
  </w:style>
  <w:style w:type="character" w:customStyle="1" w:styleId="CharCharChar1">
    <w:name w:val="Char Char Char1"/>
    <w:basedOn w:val="Fontepargpadro1"/>
    <w:rsid w:val="00C90454"/>
    <w:rPr>
      <w:rFonts w:eastAsia="Times New Roman" w:cs="Times New Roman"/>
      <w:sz w:val="24"/>
      <w:szCs w:val="24"/>
    </w:rPr>
  </w:style>
  <w:style w:type="character" w:customStyle="1" w:styleId="10Char">
    <w:name w:val="10 Char"/>
    <w:basedOn w:val="Fontepargpadro1"/>
    <w:rsid w:val="00C90454"/>
    <w:rPr>
      <w:rFonts w:cs="Times New Roman"/>
      <w:sz w:val="24"/>
    </w:rPr>
  </w:style>
  <w:style w:type="character" w:customStyle="1" w:styleId="CharCharChar">
    <w:name w:val="Char Char Char"/>
    <w:basedOn w:val="Fontepargpadro1"/>
    <w:rsid w:val="00C90454"/>
    <w:rPr>
      <w:rFonts w:ascii="Courier New" w:hAnsi="Courier New" w:cs="Courier New"/>
      <w:color w:val="000000"/>
    </w:rPr>
  </w:style>
  <w:style w:type="character" w:customStyle="1" w:styleId="style4">
    <w:name w:val="style4"/>
    <w:basedOn w:val="Fontepargpadro1"/>
    <w:rsid w:val="00C90454"/>
    <w:rPr>
      <w:rFonts w:cs="Times New Roman"/>
    </w:rPr>
  </w:style>
  <w:style w:type="character" w:customStyle="1" w:styleId="CharChar">
    <w:name w:val="Char Char"/>
    <w:basedOn w:val="Fontepargpadro1"/>
    <w:rsid w:val="00C90454"/>
    <w:rPr>
      <w:rFonts w:ascii="Courier New" w:hAnsi="Courier New" w:cs="Courier New"/>
      <w:color w:val="000000"/>
    </w:rPr>
  </w:style>
  <w:style w:type="character" w:customStyle="1" w:styleId="Smbolosdenumerao">
    <w:name w:val="Símbolos de numeração"/>
    <w:rsid w:val="00C90454"/>
  </w:style>
  <w:style w:type="character" w:customStyle="1" w:styleId="TextodebaloChar">
    <w:name w:val="Texto de balão Char"/>
    <w:basedOn w:val="Fontepargpadro2"/>
    <w:rsid w:val="00C90454"/>
    <w:rPr>
      <w:rFonts w:ascii="Tahoma" w:hAnsi="Tahoma" w:cs="Tahoma"/>
      <w:color w:val="000000"/>
      <w:sz w:val="16"/>
      <w:szCs w:val="16"/>
    </w:rPr>
  </w:style>
  <w:style w:type="paragraph" w:customStyle="1" w:styleId="Ttulo20">
    <w:name w:val="Título2"/>
    <w:basedOn w:val="Normal"/>
    <w:next w:val="Corpodetexto"/>
    <w:rsid w:val="00C90454"/>
    <w:pPr>
      <w:suppressAutoHyphens/>
      <w:ind w:left="714" w:firstLine="709"/>
      <w:jc w:val="center"/>
    </w:pPr>
    <w:rPr>
      <w:rFonts w:ascii="Arial" w:eastAsia="Times New Roman" w:hAnsi="Arial" w:cs="Arial"/>
      <w:color w:val="000080"/>
      <w:sz w:val="20"/>
      <w:szCs w:val="20"/>
      <w:lang w:eastAsia="zh-CN"/>
    </w:rPr>
  </w:style>
  <w:style w:type="paragraph" w:styleId="Lista">
    <w:name w:val="List"/>
    <w:basedOn w:val="Corpodetexto"/>
    <w:rsid w:val="00C90454"/>
    <w:pPr>
      <w:suppressAutoHyphens/>
      <w:spacing w:after="120"/>
      <w:ind w:left="714" w:firstLine="709"/>
    </w:pPr>
    <w:rPr>
      <w:rFonts w:cs="Mangal"/>
      <w:szCs w:val="24"/>
      <w:lang w:eastAsia="zh-CN"/>
    </w:rPr>
  </w:style>
  <w:style w:type="paragraph" w:styleId="Legenda">
    <w:name w:val="caption"/>
    <w:basedOn w:val="Normal"/>
    <w:qFormat/>
    <w:rsid w:val="00C90454"/>
    <w:pPr>
      <w:widowControl w:val="0"/>
      <w:suppressLineNumbers/>
      <w:suppressAutoHyphens/>
      <w:spacing w:before="120" w:after="120"/>
      <w:ind w:left="714" w:firstLine="709"/>
      <w:jc w:val="both"/>
    </w:pPr>
    <w:rPr>
      <w:rFonts w:ascii="Times New Roman" w:eastAsia="Times New Roman" w:hAnsi="Times New Roman" w:cs="Mangal"/>
      <w:i/>
      <w:iCs/>
      <w:lang w:eastAsia="zh-CN"/>
    </w:rPr>
  </w:style>
  <w:style w:type="paragraph" w:customStyle="1" w:styleId="ndice">
    <w:name w:val="Índice"/>
    <w:basedOn w:val="Normal"/>
    <w:rsid w:val="00C90454"/>
    <w:pPr>
      <w:widowControl w:val="0"/>
      <w:suppressLineNumbers/>
      <w:suppressAutoHyphens/>
      <w:ind w:left="714" w:firstLine="709"/>
      <w:jc w:val="both"/>
    </w:pPr>
    <w:rPr>
      <w:rFonts w:ascii="Times New Roman" w:eastAsia="Times New Roman" w:hAnsi="Times New Roman" w:cs="Mangal"/>
      <w:lang w:eastAsia="zh-CN"/>
    </w:rPr>
  </w:style>
  <w:style w:type="paragraph" w:customStyle="1" w:styleId="Corpodetexto32">
    <w:name w:val="Corpo de texto 32"/>
    <w:basedOn w:val="Normal"/>
    <w:rsid w:val="00C90454"/>
    <w:pPr>
      <w:widowControl w:val="0"/>
      <w:suppressAutoHyphens/>
      <w:ind w:left="714" w:firstLine="709"/>
      <w:jc w:val="both"/>
    </w:pPr>
    <w:rPr>
      <w:rFonts w:ascii="Times New Roman" w:eastAsia="Times New Roman" w:hAnsi="Times New Roman"/>
      <w:color w:val="000000"/>
      <w:sz w:val="20"/>
      <w:szCs w:val="20"/>
      <w:lang w:eastAsia="zh-CN"/>
    </w:rPr>
  </w:style>
  <w:style w:type="paragraph" w:customStyle="1" w:styleId="Corpodetexto24">
    <w:name w:val="Corpo de texto 24"/>
    <w:basedOn w:val="Normal"/>
    <w:rsid w:val="00C90454"/>
    <w:pPr>
      <w:suppressAutoHyphens/>
      <w:ind w:left="714" w:right="-290" w:firstLine="709"/>
      <w:jc w:val="both"/>
    </w:pPr>
    <w:rPr>
      <w:rFonts w:ascii="Times New Roman" w:eastAsia="Times New Roman" w:hAnsi="Times New Roman"/>
      <w:color w:val="000000"/>
      <w:sz w:val="20"/>
      <w:szCs w:val="20"/>
      <w:lang w:eastAsia="zh-CN"/>
    </w:rPr>
  </w:style>
  <w:style w:type="paragraph" w:customStyle="1" w:styleId="TextosemFormatao2">
    <w:name w:val="Texto sem Formatação2"/>
    <w:basedOn w:val="Normal"/>
    <w:rsid w:val="00C90454"/>
    <w:pPr>
      <w:suppressAutoHyphens/>
      <w:ind w:left="714" w:firstLine="709"/>
      <w:jc w:val="both"/>
    </w:pPr>
    <w:rPr>
      <w:rFonts w:ascii="Courier New" w:eastAsia="Times New Roman" w:hAnsi="Courier New" w:cs="Courier New"/>
      <w:color w:val="000000"/>
      <w:sz w:val="20"/>
      <w:szCs w:val="20"/>
      <w:lang w:eastAsia="zh-CN"/>
    </w:rPr>
  </w:style>
  <w:style w:type="paragraph" w:customStyle="1" w:styleId="-PGINA-">
    <w:name w:val="- PÁGINA -"/>
    <w:rsid w:val="00C90454"/>
    <w:pPr>
      <w:widowControl w:val="0"/>
      <w:suppressAutoHyphens/>
      <w:ind w:left="714" w:firstLine="709"/>
      <w:jc w:val="both"/>
    </w:pPr>
    <w:rPr>
      <w:rFonts w:ascii="Times New Roman" w:eastAsia="Times New Roman" w:hAnsi="Times New Roman"/>
      <w:sz w:val="20"/>
      <w:szCs w:val="20"/>
      <w:lang w:eastAsia="zh-CN"/>
    </w:rPr>
  </w:style>
  <w:style w:type="paragraph" w:customStyle="1" w:styleId="Recuodecorpodetexto23">
    <w:name w:val="Recuo de corpo de texto 23"/>
    <w:basedOn w:val="Normal"/>
    <w:rsid w:val="00C90454"/>
    <w:pPr>
      <w:pBdr>
        <w:top w:val="double" w:sz="4" w:space="1" w:color="000000"/>
        <w:left w:val="double" w:sz="4" w:space="4" w:color="000000"/>
        <w:bottom w:val="double" w:sz="4" w:space="1" w:color="000000"/>
        <w:right w:val="double" w:sz="4" w:space="4" w:color="000000"/>
      </w:pBdr>
      <w:tabs>
        <w:tab w:val="left" w:pos="1134"/>
      </w:tabs>
      <w:suppressAutoHyphens/>
      <w:spacing w:after="240"/>
      <w:ind w:left="1134" w:hanging="1134"/>
      <w:jc w:val="both"/>
    </w:pPr>
    <w:rPr>
      <w:rFonts w:ascii="Arial" w:eastAsia="Times New Roman" w:hAnsi="Arial" w:cs="Arial"/>
      <w:b/>
      <w:sz w:val="22"/>
      <w:szCs w:val="20"/>
      <w:lang w:eastAsia="zh-CN"/>
    </w:rPr>
  </w:style>
  <w:style w:type="paragraph" w:customStyle="1" w:styleId="P30">
    <w:name w:val="P30"/>
    <w:basedOn w:val="Normal"/>
    <w:rsid w:val="00C90454"/>
    <w:pPr>
      <w:suppressAutoHyphens/>
      <w:ind w:left="714" w:firstLine="709"/>
      <w:jc w:val="both"/>
    </w:pPr>
    <w:rPr>
      <w:rFonts w:ascii="Times New Roman" w:eastAsia="Times New Roman" w:hAnsi="Times New Roman"/>
      <w:b/>
      <w:szCs w:val="20"/>
      <w:lang w:eastAsia="zh-CN"/>
    </w:rPr>
  </w:style>
  <w:style w:type="paragraph" w:customStyle="1" w:styleId="Recuodecorpodetexto31">
    <w:name w:val="Recuo de corpo de texto 31"/>
    <w:basedOn w:val="Normal"/>
    <w:rsid w:val="00C90454"/>
    <w:pPr>
      <w:suppressAutoHyphens/>
      <w:ind w:left="708" w:firstLine="709"/>
      <w:jc w:val="both"/>
    </w:pPr>
    <w:rPr>
      <w:rFonts w:ascii="Arial" w:eastAsia="Times New Roman" w:hAnsi="Arial" w:cs="Arial"/>
      <w:color w:val="000000"/>
      <w:sz w:val="20"/>
      <w:szCs w:val="20"/>
      <w:lang w:eastAsia="zh-CN"/>
    </w:rPr>
  </w:style>
  <w:style w:type="paragraph" w:customStyle="1" w:styleId="Textoembloco10">
    <w:name w:val="Texto em bloco1"/>
    <w:basedOn w:val="Normal"/>
    <w:rsid w:val="00C90454"/>
    <w:pPr>
      <w:suppressAutoHyphens/>
      <w:spacing w:after="120"/>
      <w:ind w:left="1843" w:right="51" w:hanging="709"/>
      <w:jc w:val="both"/>
    </w:pPr>
    <w:rPr>
      <w:rFonts w:ascii="Arial" w:eastAsia="Times New Roman" w:hAnsi="Arial" w:cs="Arial"/>
      <w:position w:val="2"/>
      <w:sz w:val="22"/>
      <w:szCs w:val="20"/>
      <w:lang w:val="pt-PT" w:eastAsia="zh-CN"/>
    </w:rPr>
  </w:style>
  <w:style w:type="paragraph" w:customStyle="1" w:styleId="Recuonormal1">
    <w:name w:val="Recuo normal1"/>
    <w:basedOn w:val="Normal"/>
    <w:rsid w:val="00C90454"/>
    <w:pPr>
      <w:suppressAutoHyphens/>
      <w:ind w:left="708" w:firstLine="709"/>
      <w:jc w:val="both"/>
    </w:pPr>
    <w:rPr>
      <w:rFonts w:ascii="Arial" w:eastAsia="Times New Roman" w:hAnsi="Arial" w:cs="Arial"/>
      <w:szCs w:val="20"/>
      <w:lang w:val="pt-PT" w:eastAsia="zh-CN"/>
    </w:rPr>
  </w:style>
  <w:style w:type="paragraph" w:customStyle="1" w:styleId="OmniPage8">
    <w:name w:val="OmniPage #8"/>
    <w:basedOn w:val="Normal"/>
    <w:rsid w:val="00C90454"/>
    <w:pPr>
      <w:tabs>
        <w:tab w:val="right" w:pos="2833"/>
      </w:tabs>
      <w:suppressAutoHyphens/>
      <w:ind w:left="1084" w:firstLine="709"/>
      <w:jc w:val="both"/>
    </w:pPr>
    <w:rPr>
      <w:rFonts w:ascii="Times New Roman" w:eastAsia="Times New Roman" w:hAnsi="Times New Roman"/>
      <w:sz w:val="20"/>
      <w:szCs w:val="20"/>
      <w:lang w:eastAsia="pt-BR"/>
    </w:rPr>
  </w:style>
  <w:style w:type="paragraph" w:customStyle="1" w:styleId="10">
    <w:name w:val="10"/>
    <w:basedOn w:val="Normal"/>
    <w:rsid w:val="00C90454"/>
    <w:pPr>
      <w:suppressAutoHyphens/>
      <w:ind w:left="851" w:hanging="567"/>
      <w:jc w:val="both"/>
    </w:pPr>
    <w:rPr>
      <w:rFonts w:ascii="Times New Roman" w:eastAsia="Times New Roman" w:hAnsi="Times New Roman"/>
      <w:szCs w:val="20"/>
      <w:lang w:eastAsia="zh-CN"/>
    </w:rPr>
  </w:style>
  <w:style w:type="paragraph" w:customStyle="1" w:styleId="11">
    <w:name w:val="11"/>
    <w:basedOn w:val="Normal"/>
    <w:rsid w:val="00C90454"/>
    <w:pPr>
      <w:suppressAutoHyphens/>
      <w:ind w:left="1701" w:hanging="850"/>
      <w:jc w:val="both"/>
    </w:pPr>
    <w:rPr>
      <w:rFonts w:ascii="Times New Roman" w:eastAsia="Times New Roman" w:hAnsi="Times New Roman"/>
      <w:szCs w:val="20"/>
      <w:lang w:eastAsia="zh-CN"/>
    </w:rPr>
  </w:style>
  <w:style w:type="paragraph" w:customStyle="1" w:styleId="Corpodetexto210">
    <w:name w:val="Corpo de texto 21"/>
    <w:basedOn w:val="Normal"/>
    <w:rsid w:val="00C90454"/>
    <w:pPr>
      <w:suppressAutoHyphens/>
      <w:ind w:left="714" w:firstLine="709"/>
      <w:jc w:val="both"/>
    </w:pPr>
    <w:rPr>
      <w:rFonts w:ascii="Arial" w:eastAsia="Times New Roman" w:hAnsi="Arial" w:cs="Arial"/>
      <w:sz w:val="20"/>
      <w:szCs w:val="20"/>
      <w:lang w:eastAsia="zh-CN"/>
    </w:rPr>
  </w:style>
  <w:style w:type="paragraph" w:customStyle="1" w:styleId="Artigo">
    <w:name w:val="Artigo"/>
    <w:basedOn w:val="Normal"/>
    <w:rsid w:val="00C90454"/>
    <w:pPr>
      <w:suppressAutoHyphens/>
      <w:spacing w:before="60" w:after="60"/>
      <w:ind w:left="714" w:firstLine="1418"/>
      <w:jc w:val="both"/>
    </w:pPr>
    <w:rPr>
      <w:rFonts w:ascii="Times New Roman" w:eastAsia="Times New Roman" w:hAnsi="Times New Roman"/>
      <w:szCs w:val="20"/>
      <w:lang w:eastAsia="zh-CN"/>
    </w:rPr>
  </w:style>
  <w:style w:type="paragraph" w:customStyle="1" w:styleId="Corpo">
    <w:name w:val="Corpo"/>
    <w:rsid w:val="00C90454"/>
    <w:pPr>
      <w:suppressAutoHyphens/>
      <w:ind w:left="714" w:firstLine="709"/>
      <w:jc w:val="both"/>
    </w:pPr>
    <w:rPr>
      <w:rFonts w:ascii="Courier" w:eastAsia="Times New Roman" w:hAnsi="Courier" w:cs="Courier"/>
      <w:color w:val="000000"/>
      <w:szCs w:val="20"/>
      <w:lang w:eastAsia="zh-CN"/>
    </w:rPr>
  </w:style>
  <w:style w:type="paragraph" w:customStyle="1" w:styleId="MapadoDocumento1">
    <w:name w:val="Mapa do Documento1"/>
    <w:basedOn w:val="Normal"/>
    <w:rsid w:val="00C90454"/>
    <w:pPr>
      <w:shd w:val="clear" w:color="auto" w:fill="000080"/>
      <w:suppressAutoHyphens/>
      <w:ind w:left="714" w:firstLine="709"/>
      <w:jc w:val="both"/>
    </w:pPr>
    <w:rPr>
      <w:rFonts w:ascii="Tahoma" w:eastAsia="Times New Roman" w:hAnsi="Tahoma" w:cs="Tahoma"/>
      <w:color w:val="000000"/>
      <w:sz w:val="20"/>
      <w:szCs w:val="20"/>
      <w:lang w:eastAsia="zh-CN"/>
    </w:rPr>
  </w:style>
  <w:style w:type="paragraph" w:customStyle="1" w:styleId="Textodecomentrio1">
    <w:name w:val="Texto de comentário1"/>
    <w:basedOn w:val="Normal"/>
    <w:rsid w:val="00C90454"/>
    <w:pPr>
      <w:suppressAutoHyphens/>
      <w:ind w:left="714" w:firstLine="709"/>
      <w:jc w:val="both"/>
    </w:pPr>
    <w:rPr>
      <w:rFonts w:ascii="Times New Roman" w:eastAsia="Times New Roman" w:hAnsi="Times New Roman"/>
      <w:color w:val="000000"/>
      <w:sz w:val="20"/>
      <w:szCs w:val="20"/>
      <w:lang w:eastAsia="zh-CN"/>
    </w:rPr>
  </w:style>
  <w:style w:type="paragraph" w:styleId="Textodebalo">
    <w:name w:val="Balloon Text"/>
    <w:basedOn w:val="Normal"/>
    <w:link w:val="TextodebaloChar1"/>
    <w:rsid w:val="00C90454"/>
    <w:pPr>
      <w:suppressAutoHyphens/>
      <w:ind w:left="714" w:firstLine="709"/>
      <w:jc w:val="both"/>
    </w:pPr>
    <w:rPr>
      <w:rFonts w:ascii="Tahoma" w:eastAsia="Times New Roman" w:hAnsi="Tahoma" w:cs="Tahoma"/>
      <w:color w:val="000000"/>
      <w:sz w:val="16"/>
      <w:szCs w:val="16"/>
      <w:lang w:eastAsia="zh-CN"/>
    </w:rPr>
  </w:style>
  <w:style w:type="character" w:customStyle="1" w:styleId="TextodebaloChar1">
    <w:name w:val="Texto de balão Char1"/>
    <w:basedOn w:val="Fontepargpadro"/>
    <w:link w:val="Textodebalo"/>
    <w:rsid w:val="00C90454"/>
    <w:rPr>
      <w:rFonts w:ascii="Tahoma" w:eastAsia="Times New Roman" w:hAnsi="Tahoma" w:cs="Tahoma"/>
      <w:color w:val="000000"/>
      <w:sz w:val="16"/>
      <w:szCs w:val="16"/>
      <w:lang w:eastAsia="zh-CN"/>
    </w:rPr>
  </w:style>
  <w:style w:type="paragraph" w:styleId="Subttulo">
    <w:name w:val="Subtitle"/>
    <w:basedOn w:val="Normal"/>
    <w:next w:val="Corpodetexto"/>
    <w:link w:val="SubttuloChar"/>
    <w:qFormat/>
    <w:rsid w:val="00C90454"/>
    <w:pPr>
      <w:widowControl w:val="0"/>
      <w:suppressAutoHyphens/>
      <w:ind w:left="714" w:firstLine="709"/>
      <w:jc w:val="center"/>
    </w:pPr>
    <w:rPr>
      <w:rFonts w:ascii="Thorndale" w:eastAsia="Times New Roman" w:hAnsi="Thorndale" w:cs="Thorndale"/>
      <w:b/>
      <w:bCs/>
      <w:color w:val="000000"/>
      <w:u w:val="single"/>
      <w:lang w:eastAsia="zh-CN"/>
    </w:rPr>
  </w:style>
  <w:style w:type="character" w:customStyle="1" w:styleId="SubttuloChar">
    <w:name w:val="Subtítulo Char"/>
    <w:basedOn w:val="Fontepargpadro"/>
    <w:link w:val="Subttulo"/>
    <w:rsid w:val="00C90454"/>
    <w:rPr>
      <w:rFonts w:ascii="Thorndale" w:eastAsia="Times New Roman" w:hAnsi="Thorndale" w:cs="Thorndale"/>
      <w:b/>
      <w:bCs/>
      <w:color w:val="000000"/>
      <w:u w:val="single"/>
      <w:lang w:eastAsia="zh-CN"/>
    </w:rPr>
  </w:style>
  <w:style w:type="paragraph" w:customStyle="1" w:styleId="Recuodecorpodetexto1">
    <w:name w:val="Recuo de corpo de texto1"/>
    <w:basedOn w:val="Normal"/>
    <w:rsid w:val="00C90454"/>
    <w:pPr>
      <w:suppressAutoHyphens/>
      <w:spacing w:after="120"/>
      <w:ind w:left="283" w:firstLine="709"/>
      <w:jc w:val="both"/>
    </w:pPr>
    <w:rPr>
      <w:rFonts w:ascii="Times New Roman" w:eastAsia="Times New Roman" w:hAnsi="Times New Roman"/>
      <w:lang w:eastAsia="zh-CN"/>
    </w:rPr>
  </w:style>
  <w:style w:type="paragraph" w:styleId="Pr-formataoHTML">
    <w:name w:val="HTML Preformatted"/>
    <w:basedOn w:val="Normal"/>
    <w:link w:val="Pr-formataoHTMLChar1"/>
    <w:rsid w:val="00C9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left="714" w:firstLine="709"/>
      <w:jc w:val="both"/>
    </w:pPr>
    <w:rPr>
      <w:rFonts w:ascii="Courier New" w:eastAsia="Times New Roman" w:hAnsi="Courier New" w:cs="Courier New"/>
      <w:color w:val="000000"/>
      <w:sz w:val="20"/>
      <w:szCs w:val="20"/>
      <w:lang w:eastAsia="zh-CN"/>
    </w:rPr>
  </w:style>
  <w:style w:type="character" w:customStyle="1" w:styleId="Pr-formataoHTMLChar1">
    <w:name w:val="Pré-formatação HTML Char1"/>
    <w:basedOn w:val="Fontepargpadro"/>
    <w:link w:val="Pr-formataoHTML"/>
    <w:rsid w:val="00C90454"/>
    <w:rPr>
      <w:rFonts w:ascii="Courier New" w:eastAsia="Times New Roman" w:hAnsi="Courier New" w:cs="Courier New"/>
      <w:color w:val="000000"/>
      <w:sz w:val="20"/>
      <w:szCs w:val="20"/>
      <w:lang w:eastAsia="zh-CN"/>
    </w:rPr>
  </w:style>
  <w:style w:type="paragraph" w:customStyle="1" w:styleId="titulo1">
    <w:name w:val="titulo1"/>
    <w:basedOn w:val="Normal"/>
    <w:rsid w:val="00C90454"/>
    <w:pPr>
      <w:suppressAutoHyphens/>
      <w:spacing w:before="100" w:after="100"/>
      <w:ind w:left="714" w:firstLine="709"/>
      <w:jc w:val="both"/>
    </w:pPr>
    <w:rPr>
      <w:rFonts w:ascii="Arial" w:eastAsia="Times New Roman" w:hAnsi="Arial" w:cs="Arial"/>
      <w:b/>
      <w:bCs/>
      <w:color w:val="CC6600"/>
      <w:sz w:val="15"/>
      <w:szCs w:val="15"/>
      <w:lang w:eastAsia="zh-CN"/>
    </w:rPr>
  </w:style>
  <w:style w:type="paragraph" w:customStyle="1" w:styleId="corpo0">
    <w:name w:val="corpo"/>
    <w:basedOn w:val="Normal"/>
    <w:rsid w:val="00C90454"/>
    <w:pPr>
      <w:suppressAutoHyphens/>
      <w:spacing w:before="100" w:after="100"/>
      <w:ind w:left="714" w:firstLine="709"/>
      <w:jc w:val="both"/>
    </w:pPr>
    <w:rPr>
      <w:rFonts w:ascii="Arial" w:eastAsia="Times New Roman" w:hAnsi="Arial" w:cs="Arial"/>
      <w:color w:val="003366"/>
      <w:sz w:val="15"/>
      <w:szCs w:val="15"/>
      <w:lang w:eastAsia="zh-CN"/>
    </w:rPr>
  </w:style>
  <w:style w:type="paragraph" w:customStyle="1" w:styleId="Corpodetexto211">
    <w:name w:val="Corpo de texto 211"/>
    <w:basedOn w:val="Normal"/>
    <w:rsid w:val="00C90454"/>
    <w:pPr>
      <w:suppressAutoHyphens/>
      <w:ind w:left="714" w:firstLine="709"/>
      <w:jc w:val="both"/>
    </w:pPr>
    <w:rPr>
      <w:rFonts w:ascii="Arial" w:eastAsia="Times New Roman" w:hAnsi="Arial" w:cs="Arial"/>
      <w:sz w:val="20"/>
      <w:szCs w:val="20"/>
      <w:lang w:eastAsia="zh-CN"/>
    </w:rPr>
  </w:style>
  <w:style w:type="paragraph" w:customStyle="1" w:styleId="xl24">
    <w:name w:val="xl24"/>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center"/>
    </w:pPr>
    <w:rPr>
      <w:rFonts w:ascii="Arial" w:eastAsia="Times New Roman" w:hAnsi="Arial" w:cs="Arial"/>
      <w:sz w:val="16"/>
      <w:szCs w:val="16"/>
      <w:lang w:eastAsia="zh-CN"/>
    </w:rPr>
  </w:style>
  <w:style w:type="paragraph" w:customStyle="1" w:styleId="xl27">
    <w:name w:val="xl27"/>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both"/>
      <w:textAlignment w:val="top"/>
    </w:pPr>
    <w:rPr>
      <w:rFonts w:ascii="Times New Roman" w:eastAsia="Times New Roman" w:hAnsi="Times New Roman"/>
      <w:lang w:eastAsia="zh-CN"/>
    </w:rPr>
  </w:style>
  <w:style w:type="paragraph" w:customStyle="1" w:styleId="xl28">
    <w:name w:val="xl28"/>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center"/>
      <w:textAlignment w:val="top"/>
    </w:pPr>
    <w:rPr>
      <w:rFonts w:ascii="Arial" w:eastAsia="Times New Roman" w:hAnsi="Arial" w:cs="Arial"/>
      <w:sz w:val="16"/>
      <w:szCs w:val="16"/>
      <w:lang w:eastAsia="zh-CN"/>
    </w:rPr>
  </w:style>
  <w:style w:type="paragraph" w:customStyle="1" w:styleId="xl29">
    <w:name w:val="xl29"/>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center"/>
      <w:textAlignment w:val="top"/>
    </w:pPr>
    <w:rPr>
      <w:rFonts w:ascii="Arial" w:eastAsia="Times New Roman" w:hAnsi="Arial" w:cs="Arial"/>
      <w:sz w:val="16"/>
      <w:szCs w:val="16"/>
      <w:lang w:eastAsia="zh-CN"/>
    </w:rPr>
  </w:style>
  <w:style w:type="paragraph" w:customStyle="1" w:styleId="xl30">
    <w:name w:val="xl30"/>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both"/>
      <w:textAlignment w:val="top"/>
    </w:pPr>
    <w:rPr>
      <w:rFonts w:ascii="Times New Roman" w:eastAsia="Times New Roman" w:hAnsi="Times New Roman"/>
      <w:lang w:eastAsia="zh-CN"/>
    </w:rPr>
  </w:style>
  <w:style w:type="paragraph" w:customStyle="1" w:styleId="xl31">
    <w:name w:val="xl31"/>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both"/>
      <w:textAlignment w:val="top"/>
    </w:pPr>
    <w:rPr>
      <w:rFonts w:ascii="Arial" w:eastAsia="Times New Roman" w:hAnsi="Arial" w:cs="Arial"/>
      <w:sz w:val="18"/>
      <w:szCs w:val="18"/>
      <w:lang w:eastAsia="zh-CN"/>
    </w:rPr>
  </w:style>
  <w:style w:type="paragraph" w:customStyle="1" w:styleId="xl32">
    <w:name w:val="xl32"/>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both"/>
      <w:textAlignment w:val="top"/>
    </w:pPr>
    <w:rPr>
      <w:rFonts w:ascii="Times New Roman" w:eastAsia="Times New Roman" w:hAnsi="Times New Roman"/>
      <w:lang w:eastAsia="zh-CN"/>
    </w:rPr>
  </w:style>
  <w:style w:type="paragraph" w:customStyle="1" w:styleId="xl33">
    <w:name w:val="xl33"/>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center"/>
      <w:textAlignment w:val="top"/>
    </w:pPr>
    <w:rPr>
      <w:rFonts w:ascii="Arial" w:eastAsia="Times New Roman" w:hAnsi="Arial" w:cs="Arial"/>
      <w:sz w:val="16"/>
      <w:szCs w:val="16"/>
      <w:lang w:eastAsia="zh-CN"/>
    </w:rPr>
  </w:style>
  <w:style w:type="paragraph" w:customStyle="1" w:styleId="xl34">
    <w:name w:val="xl34"/>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both"/>
      <w:textAlignment w:val="top"/>
    </w:pPr>
    <w:rPr>
      <w:rFonts w:ascii="Arial" w:eastAsia="Times New Roman" w:hAnsi="Arial" w:cs="Arial"/>
      <w:sz w:val="14"/>
      <w:szCs w:val="14"/>
      <w:lang w:eastAsia="zh-CN"/>
    </w:rPr>
  </w:style>
  <w:style w:type="paragraph" w:customStyle="1" w:styleId="xl35">
    <w:name w:val="xl35"/>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both"/>
      <w:textAlignment w:val="top"/>
    </w:pPr>
    <w:rPr>
      <w:rFonts w:ascii="Times New Roman" w:eastAsia="Times New Roman" w:hAnsi="Times New Roman"/>
      <w:lang w:eastAsia="zh-CN"/>
    </w:rPr>
  </w:style>
  <w:style w:type="paragraph" w:customStyle="1" w:styleId="xl36">
    <w:name w:val="xl36"/>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center"/>
      <w:textAlignment w:val="top"/>
    </w:pPr>
    <w:rPr>
      <w:rFonts w:ascii="Arial" w:eastAsia="Times New Roman" w:hAnsi="Arial" w:cs="Arial"/>
      <w:sz w:val="16"/>
      <w:szCs w:val="16"/>
      <w:lang w:eastAsia="zh-CN"/>
    </w:rPr>
  </w:style>
  <w:style w:type="paragraph" w:customStyle="1" w:styleId="xl37">
    <w:name w:val="xl37"/>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center"/>
      <w:textAlignment w:val="top"/>
    </w:pPr>
    <w:rPr>
      <w:rFonts w:ascii="Arial" w:eastAsia="Times New Roman" w:hAnsi="Arial" w:cs="Arial"/>
      <w:sz w:val="18"/>
      <w:szCs w:val="18"/>
      <w:lang w:eastAsia="zh-CN"/>
    </w:rPr>
  </w:style>
  <w:style w:type="paragraph" w:customStyle="1" w:styleId="xl38">
    <w:name w:val="xl38"/>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center"/>
      <w:textAlignment w:val="top"/>
    </w:pPr>
    <w:rPr>
      <w:rFonts w:ascii="Arial" w:eastAsia="Times New Roman" w:hAnsi="Arial" w:cs="Arial"/>
      <w:sz w:val="18"/>
      <w:szCs w:val="18"/>
      <w:lang w:eastAsia="zh-CN"/>
    </w:rPr>
  </w:style>
  <w:style w:type="paragraph" w:customStyle="1" w:styleId="xl39">
    <w:name w:val="xl39"/>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center"/>
      <w:textAlignment w:val="top"/>
    </w:pPr>
    <w:rPr>
      <w:rFonts w:ascii="Times New Roman" w:eastAsia="Times New Roman" w:hAnsi="Times New Roman"/>
      <w:lang w:eastAsia="zh-CN"/>
    </w:rPr>
  </w:style>
  <w:style w:type="paragraph" w:customStyle="1" w:styleId="xl40">
    <w:name w:val="xl40"/>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center"/>
      <w:textAlignment w:val="top"/>
    </w:pPr>
    <w:rPr>
      <w:rFonts w:ascii="Arial" w:eastAsia="Times New Roman" w:hAnsi="Arial" w:cs="Arial"/>
      <w:sz w:val="14"/>
      <w:szCs w:val="14"/>
      <w:lang w:eastAsia="zh-CN"/>
    </w:rPr>
  </w:style>
  <w:style w:type="paragraph" w:customStyle="1" w:styleId="xl41">
    <w:name w:val="xl41"/>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both"/>
    </w:pPr>
    <w:rPr>
      <w:rFonts w:ascii="Times New Roman" w:eastAsia="Times New Roman" w:hAnsi="Times New Roman"/>
      <w:lang w:eastAsia="zh-CN"/>
    </w:rPr>
  </w:style>
  <w:style w:type="paragraph" w:customStyle="1" w:styleId="xl42">
    <w:name w:val="xl42"/>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both"/>
    </w:pPr>
    <w:rPr>
      <w:rFonts w:ascii="Times New Roman" w:eastAsia="Times New Roman" w:hAnsi="Times New Roman"/>
      <w:lang w:eastAsia="zh-CN"/>
    </w:rPr>
  </w:style>
  <w:style w:type="paragraph" w:customStyle="1" w:styleId="xl43">
    <w:name w:val="xl43"/>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both"/>
      <w:textAlignment w:val="top"/>
    </w:pPr>
    <w:rPr>
      <w:rFonts w:ascii="Arial" w:eastAsia="Times New Roman" w:hAnsi="Arial" w:cs="Arial"/>
      <w:b/>
      <w:bCs/>
      <w:lang w:eastAsia="zh-CN"/>
    </w:rPr>
  </w:style>
  <w:style w:type="paragraph" w:customStyle="1" w:styleId="xl44">
    <w:name w:val="xl44"/>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both"/>
    </w:pPr>
    <w:rPr>
      <w:rFonts w:ascii="Arial" w:eastAsia="Times New Roman" w:hAnsi="Arial" w:cs="Arial"/>
      <w:b/>
      <w:bCs/>
      <w:lang w:eastAsia="zh-CN"/>
    </w:rPr>
  </w:style>
  <w:style w:type="paragraph" w:customStyle="1" w:styleId="xl45">
    <w:name w:val="xl45"/>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center"/>
    </w:pPr>
    <w:rPr>
      <w:rFonts w:ascii="Arial" w:eastAsia="Times New Roman" w:hAnsi="Arial" w:cs="Arial"/>
      <w:b/>
      <w:bCs/>
      <w:sz w:val="32"/>
      <w:szCs w:val="32"/>
      <w:lang w:eastAsia="zh-CN"/>
    </w:rPr>
  </w:style>
  <w:style w:type="paragraph" w:customStyle="1" w:styleId="reservado3">
    <w:name w:val="reservado3"/>
    <w:basedOn w:val="Normal"/>
    <w:rsid w:val="00C90454"/>
    <w:pPr>
      <w:tabs>
        <w:tab w:val="left" w:pos="9000"/>
        <w:tab w:val="right" w:pos="9360"/>
      </w:tabs>
      <w:suppressAutoHyphens/>
      <w:autoSpaceDE w:val="0"/>
      <w:ind w:left="714" w:firstLine="709"/>
      <w:jc w:val="both"/>
    </w:pPr>
    <w:rPr>
      <w:rFonts w:ascii="Courier New" w:eastAsia="Times New Roman" w:hAnsi="Courier New" w:cs="Courier New"/>
      <w:lang w:val="en-US" w:eastAsia="zh-CN"/>
    </w:rPr>
  </w:style>
  <w:style w:type="paragraph" w:customStyle="1" w:styleId="Normal10pt">
    <w:name w:val="Normal + 10 pt"/>
    <w:basedOn w:val="Normal"/>
    <w:rsid w:val="00C90454"/>
    <w:pPr>
      <w:suppressAutoHyphens/>
      <w:ind w:left="714" w:firstLine="709"/>
      <w:jc w:val="both"/>
    </w:pPr>
    <w:rPr>
      <w:rFonts w:ascii="Times New Roman" w:eastAsia="Batang" w:hAnsi="Times New Roman"/>
      <w:sz w:val="20"/>
      <w:szCs w:val="20"/>
      <w:lang w:eastAsia="zh-CN"/>
    </w:rPr>
  </w:style>
  <w:style w:type="paragraph" w:customStyle="1" w:styleId="NormalArial">
    <w:name w:val="Normal + Arial"/>
    <w:basedOn w:val="Normal"/>
    <w:rsid w:val="00C90454"/>
    <w:pPr>
      <w:suppressAutoHyphens/>
      <w:spacing w:line="276" w:lineRule="auto"/>
      <w:ind w:left="714" w:firstLine="709"/>
      <w:jc w:val="both"/>
    </w:pPr>
    <w:rPr>
      <w:rFonts w:ascii="Arial" w:eastAsia="Times New Roman" w:hAnsi="Arial" w:cs="Arial"/>
      <w:sz w:val="20"/>
      <w:lang w:eastAsia="zh-CN"/>
    </w:rPr>
  </w:style>
  <w:style w:type="paragraph" w:customStyle="1" w:styleId="PargrafodaLista1">
    <w:name w:val="Parágrafo da Lista1"/>
    <w:basedOn w:val="Normal"/>
    <w:rsid w:val="00C90454"/>
    <w:pPr>
      <w:suppressAutoHyphens/>
      <w:spacing w:after="200" w:line="276" w:lineRule="auto"/>
      <w:ind w:left="720" w:firstLine="709"/>
      <w:jc w:val="both"/>
    </w:pPr>
    <w:rPr>
      <w:rFonts w:ascii="Calibri" w:eastAsia="Times New Roman" w:hAnsi="Calibri" w:cs="Calibri"/>
      <w:sz w:val="22"/>
      <w:szCs w:val="22"/>
      <w:lang w:eastAsia="zh-CN"/>
    </w:rPr>
  </w:style>
  <w:style w:type="paragraph" w:customStyle="1" w:styleId="PargrafodaLista2">
    <w:name w:val="Parágrafo da Lista2"/>
    <w:basedOn w:val="Normal"/>
    <w:link w:val="ListParagraphChar"/>
    <w:rsid w:val="00C90454"/>
    <w:pPr>
      <w:suppressAutoHyphens/>
      <w:ind w:left="720" w:firstLine="709"/>
      <w:jc w:val="both"/>
    </w:pPr>
    <w:rPr>
      <w:rFonts w:ascii="Times New Roman" w:eastAsia="Times New Roman" w:hAnsi="Times New Roman"/>
      <w:sz w:val="16"/>
      <w:szCs w:val="20"/>
      <w:lang w:eastAsia="zh-CN"/>
    </w:rPr>
  </w:style>
  <w:style w:type="paragraph" w:customStyle="1" w:styleId="Alnea">
    <w:name w:val="Alínea"/>
    <w:basedOn w:val="Normal"/>
    <w:rsid w:val="00C90454"/>
    <w:pPr>
      <w:tabs>
        <w:tab w:val="num" w:pos="284"/>
        <w:tab w:val="left" w:pos="720"/>
        <w:tab w:val="left" w:pos="2552"/>
      </w:tabs>
      <w:suppressAutoHyphens/>
      <w:spacing w:before="100" w:after="100"/>
      <w:ind w:left="2552" w:hanging="567"/>
      <w:jc w:val="both"/>
    </w:pPr>
    <w:rPr>
      <w:rFonts w:ascii="Times New Roman" w:eastAsia="Times New Roman" w:hAnsi="Times New Roman"/>
      <w:sz w:val="22"/>
      <w:szCs w:val="22"/>
      <w:lang w:eastAsia="zh-CN"/>
    </w:rPr>
  </w:style>
  <w:style w:type="paragraph" w:customStyle="1" w:styleId="Inciso">
    <w:name w:val="Inciso"/>
    <w:basedOn w:val="Normal"/>
    <w:next w:val="Alnea"/>
    <w:rsid w:val="00C90454"/>
    <w:pPr>
      <w:tabs>
        <w:tab w:val="num" w:pos="1679"/>
        <w:tab w:val="left" w:pos="1985"/>
      </w:tabs>
      <w:suppressAutoHyphens/>
      <w:spacing w:before="120" w:after="120"/>
      <w:ind w:left="1679" w:hanging="432"/>
      <w:jc w:val="both"/>
    </w:pPr>
    <w:rPr>
      <w:rFonts w:ascii="Times New Roman" w:eastAsia="Times New Roman" w:hAnsi="Times New Roman"/>
      <w:sz w:val="20"/>
      <w:szCs w:val="20"/>
      <w:lang w:eastAsia="zh-CN"/>
    </w:rPr>
  </w:style>
  <w:style w:type="paragraph" w:customStyle="1" w:styleId="Corpodetexto23">
    <w:name w:val="Corpo de texto 23"/>
    <w:basedOn w:val="Normal"/>
    <w:rsid w:val="00C90454"/>
    <w:pPr>
      <w:widowControl w:val="0"/>
      <w:suppressAutoHyphens/>
      <w:spacing w:after="120" w:line="480" w:lineRule="auto"/>
      <w:ind w:left="714" w:firstLine="709"/>
      <w:jc w:val="both"/>
    </w:pPr>
    <w:rPr>
      <w:rFonts w:ascii="Times New Roman" w:eastAsia="Times New Roman" w:hAnsi="Times New Roman"/>
      <w:lang w:eastAsia="zh-CN"/>
    </w:rPr>
  </w:style>
  <w:style w:type="paragraph" w:customStyle="1" w:styleId="WW-NormalWeb">
    <w:name w:val="WW-Normal (Web)"/>
    <w:basedOn w:val="Normal"/>
    <w:rsid w:val="00C90454"/>
    <w:pPr>
      <w:widowControl w:val="0"/>
      <w:suppressAutoHyphens/>
      <w:spacing w:before="280" w:after="280"/>
      <w:ind w:left="714" w:firstLine="709"/>
      <w:jc w:val="both"/>
    </w:pPr>
    <w:rPr>
      <w:rFonts w:ascii="Times New Roman" w:eastAsia="Times New Roman" w:hAnsi="Times New Roman"/>
      <w:lang w:eastAsia="zh-CN"/>
    </w:rPr>
  </w:style>
  <w:style w:type="paragraph" w:customStyle="1" w:styleId="Contedodatabela">
    <w:name w:val="Conteúdo da tabela"/>
    <w:basedOn w:val="Normal"/>
    <w:rsid w:val="00C90454"/>
    <w:pPr>
      <w:widowControl w:val="0"/>
      <w:suppressLineNumbers/>
      <w:suppressAutoHyphens/>
      <w:ind w:left="714" w:firstLine="709"/>
      <w:jc w:val="both"/>
    </w:pPr>
    <w:rPr>
      <w:rFonts w:ascii="Times New Roman" w:eastAsia="Times New Roman" w:hAnsi="Times New Roman"/>
      <w:lang w:eastAsia="zh-CN"/>
    </w:rPr>
  </w:style>
  <w:style w:type="paragraph" w:customStyle="1" w:styleId="PN">
    <w:name w:val="PN"/>
    <w:rsid w:val="00C90454"/>
    <w:pPr>
      <w:suppressAutoHyphens/>
      <w:spacing w:before="240" w:line="360" w:lineRule="exact"/>
      <w:ind w:left="714" w:firstLine="709"/>
      <w:jc w:val="both"/>
    </w:pPr>
    <w:rPr>
      <w:rFonts w:ascii="Arial" w:eastAsia="Times New Roman" w:hAnsi="Arial" w:cs="Arial"/>
      <w:szCs w:val="20"/>
      <w:lang w:val="en-US" w:eastAsia="zh-CN"/>
    </w:rPr>
  </w:style>
  <w:style w:type="paragraph" w:customStyle="1" w:styleId="Corpodetexto310">
    <w:name w:val="Corpo de texto 31"/>
    <w:basedOn w:val="Normal"/>
    <w:rsid w:val="00C90454"/>
    <w:pPr>
      <w:widowControl w:val="0"/>
      <w:suppressAutoHyphens/>
      <w:spacing w:after="120"/>
      <w:ind w:left="714" w:firstLine="709"/>
      <w:jc w:val="both"/>
    </w:pPr>
    <w:rPr>
      <w:rFonts w:ascii="Times New Roman" w:eastAsia="Times New Roman" w:hAnsi="Times New Roman"/>
      <w:sz w:val="16"/>
      <w:szCs w:val="16"/>
      <w:lang w:eastAsia="zh-CN"/>
    </w:rPr>
  </w:style>
  <w:style w:type="paragraph" w:customStyle="1" w:styleId="Recuodecorpodetexto22">
    <w:name w:val="Recuo de corpo de texto 22"/>
    <w:basedOn w:val="Normal"/>
    <w:rsid w:val="00C90454"/>
    <w:pPr>
      <w:widowControl w:val="0"/>
      <w:suppressAutoHyphens/>
      <w:spacing w:after="120" w:line="480" w:lineRule="auto"/>
      <w:ind w:left="283" w:firstLine="709"/>
      <w:jc w:val="both"/>
    </w:pPr>
    <w:rPr>
      <w:rFonts w:ascii="Times New Roman" w:eastAsia="Times New Roman" w:hAnsi="Times New Roman"/>
      <w:lang w:eastAsia="zh-CN"/>
    </w:rPr>
  </w:style>
  <w:style w:type="paragraph" w:customStyle="1" w:styleId="Corpodetexto22">
    <w:name w:val="Corpo de texto 22"/>
    <w:basedOn w:val="Normal"/>
    <w:rsid w:val="00C90454"/>
    <w:pPr>
      <w:shd w:val="clear" w:color="auto" w:fill="FFFFFF"/>
      <w:tabs>
        <w:tab w:val="left" w:pos="540"/>
      </w:tabs>
      <w:suppressAutoHyphens/>
      <w:ind w:left="714" w:firstLine="709"/>
      <w:jc w:val="both"/>
    </w:pPr>
    <w:rPr>
      <w:rFonts w:ascii="Times New Roman" w:eastAsia="Times New Roman" w:hAnsi="Times New Roman"/>
      <w:color w:val="000000"/>
      <w:lang w:eastAsia="zh-CN"/>
    </w:rPr>
  </w:style>
  <w:style w:type="paragraph" w:customStyle="1" w:styleId="TextosemFormatao1">
    <w:name w:val="Texto sem Formatação1"/>
    <w:basedOn w:val="Normal"/>
    <w:rsid w:val="00C90454"/>
    <w:pPr>
      <w:suppressAutoHyphens/>
      <w:ind w:left="714" w:firstLine="709"/>
      <w:jc w:val="both"/>
    </w:pPr>
    <w:rPr>
      <w:rFonts w:ascii="Courier New" w:eastAsia="Times New Roman" w:hAnsi="Courier New" w:cs="Courier New"/>
      <w:color w:val="000000"/>
      <w:sz w:val="20"/>
      <w:szCs w:val="20"/>
      <w:lang w:eastAsia="zh-CN"/>
    </w:rPr>
  </w:style>
  <w:style w:type="paragraph" w:customStyle="1" w:styleId="Ttulodetabela">
    <w:name w:val="Título de tabela"/>
    <w:basedOn w:val="Contedodatabela"/>
    <w:rsid w:val="00C90454"/>
    <w:pPr>
      <w:jc w:val="center"/>
    </w:pPr>
    <w:rPr>
      <w:b/>
      <w:bCs/>
    </w:rPr>
  </w:style>
  <w:style w:type="paragraph" w:customStyle="1" w:styleId="Contedodoquadro">
    <w:name w:val="Conteúdo do quadro"/>
    <w:basedOn w:val="Corpodetexto"/>
    <w:rsid w:val="00C90454"/>
    <w:pPr>
      <w:suppressAutoHyphens/>
      <w:spacing w:after="120"/>
      <w:ind w:left="714" w:firstLine="709"/>
    </w:pPr>
    <w:rPr>
      <w:szCs w:val="24"/>
      <w:lang w:eastAsia="zh-CN"/>
    </w:rPr>
  </w:style>
  <w:style w:type="paragraph" w:customStyle="1" w:styleId="Normal1">
    <w:name w:val="Normal1"/>
    <w:basedOn w:val="Normal"/>
    <w:rsid w:val="00C90454"/>
    <w:pPr>
      <w:ind w:left="714"/>
    </w:pPr>
    <w:rPr>
      <w:rFonts w:ascii="Arial" w:eastAsia="Times New Roman" w:hAnsi="Arial" w:cs="Arial"/>
      <w:lang w:eastAsia="pt-BR"/>
    </w:rPr>
  </w:style>
  <w:style w:type="character" w:customStyle="1" w:styleId="highlight">
    <w:name w:val="highlight"/>
    <w:basedOn w:val="Fontepargpadro"/>
    <w:rsid w:val="00C90454"/>
    <w:rPr>
      <w:rFonts w:cs="Times New Roman"/>
    </w:rPr>
  </w:style>
  <w:style w:type="character" w:customStyle="1" w:styleId="ListParagraphChar">
    <w:name w:val="List Paragraph Char"/>
    <w:basedOn w:val="Fontepargpadro"/>
    <w:link w:val="PargrafodaLista2"/>
    <w:locked/>
    <w:rsid w:val="00C90454"/>
    <w:rPr>
      <w:rFonts w:ascii="Times New Roman" w:eastAsia="Times New Roman" w:hAnsi="Times New Roman"/>
      <w:sz w:val="16"/>
      <w:szCs w:val="20"/>
      <w:lang w:eastAsia="zh-CN"/>
    </w:rPr>
  </w:style>
  <w:style w:type="character" w:customStyle="1" w:styleId="object">
    <w:name w:val="object"/>
    <w:basedOn w:val="Fontepargpadro"/>
    <w:rsid w:val="00C90454"/>
    <w:rPr>
      <w:rFonts w:cs="Times New Roman"/>
    </w:rPr>
  </w:style>
  <w:style w:type="character" w:customStyle="1" w:styleId="PargrafodaListaChar">
    <w:name w:val="Parágrafo da Lista Char"/>
    <w:basedOn w:val="Fontepargpadro"/>
    <w:link w:val="PargrafodaLista"/>
    <w:locked/>
    <w:rsid w:val="00C90454"/>
    <w:rPr>
      <w:rFonts w:ascii="Times New Roman" w:eastAsia="Times New Roman" w:hAnsi="Times New Roman"/>
      <w:sz w:val="20"/>
      <w:szCs w:val="20"/>
      <w:lang w:eastAsia="pt-BR"/>
    </w:rPr>
  </w:style>
  <w:style w:type="paragraph" w:styleId="Textodenotadefim">
    <w:name w:val="endnote text"/>
    <w:basedOn w:val="Normal"/>
    <w:link w:val="TextodenotadefimChar"/>
    <w:rsid w:val="00C90454"/>
    <w:pPr>
      <w:widowControl w:val="0"/>
    </w:pPr>
    <w:rPr>
      <w:rFonts w:ascii="Times New Roman" w:eastAsia="Times New Roman" w:hAnsi="Times New Roman"/>
      <w:sz w:val="20"/>
      <w:szCs w:val="20"/>
      <w:lang w:eastAsia="pt-BR"/>
    </w:rPr>
  </w:style>
  <w:style w:type="character" w:customStyle="1" w:styleId="TextodenotadefimChar">
    <w:name w:val="Texto de nota de fim Char"/>
    <w:basedOn w:val="Fontepargpadro"/>
    <w:link w:val="Textodenotadefim"/>
    <w:rsid w:val="00C90454"/>
    <w:rPr>
      <w:rFonts w:ascii="Times New Roman" w:eastAsia="Times New Roman" w:hAnsi="Times New Roman"/>
      <w:sz w:val="20"/>
      <w:szCs w:val="20"/>
      <w:lang w:eastAsia="pt-BR"/>
    </w:rPr>
  </w:style>
  <w:style w:type="character" w:styleId="Refdenotadefim">
    <w:name w:val="endnote reference"/>
    <w:basedOn w:val="Fontepargpadro"/>
    <w:rsid w:val="00C90454"/>
    <w:rPr>
      <w:vertAlign w:val="superscript"/>
    </w:rPr>
  </w:style>
  <w:style w:type="paragraph" w:customStyle="1" w:styleId="PADRAO">
    <w:name w:val="PADRAO"/>
    <w:basedOn w:val="Normal"/>
    <w:rsid w:val="00C90454"/>
    <w:pPr>
      <w:jc w:val="both"/>
    </w:pPr>
    <w:rPr>
      <w:rFonts w:ascii="Tms Rmn" w:eastAsia="Times New Roman" w:hAnsi="Tms Rmn"/>
      <w:szCs w:val="20"/>
      <w:lang w:eastAsia="pt-BR"/>
    </w:rPr>
  </w:style>
  <w:style w:type="paragraph" w:customStyle="1" w:styleId="A381275">
    <w:name w:val="_A381275"/>
    <w:basedOn w:val="Normal"/>
    <w:uiPriority w:val="99"/>
    <w:rsid w:val="00D9666B"/>
    <w:pPr>
      <w:ind w:left="1584" w:firstLine="5328"/>
      <w:jc w:val="both"/>
    </w:pPr>
    <w:rPr>
      <w:rFonts w:ascii="Tms Rmn" w:eastAsia="Times New Roman" w:hAnsi="Tms Rmn" w:cs="Tms Rmn"/>
      <w:lang w:eastAsia="pt-BR"/>
    </w:rPr>
  </w:style>
  <w:style w:type="table" w:customStyle="1" w:styleId="TableNormal">
    <w:name w:val="Table Normal"/>
    <w:uiPriority w:val="2"/>
    <w:semiHidden/>
    <w:unhideWhenUsed/>
    <w:qFormat/>
    <w:rsid w:val="007F28EB"/>
    <w:pPr>
      <w:widowControl w:val="0"/>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F28EB"/>
    <w:pPr>
      <w:widowControl w:val="0"/>
      <w:spacing w:before="118"/>
      <w:ind w:left="127" w:right="275"/>
      <w:jc w:val="center"/>
    </w:pPr>
    <w:rPr>
      <w:rFonts w:ascii="Verdana" w:eastAsia="Verdana" w:hAnsi="Verdana" w:cs="Verdan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3336">
      <w:bodyDiv w:val="1"/>
      <w:marLeft w:val="0"/>
      <w:marRight w:val="0"/>
      <w:marTop w:val="0"/>
      <w:marBottom w:val="0"/>
      <w:divBdr>
        <w:top w:val="none" w:sz="0" w:space="0" w:color="auto"/>
        <w:left w:val="none" w:sz="0" w:space="0" w:color="auto"/>
        <w:bottom w:val="none" w:sz="0" w:space="0" w:color="auto"/>
        <w:right w:val="none" w:sz="0" w:space="0" w:color="auto"/>
      </w:divBdr>
    </w:div>
    <w:div w:id="79956244">
      <w:bodyDiv w:val="1"/>
      <w:marLeft w:val="0"/>
      <w:marRight w:val="0"/>
      <w:marTop w:val="0"/>
      <w:marBottom w:val="0"/>
      <w:divBdr>
        <w:top w:val="none" w:sz="0" w:space="0" w:color="auto"/>
        <w:left w:val="none" w:sz="0" w:space="0" w:color="auto"/>
        <w:bottom w:val="none" w:sz="0" w:space="0" w:color="auto"/>
        <w:right w:val="none" w:sz="0" w:space="0" w:color="auto"/>
      </w:divBdr>
    </w:div>
    <w:div w:id="92628866">
      <w:bodyDiv w:val="1"/>
      <w:marLeft w:val="0"/>
      <w:marRight w:val="0"/>
      <w:marTop w:val="0"/>
      <w:marBottom w:val="0"/>
      <w:divBdr>
        <w:top w:val="none" w:sz="0" w:space="0" w:color="auto"/>
        <w:left w:val="none" w:sz="0" w:space="0" w:color="auto"/>
        <w:bottom w:val="none" w:sz="0" w:space="0" w:color="auto"/>
        <w:right w:val="none" w:sz="0" w:space="0" w:color="auto"/>
      </w:divBdr>
    </w:div>
    <w:div w:id="119342795">
      <w:bodyDiv w:val="1"/>
      <w:marLeft w:val="0"/>
      <w:marRight w:val="0"/>
      <w:marTop w:val="0"/>
      <w:marBottom w:val="0"/>
      <w:divBdr>
        <w:top w:val="none" w:sz="0" w:space="0" w:color="auto"/>
        <w:left w:val="none" w:sz="0" w:space="0" w:color="auto"/>
        <w:bottom w:val="none" w:sz="0" w:space="0" w:color="auto"/>
        <w:right w:val="none" w:sz="0" w:space="0" w:color="auto"/>
      </w:divBdr>
    </w:div>
    <w:div w:id="171721897">
      <w:bodyDiv w:val="1"/>
      <w:marLeft w:val="0"/>
      <w:marRight w:val="0"/>
      <w:marTop w:val="0"/>
      <w:marBottom w:val="0"/>
      <w:divBdr>
        <w:top w:val="none" w:sz="0" w:space="0" w:color="auto"/>
        <w:left w:val="none" w:sz="0" w:space="0" w:color="auto"/>
        <w:bottom w:val="none" w:sz="0" w:space="0" w:color="auto"/>
        <w:right w:val="none" w:sz="0" w:space="0" w:color="auto"/>
      </w:divBdr>
    </w:div>
    <w:div w:id="330254321">
      <w:bodyDiv w:val="1"/>
      <w:marLeft w:val="0"/>
      <w:marRight w:val="0"/>
      <w:marTop w:val="0"/>
      <w:marBottom w:val="0"/>
      <w:divBdr>
        <w:top w:val="none" w:sz="0" w:space="0" w:color="auto"/>
        <w:left w:val="none" w:sz="0" w:space="0" w:color="auto"/>
        <w:bottom w:val="none" w:sz="0" w:space="0" w:color="auto"/>
        <w:right w:val="none" w:sz="0" w:space="0" w:color="auto"/>
      </w:divBdr>
    </w:div>
    <w:div w:id="340737197">
      <w:bodyDiv w:val="1"/>
      <w:marLeft w:val="0"/>
      <w:marRight w:val="0"/>
      <w:marTop w:val="0"/>
      <w:marBottom w:val="0"/>
      <w:divBdr>
        <w:top w:val="none" w:sz="0" w:space="0" w:color="auto"/>
        <w:left w:val="none" w:sz="0" w:space="0" w:color="auto"/>
        <w:bottom w:val="none" w:sz="0" w:space="0" w:color="auto"/>
        <w:right w:val="none" w:sz="0" w:space="0" w:color="auto"/>
      </w:divBdr>
    </w:div>
    <w:div w:id="425617597">
      <w:bodyDiv w:val="1"/>
      <w:marLeft w:val="0"/>
      <w:marRight w:val="0"/>
      <w:marTop w:val="0"/>
      <w:marBottom w:val="0"/>
      <w:divBdr>
        <w:top w:val="none" w:sz="0" w:space="0" w:color="auto"/>
        <w:left w:val="none" w:sz="0" w:space="0" w:color="auto"/>
        <w:bottom w:val="none" w:sz="0" w:space="0" w:color="auto"/>
        <w:right w:val="none" w:sz="0" w:space="0" w:color="auto"/>
      </w:divBdr>
    </w:div>
    <w:div w:id="472603317">
      <w:bodyDiv w:val="1"/>
      <w:marLeft w:val="0"/>
      <w:marRight w:val="0"/>
      <w:marTop w:val="0"/>
      <w:marBottom w:val="0"/>
      <w:divBdr>
        <w:top w:val="none" w:sz="0" w:space="0" w:color="auto"/>
        <w:left w:val="none" w:sz="0" w:space="0" w:color="auto"/>
        <w:bottom w:val="none" w:sz="0" w:space="0" w:color="auto"/>
        <w:right w:val="none" w:sz="0" w:space="0" w:color="auto"/>
      </w:divBdr>
    </w:div>
    <w:div w:id="493184754">
      <w:bodyDiv w:val="1"/>
      <w:marLeft w:val="0"/>
      <w:marRight w:val="0"/>
      <w:marTop w:val="0"/>
      <w:marBottom w:val="0"/>
      <w:divBdr>
        <w:top w:val="none" w:sz="0" w:space="0" w:color="auto"/>
        <w:left w:val="none" w:sz="0" w:space="0" w:color="auto"/>
        <w:bottom w:val="none" w:sz="0" w:space="0" w:color="auto"/>
        <w:right w:val="none" w:sz="0" w:space="0" w:color="auto"/>
      </w:divBdr>
      <w:divsChild>
        <w:div w:id="815533914">
          <w:marLeft w:val="0"/>
          <w:marRight w:val="0"/>
          <w:marTop w:val="0"/>
          <w:marBottom w:val="0"/>
          <w:divBdr>
            <w:top w:val="none" w:sz="0" w:space="0" w:color="auto"/>
            <w:left w:val="none" w:sz="0" w:space="0" w:color="auto"/>
            <w:bottom w:val="none" w:sz="0" w:space="0" w:color="auto"/>
            <w:right w:val="none" w:sz="0" w:space="0" w:color="auto"/>
          </w:divBdr>
        </w:div>
        <w:div w:id="169685232">
          <w:marLeft w:val="0"/>
          <w:marRight w:val="0"/>
          <w:marTop w:val="0"/>
          <w:marBottom w:val="0"/>
          <w:divBdr>
            <w:top w:val="none" w:sz="0" w:space="0" w:color="auto"/>
            <w:left w:val="none" w:sz="0" w:space="0" w:color="auto"/>
            <w:bottom w:val="none" w:sz="0" w:space="0" w:color="auto"/>
            <w:right w:val="none" w:sz="0" w:space="0" w:color="auto"/>
          </w:divBdr>
        </w:div>
        <w:div w:id="33358284">
          <w:marLeft w:val="0"/>
          <w:marRight w:val="0"/>
          <w:marTop w:val="0"/>
          <w:marBottom w:val="0"/>
          <w:divBdr>
            <w:top w:val="none" w:sz="0" w:space="0" w:color="auto"/>
            <w:left w:val="none" w:sz="0" w:space="0" w:color="auto"/>
            <w:bottom w:val="none" w:sz="0" w:space="0" w:color="auto"/>
            <w:right w:val="none" w:sz="0" w:space="0" w:color="auto"/>
          </w:divBdr>
        </w:div>
        <w:div w:id="1928073146">
          <w:marLeft w:val="0"/>
          <w:marRight w:val="0"/>
          <w:marTop w:val="0"/>
          <w:marBottom w:val="0"/>
          <w:divBdr>
            <w:top w:val="none" w:sz="0" w:space="0" w:color="auto"/>
            <w:left w:val="none" w:sz="0" w:space="0" w:color="auto"/>
            <w:bottom w:val="none" w:sz="0" w:space="0" w:color="auto"/>
            <w:right w:val="none" w:sz="0" w:space="0" w:color="auto"/>
          </w:divBdr>
        </w:div>
        <w:div w:id="1277252550">
          <w:marLeft w:val="0"/>
          <w:marRight w:val="0"/>
          <w:marTop w:val="0"/>
          <w:marBottom w:val="0"/>
          <w:divBdr>
            <w:top w:val="none" w:sz="0" w:space="0" w:color="auto"/>
            <w:left w:val="none" w:sz="0" w:space="0" w:color="auto"/>
            <w:bottom w:val="none" w:sz="0" w:space="0" w:color="auto"/>
            <w:right w:val="none" w:sz="0" w:space="0" w:color="auto"/>
          </w:divBdr>
        </w:div>
        <w:div w:id="2085832032">
          <w:marLeft w:val="0"/>
          <w:marRight w:val="0"/>
          <w:marTop w:val="0"/>
          <w:marBottom w:val="0"/>
          <w:divBdr>
            <w:top w:val="none" w:sz="0" w:space="0" w:color="auto"/>
            <w:left w:val="none" w:sz="0" w:space="0" w:color="auto"/>
            <w:bottom w:val="none" w:sz="0" w:space="0" w:color="auto"/>
            <w:right w:val="none" w:sz="0" w:space="0" w:color="auto"/>
          </w:divBdr>
        </w:div>
        <w:div w:id="527571214">
          <w:marLeft w:val="0"/>
          <w:marRight w:val="0"/>
          <w:marTop w:val="0"/>
          <w:marBottom w:val="0"/>
          <w:divBdr>
            <w:top w:val="none" w:sz="0" w:space="0" w:color="auto"/>
            <w:left w:val="none" w:sz="0" w:space="0" w:color="auto"/>
            <w:bottom w:val="none" w:sz="0" w:space="0" w:color="auto"/>
            <w:right w:val="none" w:sz="0" w:space="0" w:color="auto"/>
          </w:divBdr>
        </w:div>
        <w:div w:id="1347635138">
          <w:marLeft w:val="0"/>
          <w:marRight w:val="0"/>
          <w:marTop w:val="0"/>
          <w:marBottom w:val="0"/>
          <w:divBdr>
            <w:top w:val="none" w:sz="0" w:space="0" w:color="auto"/>
            <w:left w:val="none" w:sz="0" w:space="0" w:color="auto"/>
            <w:bottom w:val="none" w:sz="0" w:space="0" w:color="auto"/>
            <w:right w:val="none" w:sz="0" w:space="0" w:color="auto"/>
          </w:divBdr>
        </w:div>
        <w:div w:id="2039355992">
          <w:marLeft w:val="0"/>
          <w:marRight w:val="0"/>
          <w:marTop w:val="0"/>
          <w:marBottom w:val="0"/>
          <w:divBdr>
            <w:top w:val="none" w:sz="0" w:space="0" w:color="auto"/>
            <w:left w:val="none" w:sz="0" w:space="0" w:color="auto"/>
            <w:bottom w:val="none" w:sz="0" w:space="0" w:color="auto"/>
            <w:right w:val="none" w:sz="0" w:space="0" w:color="auto"/>
          </w:divBdr>
        </w:div>
        <w:div w:id="814492521">
          <w:marLeft w:val="0"/>
          <w:marRight w:val="0"/>
          <w:marTop w:val="0"/>
          <w:marBottom w:val="0"/>
          <w:divBdr>
            <w:top w:val="none" w:sz="0" w:space="0" w:color="auto"/>
            <w:left w:val="none" w:sz="0" w:space="0" w:color="auto"/>
            <w:bottom w:val="none" w:sz="0" w:space="0" w:color="auto"/>
            <w:right w:val="none" w:sz="0" w:space="0" w:color="auto"/>
          </w:divBdr>
        </w:div>
        <w:div w:id="1679692841">
          <w:marLeft w:val="0"/>
          <w:marRight w:val="0"/>
          <w:marTop w:val="0"/>
          <w:marBottom w:val="0"/>
          <w:divBdr>
            <w:top w:val="none" w:sz="0" w:space="0" w:color="auto"/>
            <w:left w:val="none" w:sz="0" w:space="0" w:color="auto"/>
            <w:bottom w:val="none" w:sz="0" w:space="0" w:color="auto"/>
            <w:right w:val="none" w:sz="0" w:space="0" w:color="auto"/>
          </w:divBdr>
        </w:div>
        <w:div w:id="98379207">
          <w:marLeft w:val="0"/>
          <w:marRight w:val="0"/>
          <w:marTop w:val="0"/>
          <w:marBottom w:val="0"/>
          <w:divBdr>
            <w:top w:val="none" w:sz="0" w:space="0" w:color="auto"/>
            <w:left w:val="none" w:sz="0" w:space="0" w:color="auto"/>
            <w:bottom w:val="none" w:sz="0" w:space="0" w:color="auto"/>
            <w:right w:val="none" w:sz="0" w:space="0" w:color="auto"/>
          </w:divBdr>
        </w:div>
        <w:div w:id="1527791748">
          <w:marLeft w:val="0"/>
          <w:marRight w:val="0"/>
          <w:marTop w:val="0"/>
          <w:marBottom w:val="0"/>
          <w:divBdr>
            <w:top w:val="none" w:sz="0" w:space="0" w:color="auto"/>
            <w:left w:val="none" w:sz="0" w:space="0" w:color="auto"/>
            <w:bottom w:val="none" w:sz="0" w:space="0" w:color="auto"/>
            <w:right w:val="none" w:sz="0" w:space="0" w:color="auto"/>
          </w:divBdr>
        </w:div>
        <w:div w:id="593707732">
          <w:marLeft w:val="0"/>
          <w:marRight w:val="0"/>
          <w:marTop w:val="0"/>
          <w:marBottom w:val="0"/>
          <w:divBdr>
            <w:top w:val="none" w:sz="0" w:space="0" w:color="auto"/>
            <w:left w:val="none" w:sz="0" w:space="0" w:color="auto"/>
            <w:bottom w:val="none" w:sz="0" w:space="0" w:color="auto"/>
            <w:right w:val="none" w:sz="0" w:space="0" w:color="auto"/>
          </w:divBdr>
        </w:div>
        <w:div w:id="1355957941">
          <w:marLeft w:val="0"/>
          <w:marRight w:val="0"/>
          <w:marTop w:val="0"/>
          <w:marBottom w:val="0"/>
          <w:divBdr>
            <w:top w:val="none" w:sz="0" w:space="0" w:color="auto"/>
            <w:left w:val="none" w:sz="0" w:space="0" w:color="auto"/>
            <w:bottom w:val="none" w:sz="0" w:space="0" w:color="auto"/>
            <w:right w:val="none" w:sz="0" w:space="0" w:color="auto"/>
          </w:divBdr>
        </w:div>
      </w:divsChild>
    </w:div>
    <w:div w:id="627318471">
      <w:bodyDiv w:val="1"/>
      <w:marLeft w:val="0"/>
      <w:marRight w:val="0"/>
      <w:marTop w:val="0"/>
      <w:marBottom w:val="0"/>
      <w:divBdr>
        <w:top w:val="none" w:sz="0" w:space="0" w:color="auto"/>
        <w:left w:val="none" w:sz="0" w:space="0" w:color="auto"/>
        <w:bottom w:val="none" w:sz="0" w:space="0" w:color="auto"/>
        <w:right w:val="none" w:sz="0" w:space="0" w:color="auto"/>
      </w:divBdr>
    </w:div>
    <w:div w:id="774404135">
      <w:bodyDiv w:val="1"/>
      <w:marLeft w:val="0"/>
      <w:marRight w:val="0"/>
      <w:marTop w:val="0"/>
      <w:marBottom w:val="0"/>
      <w:divBdr>
        <w:top w:val="none" w:sz="0" w:space="0" w:color="auto"/>
        <w:left w:val="none" w:sz="0" w:space="0" w:color="auto"/>
        <w:bottom w:val="none" w:sz="0" w:space="0" w:color="auto"/>
        <w:right w:val="none" w:sz="0" w:space="0" w:color="auto"/>
      </w:divBdr>
    </w:div>
    <w:div w:id="789282512">
      <w:bodyDiv w:val="1"/>
      <w:marLeft w:val="0"/>
      <w:marRight w:val="0"/>
      <w:marTop w:val="0"/>
      <w:marBottom w:val="0"/>
      <w:divBdr>
        <w:top w:val="none" w:sz="0" w:space="0" w:color="auto"/>
        <w:left w:val="none" w:sz="0" w:space="0" w:color="auto"/>
        <w:bottom w:val="none" w:sz="0" w:space="0" w:color="auto"/>
        <w:right w:val="none" w:sz="0" w:space="0" w:color="auto"/>
      </w:divBdr>
    </w:div>
    <w:div w:id="1029834509">
      <w:bodyDiv w:val="1"/>
      <w:marLeft w:val="0"/>
      <w:marRight w:val="0"/>
      <w:marTop w:val="0"/>
      <w:marBottom w:val="0"/>
      <w:divBdr>
        <w:top w:val="none" w:sz="0" w:space="0" w:color="auto"/>
        <w:left w:val="none" w:sz="0" w:space="0" w:color="auto"/>
        <w:bottom w:val="none" w:sz="0" w:space="0" w:color="auto"/>
        <w:right w:val="none" w:sz="0" w:space="0" w:color="auto"/>
      </w:divBdr>
    </w:div>
    <w:div w:id="1139495164">
      <w:bodyDiv w:val="1"/>
      <w:marLeft w:val="0"/>
      <w:marRight w:val="0"/>
      <w:marTop w:val="0"/>
      <w:marBottom w:val="0"/>
      <w:divBdr>
        <w:top w:val="none" w:sz="0" w:space="0" w:color="auto"/>
        <w:left w:val="none" w:sz="0" w:space="0" w:color="auto"/>
        <w:bottom w:val="none" w:sz="0" w:space="0" w:color="auto"/>
        <w:right w:val="none" w:sz="0" w:space="0" w:color="auto"/>
      </w:divBdr>
    </w:div>
    <w:div w:id="1158303378">
      <w:bodyDiv w:val="1"/>
      <w:marLeft w:val="0"/>
      <w:marRight w:val="0"/>
      <w:marTop w:val="0"/>
      <w:marBottom w:val="0"/>
      <w:divBdr>
        <w:top w:val="none" w:sz="0" w:space="0" w:color="auto"/>
        <w:left w:val="none" w:sz="0" w:space="0" w:color="auto"/>
        <w:bottom w:val="none" w:sz="0" w:space="0" w:color="auto"/>
        <w:right w:val="none" w:sz="0" w:space="0" w:color="auto"/>
      </w:divBdr>
    </w:div>
    <w:div w:id="1180584422">
      <w:bodyDiv w:val="1"/>
      <w:marLeft w:val="0"/>
      <w:marRight w:val="0"/>
      <w:marTop w:val="0"/>
      <w:marBottom w:val="0"/>
      <w:divBdr>
        <w:top w:val="none" w:sz="0" w:space="0" w:color="auto"/>
        <w:left w:val="none" w:sz="0" w:space="0" w:color="auto"/>
        <w:bottom w:val="none" w:sz="0" w:space="0" w:color="auto"/>
        <w:right w:val="none" w:sz="0" w:space="0" w:color="auto"/>
      </w:divBdr>
    </w:div>
    <w:div w:id="1297177588">
      <w:bodyDiv w:val="1"/>
      <w:marLeft w:val="0"/>
      <w:marRight w:val="0"/>
      <w:marTop w:val="0"/>
      <w:marBottom w:val="0"/>
      <w:divBdr>
        <w:top w:val="none" w:sz="0" w:space="0" w:color="auto"/>
        <w:left w:val="none" w:sz="0" w:space="0" w:color="auto"/>
        <w:bottom w:val="none" w:sz="0" w:space="0" w:color="auto"/>
        <w:right w:val="none" w:sz="0" w:space="0" w:color="auto"/>
      </w:divBdr>
    </w:div>
    <w:div w:id="1343778032">
      <w:bodyDiv w:val="1"/>
      <w:marLeft w:val="0"/>
      <w:marRight w:val="0"/>
      <w:marTop w:val="0"/>
      <w:marBottom w:val="0"/>
      <w:divBdr>
        <w:top w:val="none" w:sz="0" w:space="0" w:color="auto"/>
        <w:left w:val="none" w:sz="0" w:space="0" w:color="auto"/>
        <w:bottom w:val="none" w:sz="0" w:space="0" w:color="auto"/>
        <w:right w:val="none" w:sz="0" w:space="0" w:color="auto"/>
      </w:divBdr>
    </w:div>
    <w:div w:id="1509056706">
      <w:bodyDiv w:val="1"/>
      <w:marLeft w:val="0"/>
      <w:marRight w:val="0"/>
      <w:marTop w:val="0"/>
      <w:marBottom w:val="0"/>
      <w:divBdr>
        <w:top w:val="none" w:sz="0" w:space="0" w:color="auto"/>
        <w:left w:val="none" w:sz="0" w:space="0" w:color="auto"/>
        <w:bottom w:val="none" w:sz="0" w:space="0" w:color="auto"/>
        <w:right w:val="none" w:sz="0" w:space="0" w:color="auto"/>
      </w:divBdr>
    </w:div>
    <w:div w:id="1539321584">
      <w:bodyDiv w:val="1"/>
      <w:marLeft w:val="0"/>
      <w:marRight w:val="0"/>
      <w:marTop w:val="0"/>
      <w:marBottom w:val="0"/>
      <w:divBdr>
        <w:top w:val="none" w:sz="0" w:space="0" w:color="auto"/>
        <w:left w:val="none" w:sz="0" w:space="0" w:color="auto"/>
        <w:bottom w:val="none" w:sz="0" w:space="0" w:color="auto"/>
        <w:right w:val="none" w:sz="0" w:space="0" w:color="auto"/>
      </w:divBdr>
    </w:div>
    <w:div w:id="1965884521">
      <w:bodyDiv w:val="1"/>
      <w:marLeft w:val="0"/>
      <w:marRight w:val="0"/>
      <w:marTop w:val="0"/>
      <w:marBottom w:val="0"/>
      <w:divBdr>
        <w:top w:val="none" w:sz="0" w:space="0" w:color="auto"/>
        <w:left w:val="none" w:sz="0" w:space="0" w:color="auto"/>
        <w:bottom w:val="none" w:sz="0" w:space="0" w:color="auto"/>
        <w:right w:val="none" w:sz="0" w:space="0" w:color="auto"/>
      </w:divBdr>
    </w:div>
    <w:div w:id="1967737517">
      <w:bodyDiv w:val="1"/>
      <w:marLeft w:val="0"/>
      <w:marRight w:val="0"/>
      <w:marTop w:val="0"/>
      <w:marBottom w:val="0"/>
      <w:divBdr>
        <w:top w:val="none" w:sz="0" w:space="0" w:color="auto"/>
        <w:left w:val="none" w:sz="0" w:space="0" w:color="auto"/>
        <w:bottom w:val="none" w:sz="0" w:space="0" w:color="auto"/>
        <w:right w:val="none" w:sz="0" w:space="0" w:color="auto"/>
      </w:divBdr>
    </w:div>
    <w:div w:id="205870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70F2A-7EFF-4189-BF97-624ACBBB9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5464</Words>
  <Characters>29511</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Justiça Eleitoral</Company>
  <LinksUpToDate>false</LinksUpToDate>
  <CharactersWithSpaces>34906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077401460680</dc:creator>
  <cp:keywords/>
  <dc:description/>
  <cp:lastModifiedBy>Silmara</cp:lastModifiedBy>
  <cp:revision>2</cp:revision>
  <cp:lastPrinted>2017-01-24T19:53:00Z</cp:lastPrinted>
  <dcterms:created xsi:type="dcterms:W3CDTF">2017-10-02T18:44:00Z</dcterms:created>
  <dcterms:modified xsi:type="dcterms:W3CDTF">2017-10-02T18:44:00Z</dcterms:modified>
</cp:coreProperties>
</file>