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51" w:rsidRDefault="00DE00F3" w:rsidP="00DE00F3">
      <w:pPr>
        <w:spacing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Приложение: №2</w:t>
      </w:r>
    </w:p>
    <w:p w:rsidR="00DE00F3" w:rsidRDefault="00DE00F3" w:rsidP="00AE723F">
      <w:pPr>
        <w:spacing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Перечню (п.3)</w:t>
      </w:r>
    </w:p>
    <w:p w:rsidR="00DE00F3" w:rsidRDefault="00DE00F3" w:rsidP="00DE00F3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DE00F3" w:rsidRPr="00DE00F3" w:rsidRDefault="00DE00F3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Выданы гражданину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Димову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Данилу Сергеевичу 1997 </w:t>
      </w:r>
      <w:r>
        <w:rPr>
          <w:rFonts w:ascii="Times New Roman" w:hAnsi="Times New Roman" w:cs="Times New Roman"/>
          <w:sz w:val="28"/>
          <w:szCs w:val="28"/>
        </w:rPr>
        <w:t xml:space="preserve">года рождения, в том, что он в </w:t>
      </w:r>
      <w:r w:rsidRPr="00DE00F3">
        <w:rPr>
          <w:rFonts w:ascii="Times New Roman" w:hAnsi="Times New Roman" w:cs="Times New Roman"/>
          <w:sz w:val="28"/>
          <w:szCs w:val="28"/>
          <w:u w:val="single"/>
        </w:rPr>
        <w:t>2013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E00F3">
        <w:rPr>
          <w:rFonts w:ascii="Times New Roman" w:hAnsi="Times New Roman" w:cs="Times New Roman"/>
          <w:sz w:val="28"/>
          <w:szCs w:val="28"/>
        </w:rPr>
        <w:t>поступил</w:t>
      </w:r>
      <w:r>
        <w:rPr>
          <w:rFonts w:ascii="Times New Roman" w:hAnsi="Times New Roman" w:cs="Times New Roman"/>
          <w:sz w:val="28"/>
          <w:szCs w:val="28"/>
        </w:rPr>
        <w:t xml:space="preserve">, имея  </w:t>
      </w:r>
    </w:p>
    <w:p w:rsidR="00DE00F3" w:rsidRDefault="00DE00F3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DE00F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Фамилия, имя, отчество</w:t>
      </w:r>
      <w:r w:rsidRPr="00DE00F3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DE00F3" w:rsidRDefault="00DE00F3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Основное общие               </w:t>
      </w:r>
      <w:r w:rsidRPr="00DE00F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бразование </w:t>
      </w:r>
      <w:r>
        <w:rPr>
          <w:rFonts w:ascii="Times New Roman" w:hAnsi="Times New Roman" w:cs="Times New Roman"/>
          <w:sz w:val="28"/>
          <w:szCs w:val="28"/>
          <w:u w:val="single"/>
        </w:rPr>
        <w:t>в краевое государственное автономное бюджетное образовательное учреждение среднего профессионального образования</w:t>
      </w:r>
    </w:p>
    <w:p w:rsidR="00DE00F3" w:rsidRDefault="00DE00F3" w:rsidP="00DE00F3">
      <w:pPr>
        <w:spacing w:line="20" w:lineRule="atLeast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«Приморский политехнический колледж»</w:t>
      </w:r>
    </w:p>
    <w:p w:rsidR="00DE00F3" w:rsidRDefault="006E38C1" w:rsidP="00DE00F3">
      <w:pPr>
        <w:spacing w:line="20" w:lineRule="atLeast"/>
        <w:contextualSpacing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E38C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полное наименование образовательного учреждения, научного учреждения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)</w:t>
      </w:r>
      <w:proofErr w:type="gramEnd"/>
    </w:p>
    <w:p w:rsidR="006E38C1" w:rsidRPr="006E38C1" w:rsidRDefault="006E38C1" w:rsidP="006E38C1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Pr="006E38C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риказ 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233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28.08.2013 </w:t>
      </w:r>
      <w:r>
        <w:rPr>
          <w:rFonts w:ascii="Times New Roman" w:hAnsi="Times New Roman" w:cs="Times New Roman"/>
          <w:sz w:val="28"/>
          <w:szCs w:val="28"/>
        </w:rPr>
        <w:t xml:space="preserve">г. и в настоящие время обучается на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курсе по очной форме обучения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00F3" w:rsidRDefault="006E38C1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(номер дата приказа о зачислении)</w:t>
      </w:r>
    </w:p>
    <w:p w:rsidR="006E38C1" w:rsidRPr="00752F23" w:rsidRDefault="006E38C1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230401 «Информационные систему»</w:t>
      </w:r>
      <w:r w:rsidR="00752F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52F23">
        <w:rPr>
          <w:rFonts w:ascii="Times New Roman" w:hAnsi="Times New Roman" w:cs="Times New Roman"/>
          <w:sz w:val="28"/>
          <w:szCs w:val="28"/>
        </w:rPr>
        <w:t xml:space="preserve">имеющей </w:t>
      </w:r>
      <w:proofErr w:type="gramStart"/>
      <w:r w:rsidR="00752F23">
        <w:rPr>
          <w:rFonts w:ascii="Times New Roman" w:hAnsi="Times New Roman" w:cs="Times New Roman"/>
          <w:sz w:val="28"/>
          <w:szCs w:val="28"/>
        </w:rPr>
        <w:t>государственною</w:t>
      </w:r>
      <w:proofErr w:type="gramEnd"/>
      <w:r w:rsidR="00752F23">
        <w:rPr>
          <w:rFonts w:ascii="Times New Roman" w:hAnsi="Times New Roman" w:cs="Times New Roman"/>
          <w:sz w:val="28"/>
          <w:szCs w:val="28"/>
        </w:rPr>
        <w:t xml:space="preserve"> аккредитацию </w:t>
      </w:r>
      <w:r w:rsidR="00752F23">
        <w:rPr>
          <w:rFonts w:ascii="Times New Roman" w:hAnsi="Times New Roman" w:cs="Times New Roman"/>
          <w:sz w:val="28"/>
          <w:szCs w:val="28"/>
          <w:u w:val="single"/>
        </w:rPr>
        <w:t xml:space="preserve"> №000131 от 25.05.2012</w:t>
      </w:r>
    </w:p>
    <w:p w:rsidR="00AE723F" w:rsidRDefault="006E38C1" w:rsidP="00DE00F3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6E38C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</w:t>
      </w:r>
      <w:r w:rsidRPr="006E38C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направление (специальности)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,к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од</w:t>
      </w:r>
      <w:r w:rsidRPr="006E38C1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52F23" w:rsidRDefault="00752F23" w:rsidP="00DE00F3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 25.05.2018</w:t>
      </w:r>
    </w:p>
    <w:p w:rsidR="00752F23" w:rsidRDefault="00752F23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заоплняется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для негосударственных образовательных учреждений начального, среднего, высшего профессионального образования, указывается номер и дата выдачи свидетельства о государственной аккредитации, наименование органа управления образованием, выдавшего свидетельство) </w:t>
      </w:r>
    </w:p>
    <w:p w:rsidR="00752F23" w:rsidRDefault="00752F23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лицензия на ведение образовательной деятельности по основным и дополнительным профессиональным образовательным программам </w:t>
      </w:r>
      <w:r w:rsidRPr="00752F23">
        <w:rPr>
          <w:rFonts w:ascii="Times New Roman" w:hAnsi="Times New Roman" w:cs="Times New Roman"/>
          <w:sz w:val="28"/>
          <w:szCs w:val="28"/>
          <w:u w:val="single"/>
        </w:rPr>
        <w:t>№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513 от 10.09.2012 г бессрочно</w:t>
      </w:r>
    </w:p>
    <w:p w:rsidR="00752F23" w:rsidRDefault="00752F23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(заполняется для научных учреждений, указывается номер и дата </w:t>
      </w:r>
      <w:r w:rsidR="00AE723F">
        <w:rPr>
          <w:rFonts w:ascii="Times New Roman" w:hAnsi="Times New Roman" w:cs="Times New Roman"/>
          <w:sz w:val="28"/>
          <w:szCs w:val="28"/>
          <w:vertAlign w:val="superscript"/>
        </w:rPr>
        <w:t>выдачи лицензионного, наименование органа</w:t>
      </w:r>
      <w:proofErr w:type="gramEnd"/>
    </w:p>
    <w:p w:rsidR="00AE723F" w:rsidRDefault="00AE723F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Департамент образования и науки Приморского края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E723F" w:rsidRDefault="00AE723F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управления образованием, выдавшего лицензию)</w:t>
      </w:r>
    </w:p>
    <w:p w:rsidR="00AE723F" w:rsidRDefault="00AE723F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Срок окончания образовательного учреждения 30.06.2017 г.</w:t>
      </w:r>
    </w:p>
    <w:p w:rsidR="00AE723F" w:rsidRDefault="00AE723F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Справка выдана для предъявления в военный комиссариат</w:t>
      </w:r>
    </w:p>
    <w:p w:rsidR="00AE723F" w:rsidRDefault="00AE723F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Советского района</w:t>
      </w:r>
    </w:p>
    <w:p w:rsidR="00AE723F" w:rsidRDefault="00AE723F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(наименования района)</w:t>
      </w:r>
    </w:p>
    <w:p w:rsidR="00AE723F" w:rsidRDefault="00AE723F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E723F">
        <w:rPr>
          <w:rFonts w:ascii="Times New Roman" w:hAnsi="Times New Roman" w:cs="Times New Roman"/>
          <w:sz w:val="24"/>
          <w:szCs w:val="24"/>
        </w:rPr>
        <w:t xml:space="preserve">МП  Руководитель (заместитель руководителя) образовательного учреждения </w:t>
      </w:r>
    </w:p>
    <w:p w:rsidR="00AE723F" w:rsidRPr="00AE723F" w:rsidRDefault="00AE723F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С.П.Бурнашёв</w:t>
      </w:r>
      <w:bookmarkStart w:id="0" w:name="_GoBack"/>
      <w:bookmarkEnd w:id="0"/>
      <w:proofErr w:type="spellEnd"/>
    </w:p>
    <w:p w:rsidR="00AE723F" w:rsidRPr="00AE723F" w:rsidRDefault="00AE723F" w:rsidP="00DE00F3">
      <w:pPr>
        <w:spacing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52F23" w:rsidRPr="00752F23" w:rsidRDefault="00752F23" w:rsidP="00DE00F3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</w:p>
    <w:sectPr w:rsidR="00752F23" w:rsidRPr="00752F23" w:rsidSect="00DE00F3">
      <w:pgSz w:w="16838" w:h="11906" w:orient="landscape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54"/>
    <w:rsid w:val="00007769"/>
    <w:rsid w:val="000616B0"/>
    <w:rsid w:val="00100E7C"/>
    <w:rsid w:val="0018178F"/>
    <w:rsid w:val="00195614"/>
    <w:rsid w:val="00196718"/>
    <w:rsid w:val="001D17F1"/>
    <w:rsid w:val="00232EBC"/>
    <w:rsid w:val="0039229A"/>
    <w:rsid w:val="00400BFF"/>
    <w:rsid w:val="00447F81"/>
    <w:rsid w:val="004D2FC5"/>
    <w:rsid w:val="00525197"/>
    <w:rsid w:val="005830E1"/>
    <w:rsid w:val="005D30C1"/>
    <w:rsid w:val="0060407A"/>
    <w:rsid w:val="0060697A"/>
    <w:rsid w:val="00616E1D"/>
    <w:rsid w:val="00647FB3"/>
    <w:rsid w:val="006E38C1"/>
    <w:rsid w:val="00732F21"/>
    <w:rsid w:val="00752F23"/>
    <w:rsid w:val="007B4EA3"/>
    <w:rsid w:val="007E52CE"/>
    <w:rsid w:val="00802C51"/>
    <w:rsid w:val="00896A43"/>
    <w:rsid w:val="008F2B54"/>
    <w:rsid w:val="009174AB"/>
    <w:rsid w:val="00934C06"/>
    <w:rsid w:val="00970D20"/>
    <w:rsid w:val="009B248D"/>
    <w:rsid w:val="009D6564"/>
    <w:rsid w:val="00A01836"/>
    <w:rsid w:val="00A64E19"/>
    <w:rsid w:val="00A860F5"/>
    <w:rsid w:val="00A87E61"/>
    <w:rsid w:val="00AE723F"/>
    <w:rsid w:val="00B36E3E"/>
    <w:rsid w:val="00B8005B"/>
    <w:rsid w:val="00BA1D04"/>
    <w:rsid w:val="00BB48CC"/>
    <w:rsid w:val="00BB65EA"/>
    <w:rsid w:val="00BF48B6"/>
    <w:rsid w:val="00C01732"/>
    <w:rsid w:val="00C41C45"/>
    <w:rsid w:val="00C60960"/>
    <w:rsid w:val="00C84654"/>
    <w:rsid w:val="00CB3FF8"/>
    <w:rsid w:val="00CE5C9C"/>
    <w:rsid w:val="00D11B78"/>
    <w:rsid w:val="00D760B4"/>
    <w:rsid w:val="00D7669F"/>
    <w:rsid w:val="00D94FEA"/>
    <w:rsid w:val="00DD27B6"/>
    <w:rsid w:val="00DE00F3"/>
    <w:rsid w:val="00DE78D2"/>
    <w:rsid w:val="00E21E5E"/>
    <w:rsid w:val="00E464B8"/>
    <w:rsid w:val="00E52574"/>
    <w:rsid w:val="00F21BC6"/>
    <w:rsid w:val="00F4039F"/>
    <w:rsid w:val="00F8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</dc:creator>
  <cp:keywords/>
  <dc:description/>
  <cp:lastModifiedBy>Frai</cp:lastModifiedBy>
  <cp:revision>2</cp:revision>
  <dcterms:created xsi:type="dcterms:W3CDTF">2014-06-09T04:36:00Z</dcterms:created>
  <dcterms:modified xsi:type="dcterms:W3CDTF">2014-06-09T05:15:00Z</dcterms:modified>
</cp:coreProperties>
</file>