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034" w:rsidRDefault="00BB1034" w:rsidP="00AF68E8">
      <w:pPr>
        <w:rPr>
          <w:rFonts w:ascii="Calibri" w:eastAsia="Times New Roman" w:hAnsi="Calibri" w:cs="Calibri"/>
        </w:rPr>
      </w:pPr>
      <w:r>
        <w:rPr>
          <w:rFonts w:ascii="Calibri" w:eastAsia="Times New Roman" w:hAnsi="Calibri" w:cs="Calibri"/>
        </w:rPr>
        <w:t xml:space="preserve">Question 11 is compulsory. </w:t>
      </w:r>
    </w:p>
    <w:p w:rsidR="00BB1034" w:rsidRDefault="00BB1034" w:rsidP="00AF68E8">
      <w:pPr>
        <w:rPr>
          <w:rFonts w:ascii="Calibri" w:eastAsia="Times New Roman" w:hAnsi="Calibri" w:cs="Calibri"/>
        </w:rPr>
      </w:pPr>
    </w:p>
    <w:p w:rsidR="00BB1034" w:rsidRDefault="00BB1034" w:rsidP="00AF68E8">
      <w:pPr>
        <w:rPr>
          <w:rFonts w:ascii="Calibri" w:eastAsia="Times New Roman" w:hAnsi="Calibri" w:cs="Calibri"/>
        </w:rPr>
      </w:pPr>
      <w:r>
        <w:rPr>
          <w:rFonts w:ascii="Calibri" w:eastAsia="Times New Roman" w:hAnsi="Calibri" w:cs="Calibri"/>
        </w:rPr>
        <w:t>Attempt any 5 of the first 10</w:t>
      </w:r>
    </w:p>
    <w:p w:rsidR="00BB1034" w:rsidRDefault="00BB1034" w:rsidP="00AF68E8">
      <w:pPr>
        <w:rPr>
          <w:rFonts w:ascii="Calibri" w:eastAsia="Times New Roman" w:hAnsi="Calibri" w:cs="Calibri"/>
        </w:rPr>
      </w:pPr>
    </w:p>
    <w:p w:rsidR="00BB1034" w:rsidRDefault="00BB1034" w:rsidP="00AF68E8">
      <w:pPr>
        <w:rPr>
          <w:rFonts w:ascii="Calibri" w:eastAsia="Times New Roman" w:hAnsi="Calibri" w:cs="Calibri"/>
        </w:rPr>
      </w:pPr>
    </w:p>
    <w:p w:rsidR="00BB1034" w:rsidRDefault="00BB1034"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Question 1)</w:t>
      </w:r>
    </w:p>
    <w:p w:rsidR="00AF68E8" w:rsidRPr="00AF68E8" w:rsidRDefault="00AF68E8"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Which of the following sentence is FALSE regarding regression?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A) It relates inputs to outputs.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B) It is used for prediction.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C) It may be used for interpretation. </w:t>
      </w:r>
    </w:p>
    <w:p w:rsidR="00AF68E8" w:rsidRPr="00AF68E8" w:rsidRDefault="00AF68E8" w:rsidP="00AF68E8">
      <w:pPr>
        <w:rPr>
          <w:rFonts w:ascii="Calibri" w:eastAsia="Times New Roman" w:hAnsi="Calibri" w:cs="Calibri"/>
        </w:rPr>
      </w:pPr>
      <w:r w:rsidRPr="00AF68E8">
        <w:rPr>
          <w:rFonts w:ascii="Calibri" w:eastAsia="Times New Roman" w:hAnsi="Calibri" w:cs="Calibri"/>
        </w:rPr>
        <w:t xml:space="preserve">D) It discovers causal relationships. </w:t>
      </w:r>
    </w:p>
    <w:p w:rsidR="00AF68E8" w:rsidRPr="00AF68E8" w:rsidRDefault="00AF68E8" w:rsidP="00AF68E8">
      <w:pPr>
        <w:rPr>
          <w:rFonts w:ascii="Calibri" w:eastAsia="Times New Roman" w:hAnsi="Calibri" w:cs="Calibri"/>
        </w:rPr>
      </w:pPr>
    </w:p>
    <w:p w:rsidR="00AF68E8" w:rsidRPr="00AF68E8" w:rsidRDefault="009B4F9C" w:rsidP="00AF68E8">
      <w:pPr>
        <w:rPr>
          <w:rFonts w:ascii="Calibri" w:eastAsia="Times New Roman" w:hAnsi="Calibri" w:cs="Calibri"/>
        </w:rPr>
      </w:pPr>
      <w:r>
        <w:rPr>
          <w:rFonts w:ascii="Calibri" w:eastAsia="Times New Roman" w:hAnsi="Calibri" w:cs="Calibri"/>
        </w:rPr>
        <w:t>Answer: D</w:t>
      </w:r>
    </w:p>
    <w:p w:rsidR="005A25C6" w:rsidRPr="00AF68E8" w:rsidRDefault="009B4F9C">
      <w:pPr>
        <w:rPr>
          <w:rFonts w:ascii="Calibri" w:hAnsi="Calibri" w:cs="Calibri"/>
        </w:rPr>
      </w:pPr>
    </w:p>
    <w:p w:rsidR="00BB1034" w:rsidRDefault="00BB1034" w:rsidP="00AF68E8">
      <w:pPr>
        <w:rPr>
          <w:rFonts w:ascii="Calibri" w:eastAsia="Times New Roman" w:hAnsi="Calibri" w:cs="Calibri"/>
        </w:rPr>
      </w:pPr>
      <w:r>
        <w:rPr>
          <w:rFonts w:ascii="Calibri" w:eastAsia="Times New Roman" w:hAnsi="Calibri" w:cs="Calibri"/>
        </w:rPr>
        <w:t xml:space="preserve">Question 2) </w:t>
      </w:r>
    </w:p>
    <w:p w:rsidR="00BB1034" w:rsidRDefault="00BB1034" w:rsidP="00AF68E8">
      <w:pPr>
        <w:rPr>
          <w:rFonts w:ascii="Calibri" w:eastAsia="Times New Roman" w:hAnsi="Calibri" w:cs="Calibri"/>
        </w:rPr>
      </w:pPr>
    </w:p>
    <w:p w:rsidR="00AF68E8" w:rsidRDefault="00AF68E8" w:rsidP="00AF68E8">
      <w:pPr>
        <w:rPr>
          <w:rFonts w:ascii="Calibri" w:eastAsia="Times New Roman" w:hAnsi="Calibri" w:cs="Calibri"/>
        </w:rPr>
      </w:pPr>
      <w:r w:rsidRPr="00AF68E8">
        <w:rPr>
          <w:rFonts w:ascii="Calibri" w:eastAsia="Times New Roman" w:hAnsi="Calibri" w:cs="Calibri"/>
        </w:rPr>
        <w:t xml:space="preserve">You observe the following while fitting a linear regression to the data: As you increase the amount of training data, the test error decreases and the training error increases. The train error is quite low (almost what you expect it to), while the test error is much higher than the train error. What do you think is the main reason behind this </w:t>
      </w:r>
      <w:proofErr w:type="gramStart"/>
      <w:r w:rsidRPr="00AF68E8">
        <w:rPr>
          <w:rFonts w:ascii="Calibri" w:eastAsia="Times New Roman" w:hAnsi="Calibri" w:cs="Calibri"/>
        </w:rPr>
        <w:t>behavior.</w:t>
      </w:r>
      <w:proofErr w:type="gramEnd"/>
      <w:r w:rsidRPr="00AF68E8">
        <w:rPr>
          <w:rFonts w:ascii="Calibri" w:eastAsia="Times New Roman" w:hAnsi="Calibri" w:cs="Calibri"/>
        </w:rPr>
        <w:t xml:space="preserve"> Choose the most probable option. </w:t>
      </w:r>
    </w:p>
    <w:p w:rsidR="00AF68E8" w:rsidRDefault="00AF68E8" w:rsidP="00AF68E8">
      <w:pPr>
        <w:rPr>
          <w:rFonts w:ascii="Calibri" w:eastAsia="Times New Roman" w:hAnsi="Calibri" w:cs="Calibri"/>
        </w:rPr>
      </w:pPr>
    </w:p>
    <w:p w:rsidR="00AF68E8" w:rsidRDefault="00AF68E8" w:rsidP="00AF68E8">
      <w:pPr>
        <w:rPr>
          <w:rFonts w:ascii="Calibri" w:eastAsia="Times New Roman" w:hAnsi="Calibri" w:cs="Calibri"/>
        </w:rPr>
      </w:pPr>
      <w:r w:rsidRPr="00AF68E8">
        <w:rPr>
          <w:rFonts w:ascii="Calibri" w:eastAsia="Times New Roman" w:hAnsi="Calibri" w:cs="Calibri"/>
        </w:rPr>
        <w:t xml:space="preserve">A) High variance </w:t>
      </w:r>
    </w:p>
    <w:p w:rsidR="00AF68E8" w:rsidRDefault="00AF68E8" w:rsidP="00AF68E8">
      <w:pPr>
        <w:rPr>
          <w:rFonts w:ascii="Calibri" w:eastAsia="Times New Roman" w:hAnsi="Calibri" w:cs="Calibri"/>
        </w:rPr>
      </w:pPr>
      <w:r w:rsidRPr="00AF68E8">
        <w:rPr>
          <w:rFonts w:ascii="Calibri" w:eastAsia="Times New Roman" w:hAnsi="Calibri" w:cs="Calibri"/>
        </w:rPr>
        <w:t xml:space="preserve">B) High model bias </w:t>
      </w:r>
    </w:p>
    <w:p w:rsidR="00AF68E8" w:rsidRDefault="00AF68E8" w:rsidP="00AF68E8">
      <w:pPr>
        <w:rPr>
          <w:rFonts w:ascii="Calibri" w:eastAsia="Times New Roman" w:hAnsi="Calibri" w:cs="Calibri"/>
        </w:rPr>
      </w:pPr>
      <w:r w:rsidRPr="00AF68E8">
        <w:rPr>
          <w:rFonts w:ascii="Calibri" w:eastAsia="Times New Roman" w:hAnsi="Calibri" w:cs="Calibri"/>
        </w:rPr>
        <w:t xml:space="preserve">C) High estimation bias </w:t>
      </w:r>
    </w:p>
    <w:p w:rsidR="00AF68E8" w:rsidRDefault="00AF68E8" w:rsidP="00AF68E8">
      <w:pPr>
        <w:rPr>
          <w:rFonts w:ascii="Calibri" w:eastAsia="Times New Roman" w:hAnsi="Calibri" w:cs="Calibri"/>
        </w:rPr>
      </w:pPr>
      <w:r w:rsidRPr="00AF68E8">
        <w:rPr>
          <w:rFonts w:ascii="Calibri" w:eastAsia="Times New Roman" w:hAnsi="Calibri" w:cs="Calibri"/>
        </w:rPr>
        <w:t xml:space="preserve">D) None of the above </w:t>
      </w:r>
    </w:p>
    <w:p w:rsidR="00AF68E8" w:rsidRDefault="00AF68E8" w:rsidP="00AF68E8">
      <w:pPr>
        <w:rPr>
          <w:rFonts w:ascii="Calibri" w:eastAsia="Times New Roman" w:hAnsi="Calibri" w:cs="Calibri"/>
        </w:rPr>
      </w:pPr>
    </w:p>
    <w:p w:rsidR="00AF68E8" w:rsidRPr="00AF68E8" w:rsidRDefault="00AF68E8" w:rsidP="00AF68E8">
      <w:pPr>
        <w:rPr>
          <w:rFonts w:ascii="Calibri" w:eastAsia="Times New Roman" w:hAnsi="Calibri" w:cs="Calibri"/>
        </w:rPr>
      </w:pPr>
      <w:r w:rsidRPr="00AF68E8">
        <w:rPr>
          <w:rFonts w:ascii="Calibri" w:eastAsia="Times New Roman" w:hAnsi="Calibri" w:cs="Calibri"/>
        </w:rPr>
        <w:t>Answer: A</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Question 3)</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T</w:t>
      </w:r>
      <w:r w:rsidRPr="00AF68E8">
        <w:rPr>
          <w:rFonts w:ascii="Calibri" w:eastAsia="Times New Roman" w:hAnsi="Calibri" w:cs="Calibri"/>
          <w:sz w:val="27"/>
          <w:szCs w:val="27"/>
          <w:shd w:val="clear" w:color="auto" w:fill="FFFFFF"/>
        </w:rPr>
        <w:t>he most widely used metrics and tools to assess a classification model are:</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Confusion matrix</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Cost-sensitive accuracy</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Area under the ROC curve</w:t>
      </w:r>
    </w:p>
    <w:p w:rsidR="00AF68E8" w:rsidRPr="00AF68E8" w:rsidRDefault="00AF68E8" w:rsidP="00AF68E8">
      <w:pPr>
        <w:pStyle w:val="ListParagraph"/>
        <w:numPr>
          <w:ilvl w:val="0"/>
          <w:numId w:val="1"/>
        </w:numPr>
        <w:shd w:val="clear" w:color="auto" w:fill="FFFFFF"/>
        <w:rPr>
          <w:rFonts w:ascii="Calibri" w:eastAsia="Times New Roman" w:hAnsi="Calibri" w:cs="Calibri"/>
        </w:rPr>
      </w:pPr>
      <w:r w:rsidRPr="00AF68E8">
        <w:rPr>
          <w:rFonts w:ascii="Calibri" w:eastAsia="Times New Roman" w:hAnsi="Calibri" w:cs="Calibri"/>
        </w:rPr>
        <w:t>All of the above</w:t>
      </w:r>
    </w:p>
    <w:p w:rsidR="00AF68E8" w:rsidRPr="00AF68E8" w:rsidRDefault="00AF68E8">
      <w:pPr>
        <w:rPr>
          <w:rFonts w:ascii="Calibri" w:hAnsi="Calibri" w:cs="Calibri"/>
        </w:rPr>
      </w:pPr>
    </w:p>
    <w:p w:rsidR="00AF68E8" w:rsidRPr="00AF68E8" w:rsidRDefault="009B4F9C">
      <w:pPr>
        <w:rPr>
          <w:rFonts w:ascii="Calibri" w:hAnsi="Calibri" w:cs="Calibri"/>
        </w:rPr>
      </w:pPr>
      <w:r>
        <w:rPr>
          <w:rFonts w:ascii="Calibri" w:eastAsia="Times New Roman" w:hAnsi="Calibri" w:cs="Calibri"/>
        </w:rPr>
        <w:t xml:space="preserve">Answer: </w:t>
      </w:r>
      <w:r>
        <w:rPr>
          <w:rFonts w:ascii="Calibri" w:hAnsi="Calibri" w:cs="Calibri"/>
        </w:rPr>
        <w:t>D</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4)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lastRenderedPageBreak/>
        <w:t xml:space="preserve">Which of the following is a good test dataset </w:t>
      </w:r>
      <w:proofErr w:type="spellStart"/>
      <w:r w:rsidRPr="00AF68E8">
        <w:rPr>
          <w:rFonts w:ascii="Calibri" w:eastAsia="Times New Roman" w:hAnsi="Calibri" w:cs="Calibri"/>
          <w:sz w:val="27"/>
          <w:szCs w:val="27"/>
          <w:shd w:val="clear" w:color="auto" w:fill="FFFFFF"/>
        </w:rPr>
        <w:t>characterstic</w:t>
      </w:r>
      <w:proofErr w:type="spellEnd"/>
      <w:r w:rsidRPr="00AF68E8">
        <w:rPr>
          <w:rFonts w:ascii="Calibri" w:eastAsia="Times New Roman" w:hAnsi="Calibri" w:cs="Calibri"/>
          <w:sz w:val="27"/>
          <w:szCs w:val="27"/>
          <w:shd w:val="clear" w:color="auto" w:fill="FFFFFF"/>
        </w:rPr>
        <w:t>?</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Large enough to yield meaningful results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Is representative of the dataset as a whole</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Both A and B</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Pr="00AF68E8" w:rsidRDefault="009B4F9C">
      <w:pPr>
        <w:rPr>
          <w:rFonts w:ascii="Calibri" w:hAnsi="Calibri" w:cs="Calibri"/>
        </w:rPr>
      </w:pPr>
      <w:r>
        <w:rPr>
          <w:rFonts w:ascii="Calibri" w:eastAsia="Times New Roman" w:hAnsi="Calibri" w:cs="Calibri"/>
        </w:rPr>
        <w:t xml:space="preserve">Answer: </w:t>
      </w:r>
      <w:r>
        <w:rPr>
          <w:rFonts w:ascii="Calibri" w:hAnsi="Calibri" w:cs="Calibri"/>
        </w:rPr>
        <w:t>C</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5)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Which of the following is a disadvantage of decision trees?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Factor analysis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Decision trees are robust to outliers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Decision trees are prone to be overfit</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Pr="00AF68E8" w:rsidRDefault="009B4F9C">
      <w:pPr>
        <w:rPr>
          <w:rFonts w:ascii="Calibri" w:hAnsi="Calibri" w:cs="Calibri"/>
        </w:rPr>
      </w:pPr>
      <w:r>
        <w:rPr>
          <w:rFonts w:ascii="Calibri" w:eastAsia="Times New Roman" w:hAnsi="Calibri" w:cs="Calibri"/>
        </w:rPr>
        <w:t xml:space="preserve">Answer: </w:t>
      </w:r>
      <w:r>
        <w:rPr>
          <w:rFonts w:ascii="Calibri" w:hAnsi="Calibri" w:cs="Calibri"/>
        </w:rPr>
        <w:t>C</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6)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What is the purpose of performing cross-validation?</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To assess the predictive performance of the models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To judge how the trained model performs outside the sample on test data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Both A and B</w:t>
      </w:r>
    </w:p>
    <w:p w:rsidR="00AF68E8" w:rsidRPr="00AF68E8" w:rsidRDefault="00AF68E8">
      <w:pPr>
        <w:rPr>
          <w:rFonts w:ascii="Calibri" w:hAnsi="Calibri" w:cs="Calibri"/>
        </w:rPr>
      </w:pPr>
    </w:p>
    <w:p w:rsidR="00AF68E8" w:rsidRPr="00AF68E8" w:rsidRDefault="009B4F9C">
      <w:pPr>
        <w:rPr>
          <w:rFonts w:ascii="Calibri" w:hAnsi="Calibri" w:cs="Calibri"/>
        </w:rPr>
      </w:pPr>
      <w:r>
        <w:rPr>
          <w:rFonts w:ascii="Calibri" w:eastAsia="Times New Roman" w:hAnsi="Calibri" w:cs="Calibri"/>
        </w:rPr>
        <w:t xml:space="preserve">Answer: </w:t>
      </w:r>
      <w:r>
        <w:rPr>
          <w:rFonts w:ascii="Calibri" w:hAnsi="Calibri" w:cs="Calibri"/>
        </w:rPr>
        <w:t>C</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7)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Which of the following statements about regularization is not correct?</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Using too large a value of lambda can cause your hypothesis to underfit the data.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Using too large a value of lambda can cause your hypothesis to overfit the data.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Using a very large value of lambda cannot hurt the performance of your hypothesis.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Pr="00AF68E8" w:rsidRDefault="009B4F9C">
      <w:pPr>
        <w:rPr>
          <w:rFonts w:ascii="Calibri" w:hAnsi="Calibri" w:cs="Calibri"/>
        </w:rPr>
      </w:pPr>
      <w:r>
        <w:rPr>
          <w:rFonts w:ascii="Calibri" w:eastAsia="Times New Roman" w:hAnsi="Calibri" w:cs="Calibri"/>
        </w:rPr>
        <w:t xml:space="preserve">Answer: </w:t>
      </w:r>
      <w:r>
        <w:rPr>
          <w:rFonts w:ascii="Calibri" w:hAnsi="Calibri" w:cs="Calibri"/>
        </w:rPr>
        <w:t>D</w:t>
      </w: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8) </w:t>
      </w:r>
    </w:p>
    <w:p w:rsidR="00BB1034" w:rsidRDefault="00BB1034" w:rsidP="00AF68E8">
      <w:pPr>
        <w:rPr>
          <w:rFonts w:ascii="Calibri" w:eastAsia="Times New Roman" w:hAnsi="Calibri" w:cs="Calibri"/>
          <w:sz w:val="27"/>
          <w:szCs w:val="27"/>
          <w:shd w:val="clear" w:color="auto" w:fill="FFFFFF"/>
        </w:rPr>
      </w:pP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How can you prevent a clustering algorithm from getting stuck in bad local optima?</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Set the same seed value for each run</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xml:space="preserve"> Use multiple </w:t>
      </w:r>
      <w:proofErr w:type="spellStart"/>
      <w:r w:rsidRPr="00AF68E8">
        <w:rPr>
          <w:rFonts w:ascii="Calibri" w:eastAsia="Times New Roman" w:hAnsi="Calibri" w:cs="Calibri"/>
        </w:rPr>
        <w:t>radom</w:t>
      </w:r>
      <w:proofErr w:type="spellEnd"/>
      <w:r w:rsidRPr="00AF68E8">
        <w:rPr>
          <w:rFonts w:ascii="Calibri" w:eastAsia="Times New Roman" w:hAnsi="Calibri" w:cs="Calibri"/>
        </w:rPr>
        <w:t xml:space="preserve"> initializations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lastRenderedPageBreak/>
        <w:t> Both A and B</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None of the above</w:t>
      </w:r>
    </w:p>
    <w:p w:rsidR="00AF68E8" w:rsidRPr="00AF68E8" w:rsidRDefault="00AF68E8">
      <w:pPr>
        <w:rPr>
          <w:rFonts w:ascii="Calibri" w:hAnsi="Calibri" w:cs="Calibri"/>
        </w:rPr>
      </w:pPr>
    </w:p>
    <w:p w:rsidR="00AF68E8" w:rsidRDefault="009B4F9C">
      <w:pPr>
        <w:rPr>
          <w:rFonts w:ascii="Calibri" w:hAnsi="Calibri" w:cs="Calibri"/>
        </w:rPr>
      </w:pPr>
      <w:r>
        <w:rPr>
          <w:rFonts w:ascii="Calibri" w:eastAsia="Times New Roman" w:hAnsi="Calibri" w:cs="Calibri"/>
        </w:rPr>
        <w:t xml:space="preserve">Answer: </w:t>
      </w:r>
      <w:r>
        <w:rPr>
          <w:rFonts w:ascii="Calibri" w:hAnsi="Calibri" w:cs="Calibri"/>
        </w:rPr>
        <w:t>B</w:t>
      </w:r>
    </w:p>
    <w:p w:rsidR="00BB1034" w:rsidRPr="00AF68E8" w:rsidRDefault="00BB1034">
      <w:pPr>
        <w:rPr>
          <w:rFonts w:ascii="Calibri" w:hAnsi="Calibri" w:cs="Calibri"/>
        </w:rPr>
      </w:pPr>
    </w:p>
    <w:p w:rsidR="00AF68E8" w:rsidRPr="00AF68E8" w:rsidRDefault="00AF68E8">
      <w:pPr>
        <w:rPr>
          <w:rFonts w:ascii="Calibri" w:hAnsi="Calibri" w:cs="Calibri"/>
        </w:rPr>
      </w:pPr>
    </w:p>
    <w:p w:rsidR="00BB1034" w:rsidRDefault="00BB1034" w:rsidP="00AF68E8">
      <w:pPr>
        <w:rPr>
          <w:rFonts w:ascii="Calibri" w:eastAsia="Times New Roman" w:hAnsi="Calibri" w:cs="Calibri"/>
          <w:sz w:val="27"/>
          <w:szCs w:val="27"/>
          <w:shd w:val="clear" w:color="auto" w:fill="FFFFFF"/>
        </w:rPr>
      </w:pPr>
      <w:r>
        <w:rPr>
          <w:rFonts w:ascii="Calibri" w:eastAsia="Times New Roman" w:hAnsi="Calibri" w:cs="Calibri"/>
          <w:sz w:val="27"/>
          <w:szCs w:val="27"/>
          <w:shd w:val="clear" w:color="auto" w:fill="FFFFFF"/>
        </w:rPr>
        <w:t xml:space="preserve">Question 9) </w:t>
      </w:r>
    </w:p>
    <w:p w:rsidR="00AF68E8" w:rsidRPr="00AF68E8" w:rsidRDefault="00AF68E8" w:rsidP="00AF68E8">
      <w:pPr>
        <w:rPr>
          <w:rFonts w:ascii="Calibri" w:eastAsia="Times New Roman" w:hAnsi="Calibri" w:cs="Calibri"/>
        </w:rPr>
      </w:pPr>
      <w:r w:rsidRPr="00AF68E8">
        <w:rPr>
          <w:rFonts w:ascii="Calibri" w:eastAsia="Times New Roman" w:hAnsi="Calibri" w:cs="Calibri"/>
          <w:sz w:val="27"/>
          <w:szCs w:val="27"/>
          <w:shd w:val="clear" w:color="auto" w:fill="FFFFFF"/>
        </w:rPr>
        <w:t>In which of the following cases will K-means clustering fail to give good results? 1) Data points with outliers 2) Data points with different densities 3) Data points with nonconvex shapes</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1 and 2</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2 and 3</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1, 2, and 3</w:t>
      </w:r>
    </w:p>
    <w:p w:rsidR="00AF68E8" w:rsidRPr="00AF68E8" w:rsidRDefault="00AF68E8" w:rsidP="00AF68E8">
      <w:pPr>
        <w:shd w:val="clear" w:color="auto" w:fill="FFFFFF"/>
        <w:rPr>
          <w:rFonts w:ascii="Calibri" w:eastAsia="Times New Roman" w:hAnsi="Calibri" w:cs="Calibri"/>
        </w:rPr>
      </w:pPr>
      <w:r w:rsidRPr="00AF68E8">
        <w:rPr>
          <w:rFonts w:ascii="Calibri" w:eastAsia="Times New Roman" w:hAnsi="Calibri" w:cs="Calibri"/>
        </w:rPr>
        <w:t> 1 and 3</w:t>
      </w:r>
    </w:p>
    <w:p w:rsidR="00AF68E8" w:rsidRPr="00AF68E8" w:rsidRDefault="00AF68E8">
      <w:pPr>
        <w:rPr>
          <w:rFonts w:ascii="Calibri" w:hAnsi="Calibri" w:cs="Calibri"/>
        </w:rPr>
      </w:pPr>
    </w:p>
    <w:p w:rsidR="00AF68E8" w:rsidRDefault="009B4F9C">
      <w:pPr>
        <w:rPr>
          <w:rFonts w:ascii="Calibri" w:hAnsi="Calibri" w:cs="Calibri"/>
        </w:rPr>
      </w:pPr>
      <w:r>
        <w:rPr>
          <w:rFonts w:ascii="Calibri" w:eastAsia="Times New Roman" w:hAnsi="Calibri" w:cs="Calibri"/>
        </w:rPr>
        <w:t xml:space="preserve">Answer: </w:t>
      </w:r>
      <w:r>
        <w:rPr>
          <w:rFonts w:ascii="Calibri" w:hAnsi="Calibri" w:cs="Calibri"/>
        </w:rPr>
        <w:t>C</w:t>
      </w:r>
    </w:p>
    <w:p w:rsidR="00BB1034" w:rsidRDefault="00BB1034">
      <w:pPr>
        <w:rPr>
          <w:rFonts w:ascii="Calibri" w:hAnsi="Calibri" w:cs="Calibri"/>
        </w:rPr>
      </w:pPr>
    </w:p>
    <w:p w:rsidR="00BB1034" w:rsidRDefault="00BB1034" w:rsidP="00BB1034">
      <w:pPr>
        <w:rPr>
          <w:rFonts w:ascii="Calibri" w:hAnsi="Calibri" w:cs="Calibri"/>
        </w:rPr>
      </w:pPr>
      <w:r>
        <w:rPr>
          <w:rFonts w:ascii="Calibri" w:hAnsi="Calibri" w:cs="Calibri"/>
        </w:rPr>
        <w:t xml:space="preserve">Question 10) </w:t>
      </w:r>
    </w:p>
    <w:p w:rsidR="00BB1034" w:rsidRDefault="00BB1034" w:rsidP="00BB1034">
      <w:pPr>
        <w:rPr>
          <w:rFonts w:ascii="Calibri" w:hAnsi="Calibri" w:cs="Calibri"/>
        </w:rPr>
      </w:pPr>
    </w:p>
    <w:p w:rsidR="00BB1034" w:rsidRPr="00BB1034" w:rsidRDefault="00BB1034" w:rsidP="00BB1034">
      <w:pPr>
        <w:rPr>
          <w:rFonts w:ascii="Calibri" w:hAnsi="Calibri" w:cs="Calibri"/>
        </w:rPr>
      </w:pPr>
      <w:r w:rsidRPr="00BB1034">
        <w:rPr>
          <w:rFonts w:ascii="Calibri" w:hAnsi="Calibri" w:cs="Calibri"/>
        </w:rPr>
        <w:t xml:space="preserve">Which of the following methods do we use to find the best fit line for </w:t>
      </w:r>
      <w:proofErr w:type="gramStart"/>
      <w:r w:rsidRPr="00BB1034">
        <w:rPr>
          <w:rFonts w:ascii="Calibri" w:hAnsi="Calibri" w:cs="Calibri"/>
        </w:rPr>
        <w:t>data</w:t>
      </w:r>
      <w:proofErr w:type="gramEnd"/>
    </w:p>
    <w:p w:rsidR="00BB1034" w:rsidRPr="00BB1034" w:rsidRDefault="00BB1034" w:rsidP="00BB1034">
      <w:pPr>
        <w:rPr>
          <w:rFonts w:ascii="Calibri" w:hAnsi="Calibri" w:cs="Calibri"/>
        </w:rPr>
      </w:pPr>
      <w:r w:rsidRPr="00BB1034">
        <w:rPr>
          <w:rFonts w:ascii="Calibri" w:hAnsi="Calibri" w:cs="Calibri"/>
        </w:rPr>
        <w:t>in Linear Regression?</w:t>
      </w:r>
    </w:p>
    <w:p w:rsidR="00BB1034" w:rsidRPr="00BB1034" w:rsidRDefault="00BB1034" w:rsidP="00BB1034">
      <w:pPr>
        <w:rPr>
          <w:rFonts w:ascii="Calibri" w:hAnsi="Calibri" w:cs="Calibri"/>
        </w:rPr>
      </w:pPr>
      <w:r w:rsidRPr="00BB1034">
        <w:rPr>
          <w:rFonts w:ascii="Calibri" w:hAnsi="Calibri" w:cs="Calibri"/>
        </w:rPr>
        <w:t>A) Least Square Error</w:t>
      </w:r>
    </w:p>
    <w:p w:rsidR="00BB1034" w:rsidRPr="00BB1034" w:rsidRDefault="00BB1034" w:rsidP="00BB1034">
      <w:pPr>
        <w:rPr>
          <w:rFonts w:ascii="Calibri" w:hAnsi="Calibri" w:cs="Calibri"/>
        </w:rPr>
      </w:pPr>
      <w:r w:rsidRPr="00BB1034">
        <w:rPr>
          <w:rFonts w:ascii="Calibri" w:hAnsi="Calibri" w:cs="Calibri"/>
        </w:rPr>
        <w:t>B) Maximum Likelihood</w:t>
      </w:r>
    </w:p>
    <w:p w:rsidR="00BB1034" w:rsidRDefault="00BB1034" w:rsidP="00BB1034">
      <w:pPr>
        <w:rPr>
          <w:rFonts w:ascii="Calibri" w:hAnsi="Calibri" w:cs="Calibri"/>
        </w:rPr>
      </w:pPr>
      <w:r w:rsidRPr="00BB1034">
        <w:rPr>
          <w:rFonts w:ascii="Calibri" w:hAnsi="Calibri" w:cs="Calibri"/>
        </w:rPr>
        <w:t>C) Logarithmic Loss</w:t>
      </w:r>
    </w:p>
    <w:p w:rsidR="00BB1034" w:rsidRDefault="00BB1034" w:rsidP="00BB1034">
      <w:pPr>
        <w:rPr>
          <w:rFonts w:ascii="Calibri" w:hAnsi="Calibri" w:cs="Calibri"/>
        </w:rPr>
      </w:pPr>
      <w:r>
        <w:rPr>
          <w:rFonts w:ascii="Calibri" w:hAnsi="Calibri" w:cs="Calibri"/>
        </w:rPr>
        <w:t>D) Both A and B</w:t>
      </w:r>
    </w:p>
    <w:p w:rsidR="00BB1034" w:rsidRDefault="00BB1034" w:rsidP="00BB1034">
      <w:pPr>
        <w:rPr>
          <w:rFonts w:ascii="Calibri" w:hAnsi="Calibri" w:cs="Calibri"/>
        </w:rPr>
      </w:pPr>
    </w:p>
    <w:p w:rsidR="00BB1034" w:rsidRDefault="009B4F9C" w:rsidP="00BB1034">
      <w:pPr>
        <w:rPr>
          <w:rFonts w:ascii="Calibri" w:hAnsi="Calibri" w:cs="Calibri"/>
        </w:rPr>
      </w:pPr>
      <w:r>
        <w:rPr>
          <w:rFonts w:ascii="Calibri" w:eastAsia="Times New Roman" w:hAnsi="Calibri" w:cs="Calibri"/>
        </w:rPr>
        <w:t xml:space="preserve">Answer: </w:t>
      </w:r>
      <w:r>
        <w:rPr>
          <w:rFonts w:ascii="Calibri" w:hAnsi="Calibri" w:cs="Calibri"/>
        </w:rPr>
        <w:t>A</w:t>
      </w:r>
    </w:p>
    <w:p w:rsidR="00BB1034" w:rsidRDefault="00BB1034" w:rsidP="00BB1034">
      <w:pPr>
        <w:rPr>
          <w:rFonts w:ascii="Calibri" w:hAnsi="Calibri" w:cs="Calibri"/>
        </w:rPr>
      </w:pPr>
    </w:p>
    <w:p w:rsidR="00BB1034" w:rsidRDefault="00BB1034" w:rsidP="00BB1034">
      <w:pPr>
        <w:rPr>
          <w:rFonts w:ascii="Calibri" w:hAnsi="Calibri" w:cs="Calibri"/>
        </w:rPr>
      </w:pPr>
    </w:p>
    <w:p w:rsidR="00BB1034" w:rsidRDefault="00BB1034" w:rsidP="00BB1034">
      <w:pPr>
        <w:rPr>
          <w:rFonts w:ascii="Calibri" w:hAnsi="Calibri" w:cs="Calibri"/>
        </w:rPr>
      </w:pPr>
      <w:r>
        <w:rPr>
          <w:rFonts w:ascii="Calibri" w:hAnsi="Calibri" w:cs="Calibri"/>
        </w:rPr>
        <w:t xml:space="preserve">Question 11) </w:t>
      </w:r>
    </w:p>
    <w:p w:rsidR="00BB1034" w:rsidRDefault="00BB1034" w:rsidP="00BB1034">
      <w:pPr>
        <w:rPr>
          <w:rFonts w:ascii="Calibri" w:hAnsi="Calibri" w:cs="Calibri"/>
        </w:rPr>
      </w:pPr>
    </w:p>
    <w:p w:rsidR="00BB1034" w:rsidRPr="00BB1034" w:rsidRDefault="00BB1034" w:rsidP="00BB1034">
      <w:pPr>
        <w:shd w:val="clear" w:color="auto" w:fill="FFFFFF"/>
        <w:textAlignment w:val="baseline"/>
        <w:rPr>
          <w:rFonts w:ascii="Arial" w:eastAsia="Times New Roman" w:hAnsi="Arial" w:cs="Arial"/>
          <w:sz w:val="21"/>
          <w:szCs w:val="21"/>
        </w:rPr>
      </w:pPr>
      <w:r w:rsidRPr="00BB1034">
        <w:rPr>
          <w:rFonts w:ascii="Arial" w:eastAsia="Times New Roman" w:hAnsi="Arial" w:cs="Arial"/>
          <w:sz w:val="21"/>
          <w:szCs w:val="21"/>
        </w:rPr>
        <w:t>This dataset contains information about used cars listed on www.cardekho.com This data can be used for a lot of purposes such as price prediction to exemplify the use of linear regression in Machine Learning. </w:t>
      </w:r>
      <w:r w:rsidRPr="00BB1034">
        <w:rPr>
          <w:rFonts w:ascii="inherit" w:eastAsia="Times New Roman" w:hAnsi="inherit" w:cs="Arial"/>
          <w:sz w:val="21"/>
          <w:szCs w:val="21"/>
          <w:bdr w:val="none" w:sz="0" w:space="0" w:color="auto" w:frame="1"/>
        </w:rPr>
        <w:t>The columns in the given dataset is as follows</w:t>
      </w:r>
      <w:r w:rsidRPr="00BB1034">
        <w:rPr>
          <w:rFonts w:ascii="Arial" w:eastAsia="Times New Roman" w:hAnsi="Arial" w:cs="Arial"/>
          <w:sz w:val="21"/>
          <w:szCs w:val="21"/>
        </w:rPr>
        <w:t>:</w:t>
      </w:r>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Car_Name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r w:rsidRPr="00BB1034">
        <w:rPr>
          <w:rFonts w:ascii="Arial" w:eastAsia="Times New Roman" w:hAnsi="Arial" w:cs="Arial"/>
          <w:sz w:val="21"/>
          <w:szCs w:val="21"/>
        </w:rPr>
        <w:t>Year</w:t>
      </w:r>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Selling_Price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Present_Price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Kms_Driven</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Fuel_Type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proofErr w:type="spellStart"/>
      <w:r w:rsidRPr="00BB1034">
        <w:rPr>
          <w:rFonts w:ascii="Arial" w:eastAsia="Times New Roman" w:hAnsi="Arial" w:cs="Arial"/>
          <w:sz w:val="21"/>
          <w:szCs w:val="21"/>
        </w:rPr>
        <w:t>Seller_Type</w:t>
      </w:r>
      <w:proofErr w:type="spellEnd"/>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r w:rsidRPr="00BB1034">
        <w:rPr>
          <w:rFonts w:ascii="Arial" w:eastAsia="Times New Roman" w:hAnsi="Arial" w:cs="Arial"/>
          <w:sz w:val="21"/>
          <w:szCs w:val="21"/>
        </w:rPr>
        <w:t>Transmission</w:t>
      </w:r>
    </w:p>
    <w:p w:rsidR="00BB1034" w:rsidRPr="00BB1034" w:rsidRDefault="00BB1034" w:rsidP="00BB1034">
      <w:pPr>
        <w:numPr>
          <w:ilvl w:val="0"/>
          <w:numId w:val="2"/>
        </w:numPr>
        <w:shd w:val="clear" w:color="auto" w:fill="FFFFFF"/>
        <w:spacing w:before="60" w:after="60"/>
        <w:ind w:left="0"/>
        <w:textAlignment w:val="baseline"/>
        <w:rPr>
          <w:rFonts w:ascii="Arial" w:eastAsia="Times New Roman" w:hAnsi="Arial" w:cs="Arial"/>
          <w:sz w:val="21"/>
          <w:szCs w:val="21"/>
        </w:rPr>
      </w:pPr>
      <w:r w:rsidRPr="00BB1034">
        <w:rPr>
          <w:rFonts w:ascii="Arial" w:eastAsia="Times New Roman" w:hAnsi="Arial" w:cs="Arial"/>
          <w:sz w:val="21"/>
          <w:szCs w:val="21"/>
        </w:rPr>
        <w:t>Owner</w:t>
      </w:r>
    </w:p>
    <w:p w:rsidR="00BB1034" w:rsidRDefault="00BB1034" w:rsidP="00BB1034">
      <w:pPr>
        <w:rPr>
          <w:rFonts w:ascii="Calibri" w:hAnsi="Calibri" w:cs="Calibri"/>
        </w:rPr>
      </w:pPr>
    </w:p>
    <w:p w:rsidR="00BB1034" w:rsidRDefault="00BB1034" w:rsidP="00BB1034">
      <w:pPr>
        <w:rPr>
          <w:rFonts w:ascii="Calibri" w:hAnsi="Calibri" w:cs="Calibri"/>
        </w:rPr>
      </w:pPr>
    </w:p>
    <w:p w:rsidR="00BB1034" w:rsidRPr="00AF68E8" w:rsidRDefault="00BB1034" w:rsidP="00BB1034">
      <w:pPr>
        <w:rPr>
          <w:rFonts w:ascii="Calibri" w:hAnsi="Calibri" w:cs="Calibri"/>
        </w:rPr>
      </w:pPr>
      <w:r w:rsidRPr="00BB1034">
        <w:rPr>
          <w:rFonts w:ascii="Calibri" w:hAnsi="Calibri" w:cs="Calibri"/>
          <w:b/>
        </w:rPr>
        <w:t>Predict Price – Dataset is up here:</w:t>
      </w:r>
      <w:r>
        <w:rPr>
          <w:rFonts w:ascii="Calibri" w:hAnsi="Calibri" w:cs="Calibri"/>
        </w:rPr>
        <w:t xml:space="preserve"> </w:t>
      </w:r>
      <w:r w:rsidRPr="00BB1034">
        <w:rPr>
          <w:rFonts w:ascii="Calibri" w:hAnsi="Calibri" w:cs="Calibri"/>
        </w:rPr>
        <w:t>https://drive.google.com/file/d/1V2kd9cI_suLndqYpsyUg1KqTPAGy6lCP/view?usp=sharing</w:t>
      </w:r>
    </w:p>
    <w:p w:rsidR="00AF68E8" w:rsidRPr="00AF68E8" w:rsidRDefault="00AF68E8">
      <w:pPr>
        <w:rPr>
          <w:rFonts w:ascii="Calibri" w:hAnsi="Calibri" w:cs="Calibri"/>
        </w:rPr>
      </w:pPr>
    </w:p>
    <w:p w:rsidR="00AF68E8" w:rsidRPr="00AF68E8" w:rsidRDefault="00AF68E8">
      <w:pPr>
        <w:rPr>
          <w:rFonts w:ascii="Calibri" w:hAnsi="Calibri" w:cs="Calibri"/>
        </w:rPr>
      </w:pPr>
      <w:bookmarkStart w:id="0" w:name="_GoBack"/>
      <w:bookmarkEnd w:id="0"/>
    </w:p>
    <w:sectPr w:rsidR="00AF68E8" w:rsidRPr="00AF68E8" w:rsidSect="0055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1579"/>
    <w:multiLevelType w:val="multilevel"/>
    <w:tmpl w:val="141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B6E72"/>
    <w:multiLevelType w:val="hybridMultilevel"/>
    <w:tmpl w:val="C38EBD40"/>
    <w:lvl w:ilvl="0" w:tplc="83FE11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E8"/>
    <w:rsid w:val="002403F9"/>
    <w:rsid w:val="00280360"/>
    <w:rsid w:val="00553504"/>
    <w:rsid w:val="005E5374"/>
    <w:rsid w:val="00797241"/>
    <w:rsid w:val="009B4F9C"/>
    <w:rsid w:val="009B7135"/>
    <w:rsid w:val="00AF68E8"/>
    <w:rsid w:val="00BB1034"/>
    <w:rsid w:val="00BD08DC"/>
    <w:rsid w:val="00DF593C"/>
    <w:rsid w:val="00F5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1DBD0-0BC4-6849-9FD8-D127F519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E8"/>
    <w:pPr>
      <w:ind w:left="720"/>
      <w:contextualSpacing/>
    </w:pPr>
  </w:style>
  <w:style w:type="paragraph" w:styleId="NormalWeb">
    <w:name w:val="Normal (Web)"/>
    <w:basedOn w:val="Normal"/>
    <w:uiPriority w:val="99"/>
    <w:semiHidden/>
    <w:unhideWhenUsed/>
    <w:rsid w:val="00BB103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1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81155">
      <w:bodyDiv w:val="1"/>
      <w:marLeft w:val="0"/>
      <w:marRight w:val="0"/>
      <w:marTop w:val="0"/>
      <w:marBottom w:val="0"/>
      <w:divBdr>
        <w:top w:val="none" w:sz="0" w:space="0" w:color="auto"/>
        <w:left w:val="none" w:sz="0" w:space="0" w:color="auto"/>
        <w:bottom w:val="none" w:sz="0" w:space="0" w:color="auto"/>
        <w:right w:val="none" w:sz="0" w:space="0" w:color="auto"/>
      </w:divBdr>
      <w:divsChild>
        <w:div w:id="954287637">
          <w:marLeft w:val="0"/>
          <w:marRight w:val="0"/>
          <w:marTop w:val="0"/>
          <w:marBottom w:val="375"/>
          <w:divBdr>
            <w:top w:val="none" w:sz="0" w:space="0" w:color="auto"/>
            <w:left w:val="none" w:sz="0" w:space="0" w:color="auto"/>
            <w:bottom w:val="none" w:sz="0" w:space="0" w:color="auto"/>
            <w:right w:val="none" w:sz="0" w:space="0" w:color="auto"/>
          </w:divBdr>
        </w:div>
        <w:div w:id="1033270461">
          <w:marLeft w:val="0"/>
          <w:marRight w:val="0"/>
          <w:marTop w:val="0"/>
          <w:marBottom w:val="375"/>
          <w:divBdr>
            <w:top w:val="none" w:sz="0" w:space="0" w:color="auto"/>
            <w:left w:val="none" w:sz="0" w:space="0" w:color="auto"/>
            <w:bottom w:val="none" w:sz="0" w:space="0" w:color="auto"/>
            <w:right w:val="none" w:sz="0" w:space="0" w:color="auto"/>
          </w:divBdr>
        </w:div>
        <w:div w:id="555438674">
          <w:marLeft w:val="0"/>
          <w:marRight w:val="0"/>
          <w:marTop w:val="0"/>
          <w:marBottom w:val="375"/>
          <w:divBdr>
            <w:top w:val="none" w:sz="0" w:space="0" w:color="auto"/>
            <w:left w:val="none" w:sz="0" w:space="0" w:color="auto"/>
            <w:bottom w:val="none" w:sz="0" w:space="0" w:color="auto"/>
            <w:right w:val="none" w:sz="0" w:space="0" w:color="auto"/>
          </w:divBdr>
        </w:div>
        <w:div w:id="624965793">
          <w:marLeft w:val="0"/>
          <w:marRight w:val="0"/>
          <w:marTop w:val="0"/>
          <w:marBottom w:val="375"/>
          <w:divBdr>
            <w:top w:val="none" w:sz="0" w:space="0" w:color="auto"/>
            <w:left w:val="none" w:sz="0" w:space="0" w:color="auto"/>
            <w:bottom w:val="none" w:sz="0" w:space="0" w:color="auto"/>
            <w:right w:val="none" w:sz="0" w:space="0" w:color="auto"/>
          </w:divBdr>
        </w:div>
      </w:divsChild>
    </w:div>
    <w:div w:id="482935922">
      <w:bodyDiv w:val="1"/>
      <w:marLeft w:val="0"/>
      <w:marRight w:val="0"/>
      <w:marTop w:val="0"/>
      <w:marBottom w:val="0"/>
      <w:divBdr>
        <w:top w:val="none" w:sz="0" w:space="0" w:color="auto"/>
        <w:left w:val="none" w:sz="0" w:space="0" w:color="auto"/>
        <w:bottom w:val="none" w:sz="0" w:space="0" w:color="auto"/>
        <w:right w:val="none" w:sz="0" w:space="0" w:color="auto"/>
      </w:divBdr>
      <w:divsChild>
        <w:div w:id="1708335347">
          <w:marLeft w:val="0"/>
          <w:marRight w:val="0"/>
          <w:marTop w:val="0"/>
          <w:marBottom w:val="375"/>
          <w:divBdr>
            <w:top w:val="none" w:sz="0" w:space="0" w:color="auto"/>
            <w:left w:val="none" w:sz="0" w:space="0" w:color="auto"/>
            <w:bottom w:val="none" w:sz="0" w:space="0" w:color="auto"/>
            <w:right w:val="none" w:sz="0" w:space="0" w:color="auto"/>
          </w:divBdr>
        </w:div>
        <w:div w:id="488061770">
          <w:marLeft w:val="0"/>
          <w:marRight w:val="0"/>
          <w:marTop w:val="0"/>
          <w:marBottom w:val="375"/>
          <w:divBdr>
            <w:top w:val="none" w:sz="0" w:space="0" w:color="auto"/>
            <w:left w:val="none" w:sz="0" w:space="0" w:color="auto"/>
            <w:bottom w:val="none" w:sz="0" w:space="0" w:color="auto"/>
            <w:right w:val="none" w:sz="0" w:space="0" w:color="auto"/>
          </w:divBdr>
        </w:div>
        <w:div w:id="602424966">
          <w:marLeft w:val="0"/>
          <w:marRight w:val="0"/>
          <w:marTop w:val="0"/>
          <w:marBottom w:val="375"/>
          <w:divBdr>
            <w:top w:val="none" w:sz="0" w:space="0" w:color="auto"/>
            <w:left w:val="none" w:sz="0" w:space="0" w:color="auto"/>
            <w:bottom w:val="none" w:sz="0" w:space="0" w:color="auto"/>
            <w:right w:val="none" w:sz="0" w:space="0" w:color="auto"/>
          </w:divBdr>
        </w:div>
        <w:div w:id="313609502">
          <w:marLeft w:val="0"/>
          <w:marRight w:val="0"/>
          <w:marTop w:val="0"/>
          <w:marBottom w:val="375"/>
          <w:divBdr>
            <w:top w:val="none" w:sz="0" w:space="0" w:color="auto"/>
            <w:left w:val="none" w:sz="0" w:space="0" w:color="auto"/>
            <w:bottom w:val="none" w:sz="0" w:space="0" w:color="auto"/>
            <w:right w:val="none" w:sz="0" w:space="0" w:color="auto"/>
          </w:divBdr>
        </w:div>
      </w:divsChild>
    </w:div>
    <w:div w:id="515197540">
      <w:bodyDiv w:val="1"/>
      <w:marLeft w:val="0"/>
      <w:marRight w:val="0"/>
      <w:marTop w:val="0"/>
      <w:marBottom w:val="0"/>
      <w:divBdr>
        <w:top w:val="none" w:sz="0" w:space="0" w:color="auto"/>
        <w:left w:val="none" w:sz="0" w:space="0" w:color="auto"/>
        <w:bottom w:val="none" w:sz="0" w:space="0" w:color="auto"/>
        <w:right w:val="none" w:sz="0" w:space="0" w:color="auto"/>
      </w:divBdr>
    </w:div>
    <w:div w:id="822895188">
      <w:bodyDiv w:val="1"/>
      <w:marLeft w:val="0"/>
      <w:marRight w:val="0"/>
      <w:marTop w:val="0"/>
      <w:marBottom w:val="0"/>
      <w:divBdr>
        <w:top w:val="none" w:sz="0" w:space="0" w:color="auto"/>
        <w:left w:val="none" w:sz="0" w:space="0" w:color="auto"/>
        <w:bottom w:val="none" w:sz="0" w:space="0" w:color="auto"/>
        <w:right w:val="none" w:sz="0" w:space="0" w:color="auto"/>
      </w:divBdr>
      <w:divsChild>
        <w:div w:id="1347824042">
          <w:marLeft w:val="0"/>
          <w:marRight w:val="0"/>
          <w:marTop w:val="0"/>
          <w:marBottom w:val="375"/>
          <w:divBdr>
            <w:top w:val="none" w:sz="0" w:space="0" w:color="auto"/>
            <w:left w:val="none" w:sz="0" w:space="0" w:color="auto"/>
            <w:bottom w:val="none" w:sz="0" w:space="0" w:color="auto"/>
            <w:right w:val="none" w:sz="0" w:space="0" w:color="auto"/>
          </w:divBdr>
        </w:div>
        <w:div w:id="1743671759">
          <w:marLeft w:val="0"/>
          <w:marRight w:val="0"/>
          <w:marTop w:val="0"/>
          <w:marBottom w:val="375"/>
          <w:divBdr>
            <w:top w:val="none" w:sz="0" w:space="0" w:color="auto"/>
            <w:left w:val="none" w:sz="0" w:space="0" w:color="auto"/>
            <w:bottom w:val="none" w:sz="0" w:space="0" w:color="auto"/>
            <w:right w:val="none" w:sz="0" w:space="0" w:color="auto"/>
          </w:divBdr>
        </w:div>
        <w:div w:id="299767577">
          <w:marLeft w:val="0"/>
          <w:marRight w:val="0"/>
          <w:marTop w:val="0"/>
          <w:marBottom w:val="375"/>
          <w:divBdr>
            <w:top w:val="none" w:sz="0" w:space="0" w:color="auto"/>
            <w:left w:val="none" w:sz="0" w:space="0" w:color="auto"/>
            <w:bottom w:val="none" w:sz="0" w:space="0" w:color="auto"/>
            <w:right w:val="none" w:sz="0" w:space="0" w:color="auto"/>
          </w:divBdr>
        </w:div>
      </w:divsChild>
    </w:div>
    <w:div w:id="1277525004">
      <w:bodyDiv w:val="1"/>
      <w:marLeft w:val="0"/>
      <w:marRight w:val="0"/>
      <w:marTop w:val="0"/>
      <w:marBottom w:val="0"/>
      <w:divBdr>
        <w:top w:val="none" w:sz="0" w:space="0" w:color="auto"/>
        <w:left w:val="none" w:sz="0" w:space="0" w:color="auto"/>
        <w:bottom w:val="none" w:sz="0" w:space="0" w:color="auto"/>
        <w:right w:val="none" w:sz="0" w:space="0" w:color="auto"/>
      </w:divBdr>
    </w:div>
    <w:div w:id="1821652021">
      <w:bodyDiv w:val="1"/>
      <w:marLeft w:val="0"/>
      <w:marRight w:val="0"/>
      <w:marTop w:val="0"/>
      <w:marBottom w:val="0"/>
      <w:divBdr>
        <w:top w:val="none" w:sz="0" w:space="0" w:color="auto"/>
        <w:left w:val="none" w:sz="0" w:space="0" w:color="auto"/>
        <w:bottom w:val="none" w:sz="0" w:space="0" w:color="auto"/>
        <w:right w:val="none" w:sz="0" w:space="0" w:color="auto"/>
      </w:divBdr>
    </w:div>
    <w:div w:id="1904677808">
      <w:bodyDiv w:val="1"/>
      <w:marLeft w:val="0"/>
      <w:marRight w:val="0"/>
      <w:marTop w:val="0"/>
      <w:marBottom w:val="0"/>
      <w:divBdr>
        <w:top w:val="none" w:sz="0" w:space="0" w:color="auto"/>
        <w:left w:val="none" w:sz="0" w:space="0" w:color="auto"/>
        <w:bottom w:val="none" w:sz="0" w:space="0" w:color="auto"/>
        <w:right w:val="none" w:sz="0" w:space="0" w:color="auto"/>
      </w:divBdr>
      <w:divsChild>
        <w:div w:id="1846901763">
          <w:marLeft w:val="0"/>
          <w:marRight w:val="0"/>
          <w:marTop w:val="0"/>
          <w:marBottom w:val="375"/>
          <w:divBdr>
            <w:top w:val="none" w:sz="0" w:space="0" w:color="auto"/>
            <w:left w:val="none" w:sz="0" w:space="0" w:color="auto"/>
            <w:bottom w:val="none" w:sz="0" w:space="0" w:color="auto"/>
            <w:right w:val="none" w:sz="0" w:space="0" w:color="auto"/>
          </w:divBdr>
        </w:div>
        <w:div w:id="729037229">
          <w:marLeft w:val="0"/>
          <w:marRight w:val="0"/>
          <w:marTop w:val="0"/>
          <w:marBottom w:val="375"/>
          <w:divBdr>
            <w:top w:val="none" w:sz="0" w:space="0" w:color="auto"/>
            <w:left w:val="none" w:sz="0" w:space="0" w:color="auto"/>
            <w:bottom w:val="none" w:sz="0" w:space="0" w:color="auto"/>
            <w:right w:val="none" w:sz="0" w:space="0" w:color="auto"/>
          </w:divBdr>
        </w:div>
        <w:div w:id="1134526275">
          <w:marLeft w:val="0"/>
          <w:marRight w:val="0"/>
          <w:marTop w:val="0"/>
          <w:marBottom w:val="375"/>
          <w:divBdr>
            <w:top w:val="none" w:sz="0" w:space="0" w:color="auto"/>
            <w:left w:val="none" w:sz="0" w:space="0" w:color="auto"/>
            <w:bottom w:val="none" w:sz="0" w:space="0" w:color="auto"/>
            <w:right w:val="none" w:sz="0" w:space="0" w:color="auto"/>
          </w:divBdr>
        </w:div>
        <w:div w:id="1352991450">
          <w:marLeft w:val="0"/>
          <w:marRight w:val="0"/>
          <w:marTop w:val="0"/>
          <w:marBottom w:val="375"/>
          <w:divBdr>
            <w:top w:val="none" w:sz="0" w:space="0" w:color="auto"/>
            <w:left w:val="none" w:sz="0" w:space="0" w:color="auto"/>
            <w:bottom w:val="none" w:sz="0" w:space="0" w:color="auto"/>
            <w:right w:val="none" w:sz="0" w:space="0" w:color="auto"/>
          </w:divBdr>
        </w:div>
      </w:divsChild>
    </w:div>
    <w:div w:id="1924488242">
      <w:bodyDiv w:val="1"/>
      <w:marLeft w:val="0"/>
      <w:marRight w:val="0"/>
      <w:marTop w:val="0"/>
      <w:marBottom w:val="0"/>
      <w:divBdr>
        <w:top w:val="none" w:sz="0" w:space="0" w:color="auto"/>
        <w:left w:val="none" w:sz="0" w:space="0" w:color="auto"/>
        <w:bottom w:val="none" w:sz="0" w:space="0" w:color="auto"/>
        <w:right w:val="none" w:sz="0" w:space="0" w:color="auto"/>
      </w:divBdr>
      <w:divsChild>
        <w:div w:id="494147893">
          <w:marLeft w:val="0"/>
          <w:marRight w:val="0"/>
          <w:marTop w:val="0"/>
          <w:marBottom w:val="375"/>
          <w:divBdr>
            <w:top w:val="none" w:sz="0" w:space="0" w:color="auto"/>
            <w:left w:val="none" w:sz="0" w:space="0" w:color="auto"/>
            <w:bottom w:val="none" w:sz="0" w:space="0" w:color="auto"/>
            <w:right w:val="none" w:sz="0" w:space="0" w:color="auto"/>
          </w:divBdr>
        </w:div>
        <w:div w:id="657878785">
          <w:marLeft w:val="0"/>
          <w:marRight w:val="0"/>
          <w:marTop w:val="0"/>
          <w:marBottom w:val="375"/>
          <w:divBdr>
            <w:top w:val="none" w:sz="0" w:space="0" w:color="auto"/>
            <w:left w:val="none" w:sz="0" w:space="0" w:color="auto"/>
            <w:bottom w:val="none" w:sz="0" w:space="0" w:color="auto"/>
            <w:right w:val="none" w:sz="0" w:space="0" w:color="auto"/>
          </w:divBdr>
        </w:div>
        <w:div w:id="344404650">
          <w:marLeft w:val="0"/>
          <w:marRight w:val="0"/>
          <w:marTop w:val="0"/>
          <w:marBottom w:val="375"/>
          <w:divBdr>
            <w:top w:val="none" w:sz="0" w:space="0" w:color="auto"/>
            <w:left w:val="none" w:sz="0" w:space="0" w:color="auto"/>
            <w:bottom w:val="none" w:sz="0" w:space="0" w:color="auto"/>
            <w:right w:val="none" w:sz="0" w:space="0" w:color="auto"/>
          </w:divBdr>
        </w:div>
        <w:div w:id="1104619619">
          <w:marLeft w:val="0"/>
          <w:marRight w:val="0"/>
          <w:marTop w:val="0"/>
          <w:marBottom w:val="375"/>
          <w:divBdr>
            <w:top w:val="none" w:sz="0" w:space="0" w:color="auto"/>
            <w:left w:val="none" w:sz="0" w:space="0" w:color="auto"/>
            <w:bottom w:val="none" w:sz="0" w:space="0" w:color="auto"/>
            <w:right w:val="none" w:sz="0" w:space="0" w:color="auto"/>
          </w:divBdr>
        </w:div>
      </w:divsChild>
    </w:div>
    <w:div w:id="1985501619">
      <w:bodyDiv w:val="1"/>
      <w:marLeft w:val="0"/>
      <w:marRight w:val="0"/>
      <w:marTop w:val="0"/>
      <w:marBottom w:val="0"/>
      <w:divBdr>
        <w:top w:val="none" w:sz="0" w:space="0" w:color="auto"/>
        <w:left w:val="none" w:sz="0" w:space="0" w:color="auto"/>
        <w:bottom w:val="none" w:sz="0" w:space="0" w:color="auto"/>
        <w:right w:val="none" w:sz="0" w:space="0" w:color="auto"/>
      </w:divBdr>
      <w:divsChild>
        <w:div w:id="1359233917">
          <w:marLeft w:val="0"/>
          <w:marRight w:val="0"/>
          <w:marTop w:val="0"/>
          <w:marBottom w:val="375"/>
          <w:divBdr>
            <w:top w:val="none" w:sz="0" w:space="0" w:color="auto"/>
            <w:left w:val="none" w:sz="0" w:space="0" w:color="auto"/>
            <w:bottom w:val="none" w:sz="0" w:space="0" w:color="auto"/>
            <w:right w:val="none" w:sz="0" w:space="0" w:color="auto"/>
          </w:divBdr>
        </w:div>
        <w:div w:id="909539667">
          <w:marLeft w:val="0"/>
          <w:marRight w:val="0"/>
          <w:marTop w:val="0"/>
          <w:marBottom w:val="375"/>
          <w:divBdr>
            <w:top w:val="none" w:sz="0" w:space="0" w:color="auto"/>
            <w:left w:val="none" w:sz="0" w:space="0" w:color="auto"/>
            <w:bottom w:val="none" w:sz="0" w:space="0" w:color="auto"/>
            <w:right w:val="none" w:sz="0" w:space="0" w:color="auto"/>
          </w:divBdr>
        </w:div>
        <w:div w:id="118694212">
          <w:marLeft w:val="0"/>
          <w:marRight w:val="0"/>
          <w:marTop w:val="0"/>
          <w:marBottom w:val="375"/>
          <w:divBdr>
            <w:top w:val="none" w:sz="0" w:space="0" w:color="auto"/>
            <w:left w:val="none" w:sz="0" w:space="0" w:color="auto"/>
            <w:bottom w:val="none" w:sz="0" w:space="0" w:color="auto"/>
            <w:right w:val="none" w:sz="0" w:space="0" w:color="auto"/>
          </w:divBdr>
        </w:div>
        <w:div w:id="846289269">
          <w:marLeft w:val="0"/>
          <w:marRight w:val="0"/>
          <w:marTop w:val="0"/>
          <w:marBottom w:val="375"/>
          <w:divBdr>
            <w:top w:val="none" w:sz="0" w:space="0" w:color="auto"/>
            <w:left w:val="none" w:sz="0" w:space="0" w:color="auto"/>
            <w:bottom w:val="none" w:sz="0" w:space="0" w:color="auto"/>
            <w:right w:val="none" w:sz="0" w:space="0" w:color="auto"/>
          </w:divBdr>
        </w:div>
      </w:divsChild>
    </w:div>
    <w:div w:id="2063096011">
      <w:bodyDiv w:val="1"/>
      <w:marLeft w:val="0"/>
      <w:marRight w:val="0"/>
      <w:marTop w:val="0"/>
      <w:marBottom w:val="0"/>
      <w:divBdr>
        <w:top w:val="none" w:sz="0" w:space="0" w:color="auto"/>
        <w:left w:val="none" w:sz="0" w:space="0" w:color="auto"/>
        <w:bottom w:val="none" w:sz="0" w:space="0" w:color="auto"/>
        <w:right w:val="none" w:sz="0" w:space="0" w:color="auto"/>
      </w:divBdr>
      <w:divsChild>
        <w:div w:id="623317349">
          <w:marLeft w:val="0"/>
          <w:marRight w:val="0"/>
          <w:marTop w:val="0"/>
          <w:marBottom w:val="375"/>
          <w:divBdr>
            <w:top w:val="none" w:sz="0" w:space="0" w:color="auto"/>
            <w:left w:val="none" w:sz="0" w:space="0" w:color="auto"/>
            <w:bottom w:val="none" w:sz="0" w:space="0" w:color="auto"/>
            <w:right w:val="none" w:sz="0" w:space="0" w:color="auto"/>
          </w:divBdr>
        </w:div>
        <w:div w:id="1661079962">
          <w:marLeft w:val="0"/>
          <w:marRight w:val="0"/>
          <w:marTop w:val="0"/>
          <w:marBottom w:val="375"/>
          <w:divBdr>
            <w:top w:val="none" w:sz="0" w:space="0" w:color="auto"/>
            <w:left w:val="none" w:sz="0" w:space="0" w:color="auto"/>
            <w:bottom w:val="none" w:sz="0" w:space="0" w:color="auto"/>
            <w:right w:val="none" w:sz="0" w:space="0" w:color="auto"/>
          </w:divBdr>
        </w:div>
        <w:div w:id="1493178674">
          <w:marLeft w:val="0"/>
          <w:marRight w:val="0"/>
          <w:marTop w:val="0"/>
          <w:marBottom w:val="375"/>
          <w:divBdr>
            <w:top w:val="none" w:sz="0" w:space="0" w:color="auto"/>
            <w:left w:val="none" w:sz="0" w:space="0" w:color="auto"/>
            <w:bottom w:val="none" w:sz="0" w:space="0" w:color="auto"/>
            <w:right w:val="none" w:sz="0" w:space="0" w:color="auto"/>
          </w:divBdr>
        </w:div>
        <w:div w:id="43760283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Ruhi Gupta</cp:lastModifiedBy>
  <cp:revision>2</cp:revision>
  <dcterms:created xsi:type="dcterms:W3CDTF">2019-03-22T13:35:00Z</dcterms:created>
  <dcterms:modified xsi:type="dcterms:W3CDTF">2019-03-25T14:52:00Z</dcterms:modified>
</cp:coreProperties>
</file>