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76FE8C" w14:textId="455EA3E6" w:rsidR="000D5271" w:rsidRPr="000D5271" w:rsidRDefault="000D5271" w:rsidP="000D5271">
      <w:pPr>
        <w:pStyle w:val="NormalWeb"/>
        <w:jc w:val="center"/>
        <w:rPr>
          <w:sz w:val="44"/>
          <w:szCs w:val="44"/>
        </w:rPr>
      </w:pPr>
      <w:r>
        <w:rPr>
          <w:sz w:val="44"/>
          <w:szCs w:val="44"/>
        </w:rPr>
        <w:t>CONTEXTGUARD</w:t>
      </w:r>
    </w:p>
    <w:p w14:paraId="1632FBCD" w14:textId="5AC275F6" w:rsidR="000D5271" w:rsidRDefault="000D5271" w:rsidP="000D5271">
      <w:pPr>
        <w:pStyle w:val="NormalWeb"/>
      </w:pPr>
    </w:p>
    <w:p w14:paraId="6EFDA85C" w14:textId="77777777" w:rsidR="004A5861" w:rsidRDefault="004A5861" w:rsidP="004A5861">
      <w:pPr>
        <w:pStyle w:val="Heading2"/>
      </w:pPr>
      <w:r>
        <w:t>1. Website structure</w:t>
      </w:r>
    </w:p>
    <w:p w14:paraId="1430B42E" w14:textId="77777777" w:rsidR="004A5861" w:rsidRDefault="004A5861" w:rsidP="004A5861">
      <w:pPr>
        <w:pStyle w:val="NormalWeb"/>
      </w:pPr>
      <w:r>
        <w:t>Main application</w:t>
      </w:r>
    </w:p>
    <w:p w14:paraId="2B7D0BC6" w14:textId="77777777" w:rsidR="004A5861" w:rsidRDefault="004A5861" w:rsidP="004A5861">
      <w:pPr>
        <w:pStyle w:val="NormalWeb"/>
      </w:pPr>
      <w:r>
        <w:t xml:space="preserve">The authenticated workspace </w:t>
      </w:r>
      <w:proofErr w:type="gramStart"/>
      <w:r>
        <w:t>experience</w:t>
      </w:r>
      <w:proofErr w:type="gramEnd"/>
    </w:p>
    <w:p w14:paraId="77397435" w14:textId="77777777" w:rsidR="004A5861" w:rsidRDefault="004A5861" w:rsidP="004A5861">
      <w:pPr>
        <w:pStyle w:val="NormalWeb"/>
      </w:pPr>
      <w:r>
        <w:t>01</w:t>
      </w:r>
    </w:p>
    <w:p w14:paraId="722C07D1" w14:textId="77777777" w:rsidR="004A5861" w:rsidRDefault="004A5861" w:rsidP="004A5861">
      <w:pPr>
        <w:pStyle w:val="NormalWeb"/>
      </w:pPr>
      <w:r>
        <w:t>Overview</w:t>
      </w:r>
    </w:p>
    <w:p w14:paraId="1E34D2CA" w14:textId="77777777" w:rsidR="004A5861" w:rsidRDefault="004A5861" w:rsidP="004A5861">
      <w:pPr>
        <w:pStyle w:val="NormalWeb"/>
      </w:pPr>
      <w:r>
        <w:t>Dashboard, metrics, activity, urgent conflicts</w:t>
      </w:r>
    </w:p>
    <w:p w14:paraId="6B875E94" w14:textId="77777777" w:rsidR="004A5861" w:rsidRDefault="004A5861" w:rsidP="004A5861">
      <w:pPr>
        <w:pStyle w:val="NormalWeb"/>
      </w:pPr>
      <w:r>
        <w:t>02</w:t>
      </w:r>
    </w:p>
    <w:p w14:paraId="434453BE" w14:textId="77777777" w:rsidR="004A5861" w:rsidRDefault="004A5861" w:rsidP="004A5861">
      <w:pPr>
        <w:pStyle w:val="NormalWeb"/>
      </w:pPr>
      <w:r>
        <w:t>Documents</w:t>
      </w:r>
    </w:p>
    <w:p w14:paraId="2F4D8328" w14:textId="77777777" w:rsidR="004A5861" w:rsidRDefault="004A5861" w:rsidP="004A5861">
      <w:pPr>
        <w:pStyle w:val="NormalWeb"/>
      </w:pPr>
      <w:r>
        <w:t>Wiki library, document details, version history</w:t>
      </w:r>
    </w:p>
    <w:p w14:paraId="4BAD54EC" w14:textId="77777777" w:rsidR="004A5861" w:rsidRDefault="004A5861" w:rsidP="004A5861">
      <w:pPr>
        <w:pStyle w:val="NormalWeb"/>
      </w:pPr>
      <w:r>
        <w:t>03</w:t>
      </w:r>
    </w:p>
    <w:p w14:paraId="539FAED6" w14:textId="77777777" w:rsidR="004A5861" w:rsidRDefault="004A5861" w:rsidP="004A5861">
      <w:pPr>
        <w:pStyle w:val="NormalWeb"/>
      </w:pPr>
      <w:r>
        <w:t>Contradictions</w:t>
      </w:r>
    </w:p>
    <w:p w14:paraId="30031E10" w14:textId="77777777" w:rsidR="004A5861" w:rsidRDefault="004A5861" w:rsidP="004A5861">
      <w:pPr>
        <w:pStyle w:val="NormalWeb"/>
      </w:pPr>
      <w:r>
        <w:t>Detected conflicts, filters, evidence comparison</w:t>
      </w:r>
    </w:p>
    <w:p w14:paraId="02A508E2" w14:textId="77777777" w:rsidR="004A5861" w:rsidRDefault="004A5861" w:rsidP="004A5861">
      <w:pPr>
        <w:pStyle w:val="NormalWeb"/>
      </w:pPr>
      <w:r>
        <w:t>04</w:t>
      </w:r>
    </w:p>
    <w:p w14:paraId="10527B01" w14:textId="77777777" w:rsidR="004A5861" w:rsidRDefault="004A5861" w:rsidP="004A5861">
      <w:pPr>
        <w:pStyle w:val="NormalWeb"/>
      </w:pPr>
      <w:r>
        <w:t xml:space="preserve">Resolution </w:t>
      </w:r>
      <w:proofErr w:type="spellStart"/>
      <w:r>
        <w:t>Center</w:t>
      </w:r>
      <w:proofErr w:type="spellEnd"/>
    </w:p>
    <w:p w14:paraId="474591FC" w14:textId="77777777" w:rsidR="004A5861" w:rsidRDefault="004A5861" w:rsidP="004A5861">
      <w:pPr>
        <w:pStyle w:val="NormalWeb"/>
      </w:pPr>
      <w:r>
        <w:t>AI-generated drafts, review, approval</w:t>
      </w:r>
    </w:p>
    <w:p w14:paraId="52FE3900" w14:textId="77777777" w:rsidR="004A5861" w:rsidRDefault="004A5861" w:rsidP="004A5861">
      <w:pPr>
        <w:pStyle w:val="NormalWeb"/>
      </w:pPr>
      <w:r>
        <w:t>05</w:t>
      </w:r>
    </w:p>
    <w:p w14:paraId="7DDDA7A3" w14:textId="77777777" w:rsidR="004A5861" w:rsidRDefault="004A5861" w:rsidP="004A5861">
      <w:pPr>
        <w:pStyle w:val="NormalWeb"/>
      </w:pPr>
      <w:r>
        <w:t>Slack Monitor</w:t>
      </w:r>
    </w:p>
    <w:p w14:paraId="3B7514F9" w14:textId="77777777" w:rsidR="004A5861" w:rsidRDefault="004A5861" w:rsidP="004A5861">
      <w:pPr>
        <w:pStyle w:val="NormalWeb"/>
      </w:pPr>
      <w:r>
        <w:t>Live alerts, message simulator, alert history</w:t>
      </w:r>
    </w:p>
    <w:p w14:paraId="15B25892" w14:textId="77777777" w:rsidR="004A5861" w:rsidRDefault="004A5861" w:rsidP="004A5861">
      <w:pPr>
        <w:pStyle w:val="NormalWeb"/>
      </w:pPr>
      <w:r>
        <w:t>06</w:t>
      </w:r>
    </w:p>
    <w:p w14:paraId="75FC90C8" w14:textId="77777777" w:rsidR="004A5861" w:rsidRDefault="004A5861" w:rsidP="004A5861">
      <w:pPr>
        <w:pStyle w:val="NormalWeb"/>
      </w:pPr>
      <w:r>
        <w:t>Analytics</w:t>
      </w:r>
    </w:p>
    <w:p w14:paraId="754B4E40" w14:textId="77777777" w:rsidR="004A5861" w:rsidRDefault="004A5861" w:rsidP="004A5861">
      <w:pPr>
        <w:pStyle w:val="NormalWeb"/>
      </w:pPr>
      <w:r>
        <w:t>Trends, detection accuracy, resolution time</w:t>
      </w:r>
    </w:p>
    <w:p w14:paraId="6505E85B" w14:textId="77777777" w:rsidR="004A5861" w:rsidRDefault="004A5861" w:rsidP="004A5861">
      <w:pPr>
        <w:pStyle w:val="NormalWeb"/>
      </w:pPr>
      <w:r>
        <w:t>07</w:t>
      </w:r>
    </w:p>
    <w:p w14:paraId="2EAFD5AF" w14:textId="77777777" w:rsidR="004A5861" w:rsidRDefault="004A5861" w:rsidP="004A5861">
      <w:pPr>
        <w:pStyle w:val="NormalWeb"/>
      </w:pPr>
      <w:r>
        <w:t>Settings</w:t>
      </w:r>
    </w:p>
    <w:p w14:paraId="2AA56042" w14:textId="77777777" w:rsidR="004A5861" w:rsidRDefault="004A5861" w:rsidP="004A5861">
      <w:pPr>
        <w:pStyle w:val="NormalWeb"/>
      </w:pPr>
      <w:r>
        <w:lastRenderedPageBreak/>
        <w:t>Workspace, integrations, policies, permissions</w:t>
      </w:r>
    </w:p>
    <w:p w14:paraId="256A9AF8" w14:textId="77777777" w:rsidR="004A5861" w:rsidRDefault="004A5861" w:rsidP="004A5861">
      <w:pPr>
        <w:pStyle w:val="NormalWeb"/>
      </w:pPr>
      <w:r>
        <w:t>For the hackathon, build all seven as navigation destinations, but fully implement the first five. Analytics and Settings can start with smaller, functional versions.</w:t>
      </w:r>
    </w:p>
    <w:p w14:paraId="05C7F184" w14:textId="77777777" w:rsidR="004A5861" w:rsidRDefault="004A5861" w:rsidP="004A5861">
      <w:pPr>
        <w:pStyle w:val="Heading2"/>
      </w:pPr>
      <w:r>
        <w:t>2. Global application layout</w:t>
      </w:r>
    </w:p>
    <w:p w14:paraId="62890B20" w14:textId="77777777" w:rsidR="004A5861" w:rsidRDefault="004A5861" w:rsidP="004A5861">
      <w:pPr>
        <w:pStyle w:val="Heading2"/>
      </w:pPr>
      <w:proofErr w:type="spellStart"/>
      <w:r>
        <w:t>ContextGuard</w:t>
      </w:r>
      <w:proofErr w:type="spellEnd"/>
    </w:p>
    <w:p w14:paraId="3E7CB0FA" w14:textId="77777777" w:rsidR="004A5861" w:rsidRDefault="004A5861" w:rsidP="004A5861">
      <w:pPr>
        <w:pStyle w:val="NormalWeb"/>
      </w:pPr>
      <w:r>
        <w:t>Knowledge Intelligence</w:t>
      </w:r>
    </w:p>
    <w:p w14:paraId="509E454E" w14:textId="77777777" w:rsidR="004A5861" w:rsidRDefault="004A5861" w:rsidP="004A5861">
      <w:pPr>
        <w:pStyle w:val="NormalWeb"/>
      </w:pPr>
      <w:r>
        <w:t>WORKSPACE</w:t>
      </w:r>
    </w:p>
    <w:p w14:paraId="62D59D0C" w14:textId="77777777" w:rsidR="004A5861" w:rsidRDefault="004A5861" w:rsidP="004A5861">
      <w:pPr>
        <w:pStyle w:val="NormalWeb"/>
      </w:pPr>
      <w:r>
        <w:t>Overview</w:t>
      </w:r>
    </w:p>
    <w:p w14:paraId="37F6BBCA" w14:textId="77777777" w:rsidR="004A5861" w:rsidRDefault="004A5861" w:rsidP="004A5861">
      <w:pPr>
        <w:pStyle w:val="NormalWeb"/>
      </w:pPr>
      <w:r>
        <w:t>Documents</w:t>
      </w:r>
    </w:p>
    <w:p w14:paraId="0F8EF37A" w14:textId="77777777" w:rsidR="004A5861" w:rsidRDefault="004A5861" w:rsidP="004A5861">
      <w:pPr>
        <w:pStyle w:val="NormalWeb"/>
      </w:pPr>
      <w:r>
        <w:t>Contradictions</w:t>
      </w:r>
    </w:p>
    <w:p w14:paraId="7A1F408C" w14:textId="77777777" w:rsidR="004A5861" w:rsidRDefault="004A5861" w:rsidP="004A5861">
      <w:pPr>
        <w:pStyle w:val="NormalWeb"/>
      </w:pPr>
      <w:r>
        <w:t xml:space="preserve">Resolution </w:t>
      </w:r>
      <w:proofErr w:type="spellStart"/>
      <w:r>
        <w:t>Center</w:t>
      </w:r>
      <w:proofErr w:type="spellEnd"/>
    </w:p>
    <w:p w14:paraId="1BFC21AA" w14:textId="77777777" w:rsidR="004A5861" w:rsidRDefault="004A5861" w:rsidP="004A5861">
      <w:pPr>
        <w:pStyle w:val="NormalWeb"/>
      </w:pPr>
      <w:r>
        <w:t>Slack Monitor</w:t>
      </w:r>
    </w:p>
    <w:p w14:paraId="32A43254" w14:textId="77777777" w:rsidR="004A5861" w:rsidRDefault="004A5861" w:rsidP="004A5861">
      <w:pPr>
        <w:pStyle w:val="NormalWeb"/>
      </w:pPr>
      <w:r>
        <w:t>Analytics</w:t>
      </w:r>
    </w:p>
    <w:p w14:paraId="602B8380" w14:textId="77777777" w:rsidR="004A5861" w:rsidRDefault="004A5861" w:rsidP="004A5861">
      <w:pPr>
        <w:pStyle w:val="NormalWeb"/>
      </w:pPr>
      <w:r>
        <w:t>Settings</w:t>
      </w:r>
    </w:p>
    <w:p w14:paraId="0060AE2E" w14:textId="77777777" w:rsidR="004A5861" w:rsidRDefault="004A5861" w:rsidP="004A5861">
      <w:pPr>
        <w:pStyle w:val="NormalWeb"/>
      </w:pPr>
      <w:r>
        <w:t>Knowledge health</w:t>
      </w:r>
    </w:p>
    <w:p w14:paraId="1806C4AC" w14:textId="77777777" w:rsidR="004A5861" w:rsidRDefault="004A5861" w:rsidP="004A5861">
      <w:pPr>
        <w:pStyle w:val="Heading1"/>
      </w:pPr>
      <w:r>
        <w:t>Needs attention</w:t>
      </w:r>
    </w:p>
    <w:p w14:paraId="56B3C989" w14:textId="77777777" w:rsidR="004A5861" w:rsidRDefault="004A5861" w:rsidP="004A5861">
      <w:pPr>
        <w:pStyle w:val="NormalWeb"/>
      </w:pPr>
      <w:r>
        <w:t>3 open contradictions require review.</w:t>
      </w:r>
    </w:p>
    <w:p w14:paraId="4A4766D0" w14:textId="77777777" w:rsidR="004A5861" w:rsidRDefault="004A5861" w:rsidP="004A5861">
      <w:pPr>
        <w:pStyle w:val="NormalWeb"/>
      </w:pPr>
      <w:r>
        <w:t>Illustrative wireframe of the navigation and sidebar. On desktop, use a fixed left sidebar and a flexible main content area; on mobile, collapse navigation into a menu.</w:t>
      </w:r>
    </w:p>
    <w:p w14:paraId="30402802" w14:textId="77777777" w:rsidR="004A5861" w:rsidRDefault="004A5861" w:rsidP="004A5861">
      <w:pPr>
        <w:pStyle w:val="NormalWeb"/>
      </w:pPr>
      <w:r>
        <w:t>Global elements on every page</w:t>
      </w:r>
    </w:p>
    <w:p w14:paraId="284BA487" w14:textId="77777777" w:rsidR="004A5861" w:rsidRDefault="004A5861" w:rsidP="004A5861">
      <w:pPr>
        <w:pStyle w:val="NormalWeb"/>
        <w:numPr>
          <w:ilvl w:val="0"/>
          <w:numId w:val="3"/>
        </w:numPr>
      </w:pPr>
      <w:r>
        <w:t>Workspace switcher and user profile.</w:t>
      </w:r>
    </w:p>
    <w:p w14:paraId="78F393AD" w14:textId="77777777" w:rsidR="004A5861" w:rsidRDefault="004A5861" w:rsidP="004A5861">
      <w:pPr>
        <w:pStyle w:val="NormalWeb"/>
        <w:numPr>
          <w:ilvl w:val="0"/>
          <w:numId w:val="3"/>
        </w:numPr>
      </w:pPr>
      <w:r>
        <w:t>Left sidebar navigation.</w:t>
      </w:r>
    </w:p>
    <w:p w14:paraId="33753C60" w14:textId="77777777" w:rsidR="004A5861" w:rsidRDefault="004A5861" w:rsidP="004A5861">
      <w:pPr>
        <w:pStyle w:val="NormalWeb"/>
        <w:numPr>
          <w:ilvl w:val="0"/>
          <w:numId w:val="3"/>
        </w:numPr>
      </w:pPr>
      <w:r>
        <w:t>Search across documents and contradictions.</w:t>
      </w:r>
    </w:p>
    <w:p w14:paraId="3399F156" w14:textId="77777777" w:rsidR="004A5861" w:rsidRDefault="004A5861" w:rsidP="004A5861">
      <w:pPr>
        <w:pStyle w:val="NormalWeb"/>
        <w:numPr>
          <w:ilvl w:val="0"/>
          <w:numId w:val="3"/>
        </w:numPr>
      </w:pPr>
      <w:r>
        <w:t xml:space="preserve">Notification </w:t>
      </w:r>
      <w:proofErr w:type="spellStart"/>
      <w:r>
        <w:t>center</w:t>
      </w:r>
      <w:proofErr w:type="spellEnd"/>
      <w:r>
        <w:t xml:space="preserve"> for newly detected issues.</w:t>
      </w:r>
    </w:p>
    <w:p w14:paraId="33CC4E81" w14:textId="77777777" w:rsidR="004A5861" w:rsidRDefault="004A5861" w:rsidP="004A5861">
      <w:pPr>
        <w:pStyle w:val="NormalWeb"/>
        <w:numPr>
          <w:ilvl w:val="0"/>
          <w:numId w:val="3"/>
        </w:numPr>
      </w:pPr>
      <w:r>
        <w:t>Primary action button, such as “Add document” or “</w:t>
      </w:r>
      <w:proofErr w:type="spellStart"/>
      <w:r>
        <w:t>Analyze</w:t>
      </w:r>
      <w:proofErr w:type="spellEnd"/>
      <w:r>
        <w:t>.”</w:t>
      </w:r>
    </w:p>
    <w:p w14:paraId="3FEC71AC" w14:textId="77777777" w:rsidR="004A5861" w:rsidRDefault="004A5861" w:rsidP="004A5861">
      <w:pPr>
        <w:pStyle w:val="NormalWeb"/>
        <w:numPr>
          <w:ilvl w:val="0"/>
          <w:numId w:val="3"/>
        </w:numPr>
      </w:pPr>
      <w:r>
        <w:t>Breadcrumbs on nested pages.</w:t>
      </w:r>
    </w:p>
    <w:p w14:paraId="6CD19FE9" w14:textId="77777777" w:rsidR="004A5861" w:rsidRDefault="004A5861" w:rsidP="004A5861">
      <w:pPr>
        <w:pStyle w:val="NormalWeb"/>
        <w:numPr>
          <w:ilvl w:val="0"/>
          <w:numId w:val="3"/>
        </w:numPr>
      </w:pPr>
      <w:r>
        <w:t>Consistent severity indicators: Critical, High, Medium, Low.</w:t>
      </w:r>
    </w:p>
    <w:p w14:paraId="40F091F9" w14:textId="77777777" w:rsidR="004A5861" w:rsidRDefault="004A5861" w:rsidP="004A5861">
      <w:pPr>
        <w:pStyle w:val="NormalWeb"/>
        <w:numPr>
          <w:ilvl w:val="0"/>
          <w:numId w:val="3"/>
        </w:numPr>
      </w:pPr>
      <w:r>
        <w:t>Loading, empty, error, and success states.</w:t>
      </w:r>
    </w:p>
    <w:p w14:paraId="0CE36228" w14:textId="77777777" w:rsidR="001220E5" w:rsidRDefault="004A5861" w:rsidP="000D5271">
      <w:pPr>
        <w:pStyle w:val="NormalWeb"/>
        <w:numPr>
          <w:ilvl w:val="0"/>
          <w:numId w:val="3"/>
        </w:numPr>
      </w:pPr>
      <w:r>
        <w:t>Clear source citations wherever AI makes a claim.</w:t>
      </w:r>
    </w:p>
    <w:p w14:paraId="5ED2FD18" w14:textId="77777777" w:rsidR="001220E5" w:rsidRDefault="001220E5" w:rsidP="001220E5">
      <w:pPr>
        <w:pStyle w:val="NormalWeb"/>
        <w:ind w:left="720"/>
      </w:pPr>
    </w:p>
    <w:p w14:paraId="71343C2D" w14:textId="031F3222" w:rsidR="000D5271" w:rsidRDefault="000D5271" w:rsidP="001220E5">
      <w:pPr>
        <w:pStyle w:val="NormalWeb"/>
        <w:ind w:left="720"/>
      </w:pPr>
      <w:r>
        <w:lastRenderedPageBreak/>
        <w:t>Page 1</w:t>
      </w:r>
    </w:p>
    <w:p w14:paraId="2C872C68" w14:textId="5B102A48" w:rsidR="000D5271" w:rsidRDefault="000D5271" w:rsidP="000D5271">
      <w:pPr>
        <w:pStyle w:val="NormalWeb"/>
      </w:pPr>
      <w:r>
        <w:rPr>
          <w:noProof/>
        </w:rPr>
        <w:drawing>
          <wp:inline distT="0" distB="0" distL="0" distR="0" wp14:anchorId="1104EEEE" wp14:editId="5C5D5856">
            <wp:extent cx="6092026" cy="3562350"/>
            <wp:effectExtent l="0" t="0" r="4445" b="0"/>
            <wp:docPr id="1" name="Picture 1" descr="C:\Users\ADMIN\Desktop\ai hackathon\ContextGuard_ Neon Knowledge Protec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esktop\ai hackathon\ContextGuard_ Neon Knowledge Protection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898" cy="3572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F6088" w14:textId="77777777" w:rsidR="000D5271" w:rsidRDefault="000D5271" w:rsidP="000D5271">
      <w:r>
        <w:t>Overview dashboard</w:t>
      </w:r>
    </w:p>
    <w:p w14:paraId="7C8037E4" w14:textId="7E84A7F6" w:rsidR="000D5271" w:rsidRDefault="000D5271" w:rsidP="000D5271">
      <w:r>
        <w:t>Route: /dashboard</w:t>
      </w:r>
    </w:p>
    <w:p w14:paraId="5DED2FB2" w14:textId="77777777" w:rsidR="000D5271" w:rsidRPr="004A5861" w:rsidRDefault="000D5271" w:rsidP="000D5271">
      <w:pPr>
        <w:rPr>
          <w:b/>
        </w:rPr>
      </w:pPr>
      <w:r w:rsidRPr="004A5861">
        <w:rPr>
          <w:b/>
        </w:rPr>
        <w:t>Purpose: Let a manager understand the company's knowledge health within five seconds.</w:t>
      </w:r>
    </w:p>
    <w:p w14:paraId="6F4BA1E4" w14:textId="77777777" w:rsidR="000D5271" w:rsidRDefault="000D5271" w:rsidP="000D5271">
      <w:r>
        <w:t>Features</w:t>
      </w:r>
    </w:p>
    <w:p w14:paraId="438EAD0D" w14:textId="77777777" w:rsidR="000D5271" w:rsidRDefault="000D5271" w:rsidP="000D5271">
      <w:r>
        <w:t>- KPI cards: total documents, open contradictions, resolved conflicts, Slack alerts.</w:t>
      </w:r>
    </w:p>
    <w:p w14:paraId="5391A410" w14:textId="77777777" w:rsidR="000D5271" w:rsidRDefault="000D5271" w:rsidP="000D5271">
      <w:r>
        <w:t>- Priority issue list with severity and direct links.</w:t>
      </w:r>
    </w:p>
    <w:p w14:paraId="154FD993" w14:textId="77777777" w:rsidR="000D5271" w:rsidRDefault="000D5271" w:rsidP="000D5271">
      <w:r>
        <w:t>- Recent activity feed.</w:t>
      </w:r>
    </w:p>
    <w:p w14:paraId="335A9520" w14:textId="77777777" w:rsidR="000D5271" w:rsidRDefault="000D5271" w:rsidP="000D5271">
      <w:r>
        <w:t>- Knowledge health summary.</w:t>
      </w:r>
    </w:p>
    <w:p w14:paraId="3517B35C" w14:textId="77777777" w:rsidR="000D5271" w:rsidRDefault="000D5271" w:rsidP="000D5271">
      <w:r>
        <w:t>- Documents needing review.</w:t>
      </w:r>
    </w:p>
    <w:p w14:paraId="694895E1" w14:textId="77777777" w:rsidR="000D5271" w:rsidRDefault="000D5271" w:rsidP="000D5271">
      <w:r>
        <w:t xml:space="preserve">- Quick actions: Add document, </w:t>
      </w:r>
      <w:proofErr w:type="spellStart"/>
      <w:r>
        <w:t>Analyze</w:t>
      </w:r>
      <w:proofErr w:type="spellEnd"/>
      <w:r>
        <w:t xml:space="preserve"> documents, View conflicts.</w:t>
      </w:r>
    </w:p>
    <w:p w14:paraId="20AAC131" w14:textId="77777777" w:rsidR="000D5271" w:rsidRDefault="000D5271" w:rsidP="000D5271">
      <w:r>
        <w:t>- Detection status: last scan time and indexing failures.</w:t>
      </w:r>
    </w:p>
    <w:p w14:paraId="51C23038" w14:textId="77777777" w:rsidR="000D5271" w:rsidRDefault="000D5271" w:rsidP="000D5271">
      <w:r>
        <w:t>- Filter by team, document category, and date range.</w:t>
      </w:r>
    </w:p>
    <w:p w14:paraId="21C0AFC2" w14:textId="77777777" w:rsidR="000D5271" w:rsidRDefault="000D5271" w:rsidP="000D5271">
      <w:r>
        <w:t>- Empty state for a workspace with no documents.</w:t>
      </w:r>
    </w:p>
    <w:p w14:paraId="78237007" w14:textId="77777777" w:rsidR="000D5271" w:rsidRDefault="000D5271" w:rsidP="000D5271">
      <w:r>
        <w:t>- A visible demo-workspace indicator.</w:t>
      </w:r>
    </w:p>
    <w:p w14:paraId="028DB27C" w14:textId="0412D05C" w:rsidR="0057408F" w:rsidRDefault="000D5271" w:rsidP="000D5271">
      <w:r>
        <w:t>Key interactions: Clicking a metric opens its filtered list. Clicking an issue opens the contradiction detail page. Clicking “</w:t>
      </w:r>
      <w:proofErr w:type="spellStart"/>
      <w:r>
        <w:t>Analyze</w:t>
      </w:r>
      <w:proofErr w:type="spellEnd"/>
      <w:r>
        <w:t xml:space="preserve"> documents” runs the detection workflow.</w:t>
      </w:r>
    </w:p>
    <w:p w14:paraId="3A562777" w14:textId="77777777" w:rsidR="004A5861" w:rsidRDefault="004A5861" w:rsidP="000D5271"/>
    <w:p w14:paraId="0E8C97FD" w14:textId="0E93CC5A" w:rsidR="00A15CF7" w:rsidRPr="004A5861" w:rsidRDefault="00A15CF7" w:rsidP="000D5271">
      <w:pPr>
        <w:rPr>
          <w:sz w:val="32"/>
          <w:szCs w:val="32"/>
        </w:rPr>
      </w:pPr>
      <w:r w:rsidRPr="004A5861">
        <w:rPr>
          <w:sz w:val="32"/>
          <w:szCs w:val="32"/>
        </w:rPr>
        <w:lastRenderedPageBreak/>
        <w:t>Page 2</w:t>
      </w:r>
    </w:p>
    <w:p w14:paraId="000D4B8B" w14:textId="1634DF64" w:rsidR="00A15CF7" w:rsidRDefault="004A5861" w:rsidP="000D5271">
      <w:r>
        <w:rPr>
          <w:noProof/>
        </w:rPr>
        <w:drawing>
          <wp:inline distT="0" distB="0" distL="0" distR="0" wp14:anchorId="620B07AA" wp14:editId="056ACD08">
            <wp:extent cx="6242695" cy="3648075"/>
            <wp:effectExtent l="0" t="0" r="571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081" cy="36734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108CA9" w14:textId="2CB38867" w:rsidR="004A5861" w:rsidRDefault="004A5861" w:rsidP="000D5271">
      <w:r>
        <w:rPr>
          <w:noProof/>
        </w:rPr>
        <w:drawing>
          <wp:inline distT="0" distB="0" distL="0" distR="0" wp14:anchorId="6D25331E" wp14:editId="6D1315F2">
            <wp:extent cx="6143625" cy="3591799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0036" cy="36013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83E191" w14:textId="45A34AAA" w:rsidR="00A15CF7" w:rsidRPr="004A5861" w:rsidRDefault="00A15CF7" w:rsidP="000D5271">
      <w:r w:rsidRPr="004A5861">
        <w:rPr>
          <w:b/>
        </w:rPr>
        <w:t>Purpose: Make the company's internal knowledge searchable and manageable</w:t>
      </w:r>
      <w:r w:rsidRPr="004A5861">
        <w:t>.</w:t>
      </w:r>
    </w:p>
    <w:p w14:paraId="65A7D2ED" w14:textId="77777777" w:rsidR="00A15CF7" w:rsidRPr="00A15CF7" w:rsidRDefault="00A15CF7" w:rsidP="00A15C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5CF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Features</w:t>
      </w:r>
    </w:p>
    <w:p w14:paraId="7253C4C8" w14:textId="77777777" w:rsidR="00A15CF7" w:rsidRPr="00A15CF7" w:rsidRDefault="00A15CF7" w:rsidP="00A15C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5CF7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by title, body text, owner, and category.</w:t>
      </w:r>
    </w:p>
    <w:p w14:paraId="12B12212" w14:textId="77777777" w:rsidR="00A15CF7" w:rsidRPr="00A15CF7" w:rsidRDefault="00A15CF7" w:rsidP="00A15C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5CF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Filters for category, owner, status, source, and update date.</w:t>
      </w:r>
    </w:p>
    <w:p w14:paraId="3074D84B" w14:textId="77777777" w:rsidR="00A15CF7" w:rsidRPr="00A15CF7" w:rsidRDefault="00A15CF7" w:rsidP="00A15C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5CF7">
        <w:rPr>
          <w:rFonts w:ascii="Times New Roman" w:eastAsia="Times New Roman" w:hAnsi="Times New Roman" w:cs="Times New Roman"/>
          <w:sz w:val="24"/>
          <w:szCs w:val="24"/>
          <w:lang w:eastAsia="en-IN"/>
        </w:rPr>
        <w:t>Sort by last updated, title, conflict count, or authority.</w:t>
      </w:r>
    </w:p>
    <w:p w14:paraId="0D9A813A" w14:textId="77777777" w:rsidR="00A15CF7" w:rsidRPr="00A15CF7" w:rsidRDefault="00A15CF7" w:rsidP="00A15C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5CF7">
        <w:rPr>
          <w:rFonts w:ascii="Times New Roman" w:eastAsia="Times New Roman" w:hAnsi="Times New Roman" w:cs="Times New Roman"/>
          <w:sz w:val="24"/>
          <w:szCs w:val="24"/>
          <w:lang w:eastAsia="en-IN"/>
        </w:rPr>
        <w:t>Add, edit, archive, and view documents.</w:t>
      </w:r>
    </w:p>
    <w:p w14:paraId="7B5C4896" w14:textId="77777777" w:rsidR="00A15CF7" w:rsidRPr="00A15CF7" w:rsidRDefault="00A15CF7" w:rsidP="00A15C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5CF7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or paste document content.</w:t>
      </w:r>
    </w:p>
    <w:p w14:paraId="1E599D61" w14:textId="77777777" w:rsidR="00A15CF7" w:rsidRPr="00A15CF7" w:rsidRDefault="00A15CF7" w:rsidP="00A15C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5CF7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 from Markdown or text files for the MVP.</w:t>
      </w:r>
    </w:p>
    <w:p w14:paraId="6EF74184" w14:textId="77777777" w:rsidR="00A15CF7" w:rsidRPr="00A15CF7" w:rsidRDefault="00A15CF7" w:rsidP="00A15C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5CF7">
        <w:rPr>
          <w:rFonts w:ascii="Times New Roman" w:eastAsia="Times New Roman" w:hAnsi="Times New Roman" w:cs="Times New Roman"/>
          <w:sz w:val="24"/>
          <w:szCs w:val="24"/>
          <w:lang w:eastAsia="en-IN"/>
        </w:rPr>
        <w:t>Show document owner, revision date, version, and authority status.</w:t>
      </w:r>
    </w:p>
    <w:p w14:paraId="1E995666" w14:textId="77777777" w:rsidR="00A15CF7" w:rsidRPr="00A15CF7" w:rsidRDefault="00A15CF7" w:rsidP="00A15C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5CF7">
        <w:rPr>
          <w:rFonts w:ascii="Times New Roman" w:eastAsia="Times New Roman" w:hAnsi="Times New Roman" w:cs="Times New Roman"/>
          <w:sz w:val="24"/>
          <w:szCs w:val="24"/>
          <w:lang w:eastAsia="en-IN"/>
        </w:rPr>
        <w:t>Conflict indicators on documents with unresolved issues.</w:t>
      </w:r>
    </w:p>
    <w:p w14:paraId="7B943AD4" w14:textId="77777777" w:rsidR="00A15CF7" w:rsidRPr="00A15CF7" w:rsidRDefault="00A15CF7" w:rsidP="00A15C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5CF7">
        <w:rPr>
          <w:rFonts w:ascii="Times New Roman" w:eastAsia="Times New Roman" w:hAnsi="Times New Roman" w:cs="Times New Roman"/>
          <w:sz w:val="24"/>
          <w:szCs w:val="24"/>
          <w:lang w:eastAsia="en-IN"/>
        </w:rPr>
        <w:t>Pagination or virtualized lists when the corpus grows.</w:t>
      </w:r>
    </w:p>
    <w:p w14:paraId="00A1C491" w14:textId="77777777" w:rsidR="00A15CF7" w:rsidRPr="00A15CF7" w:rsidRDefault="00A15CF7" w:rsidP="00A15C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5CF7">
        <w:rPr>
          <w:rFonts w:ascii="Times New Roman" w:eastAsia="Times New Roman" w:hAnsi="Times New Roman" w:cs="Times New Roman"/>
          <w:sz w:val="24"/>
          <w:szCs w:val="24"/>
          <w:lang w:eastAsia="en-IN"/>
        </w:rPr>
        <w:t>Bulk selection and re-analysis.</w:t>
      </w:r>
    </w:p>
    <w:p w14:paraId="58FE915E" w14:textId="77777777" w:rsidR="00A15CF7" w:rsidRPr="00A15CF7" w:rsidRDefault="00A15CF7" w:rsidP="00A15C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5CF7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 preview with highlighted conflicting excerpts.</w:t>
      </w:r>
    </w:p>
    <w:p w14:paraId="24504936" w14:textId="77777777" w:rsidR="00A15CF7" w:rsidRDefault="00A15CF7" w:rsidP="00A15CF7">
      <w:pPr>
        <w:pStyle w:val="Heading3"/>
      </w:pPr>
      <w:r>
        <w:t>Document detail page</w:t>
      </w:r>
    </w:p>
    <w:p w14:paraId="371552F1" w14:textId="77777777" w:rsidR="00A15CF7" w:rsidRDefault="00A15CF7" w:rsidP="00A15CF7">
      <w:pPr>
        <w:pStyle w:val="NormalWeb"/>
      </w:pPr>
      <w:r>
        <w:t xml:space="preserve">Route: </w:t>
      </w:r>
      <w:r>
        <w:rPr>
          <w:rStyle w:val="HTMLCode"/>
        </w:rPr>
        <w:t>/documents/[id]</w:t>
      </w:r>
    </w:p>
    <w:p w14:paraId="481BB57A" w14:textId="77777777" w:rsidR="00A15CF7" w:rsidRDefault="00A15CF7" w:rsidP="00A15CF7">
      <w:pPr>
        <w:pStyle w:val="NormalWeb"/>
      </w:pPr>
      <w:r>
        <w:t>Include:</w:t>
      </w:r>
    </w:p>
    <w:p w14:paraId="6A0DDF8F" w14:textId="77777777" w:rsidR="00A15CF7" w:rsidRDefault="00A15CF7" w:rsidP="00A15CF7">
      <w:pPr>
        <w:pStyle w:val="NormalWeb"/>
        <w:numPr>
          <w:ilvl w:val="0"/>
          <w:numId w:val="2"/>
        </w:numPr>
      </w:pPr>
      <w:r>
        <w:t>Document title and metadata.</w:t>
      </w:r>
    </w:p>
    <w:p w14:paraId="314673C6" w14:textId="77777777" w:rsidR="00A15CF7" w:rsidRDefault="00A15CF7" w:rsidP="00A15CF7">
      <w:pPr>
        <w:pStyle w:val="NormalWeb"/>
        <w:numPr>
          <w:ilvl w:val="0"/>
          <w:numId w:val="2"/>
        </w:numPr>
      </w:pPr>
      <w:r>
        <w:t>Readable content viewer.</w:t>
      </w:r>
    </w:p>
    <w:p w14:paraId="76D4524F" w14:textId="77777777" w:rsidR="00A15CF7" w:rsidRDefault="00A15CF7" w:rsidP="00A15CF7">
      <w:pPr>
        <w:pStyle w:val="NormalWeb"/>
        <w:numPr>
          <w:ilvl w:val="0"/>
          <w:numId w:val="2"/>
        </w:numPr>
      </w:pPr>
      <w:r>
        <w:t>Edit document action.</w:t>
      </w:r>
    </w:p>
    <w:p w14:paraId="4A66A9AB" w14:textId="77777777" w:rsidR="00A15CF7" w:rsidRDefault="00A15CF7" w:rsidP="00A15CF7">
      <w:pPr>
        <w:pStyle w:val="NormalWeb"/>
        <w:numPr>
          <w:ilvl w:val="0"/>
          <w:numId w:val="2"/>
        </w:numPr>
      </w:pPr>
      <w:r>
        <w:t>Authority status and effective date.</w:t>
      </w:r>
    </w:p>
    <w:p w14:paraId="5F87E075" w14:textId="77777777" w:rsidR="00A15CF7" w:rsidRDefault="00A15CF7" w:rsidP="00A15CF7">
      <w:pPr>
        <w:pStyle w:val="NormalWeb"/>
        <w:numPr>
          <w:ilvl w:val="0"/>
          <w:numId w:val="2"/>
        </w:numPr>
      </w:pPr>
      <w:r>
        <w:t>Related documents.</w:t>
      </w:r>
    </w:p>
    <w:p w14:paraId="7ABAD273" w14:textId="77777777" w:rsidR="00A15CF7" w:rsidRDefault="00A15CF7" w:rsidP="00A15CF7">
      <w:pPr>
        <w:pStyle w:val="NormalWeb"/>
        <w:numPr>
          <w:ilvl w:val="0"/>
          <w:numId w:val="2"/>
        </w:numPr>
      </w:pPr>
      <w:r>
        <w:t>Detected conflicts within the document.</w:t>
      </w:r>
    </w:p>
    <w:p w14:paraId="6C287FD5" w14:textId="77777777" w:rsidR="00A15CF7" w:rsidRDefault="00A15CF7" w:rsidP="00A15CF7">
      <w:pPr>
        <w:pStyle w:val="NormalWeb"/>
        <w:numPr>
          <w:ilvl w:val="0"/>
          <w:numId w:val="2"/>
        </w:numPr>
      </w:pPr>
      <w:r>
        <w:t>Version history with a side-by-side diff.</w:t>
      </w:r>
    </w:p>
    <w:p w14:paraId="68BD0A88" w14:textId="77777777" w:rsidR="00A15CF7" w:rsidRDefault="00A15CF7" w:rsidP="00A15CF7">
      <w:pPr>
        <w:pStyle w:val="NormalWeb"/>
        <w:numPr>
          <w:ilvl w:val="0"/>
          <w:numId w:val="2"/>
        </w:numPr>
      </w:pPr>
      <w:r>
        <w:t xml:space="preserve">Last </w:t>
      </w:r>
      <w:proofErr w:type="spellStart"/>
      <w:r>
        <w:t>analyzed</w:t>
      </w:r>
      <w:proofErr w:type="spellEnd"/>
      <w:r>
        <w:t xml:space="preserve"> time and indexing status.</w:t>
      </w:r>
    </w:p>
    <w:p w14:paraId="374A02DC" w14:textId="77777777" w:rsidR="00A15CF7" w:rsidRDefault="00A15CF7" w:rsidP="00A15CF7">
      <w:pPr>
        <w:pStyle w:val="NormalWeb"/>
        <w:numPr>
          <w:ilvl w:val="0"/>
          <w:numId w:val="2"/>
        </w:numPr>
      </w:pPr>
      <w:r>
        <w:t>“</w:t>
      </w:r>
      <w:proofErr w:type="spellStart"/>
      <w:r>
        <w:t>Analyze</w:t>
      </w:r>
      <w:proofErr w:type="spellEnd"/>
      <w:r>
        <w:t xml:space="preserve"> against knowledge base” action.</w:t>
      </w:r>
    </w:p>
    <w:p w14:paraId="2D5C8AA3" w14:textId="77777777" w:rsidR="00A15CF7" w:rsidRDefault="00A15CF7" w:rsidP="00A15CF7">
      <w:pPr>
        <w:pStyle w:val="NormalWeb"/>
        <w:numPr>
          <w:ilvl w:val="0"/>
          <w:numId w:val="2"/>
        </w:numPr>
      </w:pPr>
      <w:r>
        <w:t>“Draft update” action when a contradiction is found.</w:t>
      </w:r>
    </w:p>
    <w:p w14:paraId="523F6B73" w14:textId="77777777" w:rsidR="00A15CF7" w:rsidRDefault="00A15CF7" w:rsidP="00A15CF7">
      <w:pPr>
        <w:pStyle w:val="NormalWeb"/>
      </w:pPr>
      <w:r>
        <w:t>Add Document modal fields: title, category, owner, content, source URL (optional), version, effective date, authority status, and file upload.</w:t>
      </w:r>
    </w:p>
    <w:p w14:paraId="660A0B9E" w14:textId="422C92AF" w:rsidR="00A15CF7" w:rsidRDefault="00A15CF7" w:rsidP="00A15CF7">
      <w:pPr>
        <w:pStyle w:val="NormalWeb"/>
      </w:pPr>
      <w:r>
        <w:t>For the MVP, support text and Markdown first. PDF and DOCX ingestion can be a later enhancement.</w:t>
      </w:r>
    </w:p>
    <w:p w14:paraId="43042967" w14:textId="11B5287E" w:rsidR="004A5861" w:rsidRDefault="004A5861" w:rsidP="00A15CF7">
      <w:pPr>
        <w:pStyle w:val="NormalWeb"/>
      </w:pPr>
    </w:p>
    <w:p w14:paraId="6DDF159B" w14:textId="681F523E" w:rsidR="004A5861" w:rsidRDefault="004A5861" w:rsidP="00A15CF7">
      <w:pPr>
        <w:pStyle w:val="NormalWeb"/>
      </w:pPr>
      <w:r>
        <w:t>Page 3</w:t>
      </w:r>
    </w:p>
    <w:p w14:paraId="14A2FF73" w14:textId="77777777" w:rsidR="001220E5" w:rsidRDefault="001220E5" w:rsidP="00A15CF7">
      <w:pPr>
        <w:pStyle w:val="NormalWeb"/>
      </w:pPr>
    </w:p>
    <w:p w14:paraId="007DC63E" w14:textId="4DBAFD02" w:rsidR="00AA4C38" w:rsidRDefault="001220E5" w:rsidP="00AA4C38">
      <w:pPr>
        <w:pStyle w:val="Heading2"/>
      </w:pPr>
      <w:r>
        <w:lastRenderedPageBreak/>
        <w:t xml:space="preserve">Page 3 — Contradictions </w:t>
      </w:r>
      <w:proofErr w:type="spellStart"/>
      <w:r>
        <w:t>center</w:t>
      </w:r>
      <w:proofErr w:type="spellEnd"/>
      <w:r w:rsidR="00AA4C38">
        <w:t xml:space="preserve"> </w:t>
      </w:r>
    </w:p>
    <w:p w14:paraId="2F617A04" w14:textId="6C3FA34E" w:rsidR="00AA4C38" w:rsidRPr="00AA4C38" w:rsidRDefault="00AA4C38" w:rsidP="00AA4C38">
      <w:r>
        <w:rPr>
          <w:noProof/>
        </w:rPr>
        <w:drawing>
          <wp:inline distT="0" distB="0" distL="0" distR="0" wp14:anchorId="77EAB8BC" wp14:editId="1B2081AF">
            <wp:extent cx="6304317" cy="3686489"/>
            <wp:effectExtent l="0" t="0" r="127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5991" cy="36991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AD96BD" w14:textId="7CB9457A" w:rsidR="00AA4C38" w:rsidRDefault="00AA4C38" w:rsidP="001220E5">
      <w:pPr>
        <w:pStyle w:val="NormalWeb"/>
      </w:pPr>
      <w:r>
        <w:rPr>
          <w:noProof/>
        </w:rPr>
        <w:drawing>
          <wp:inline distT="0" distB="0" distL="0" distR="0" wp14:anchorId="39BDE5BB" wp14:editId="5071EC70">
            <wp:extent cx="6342362" cy="3705225"/>
            <wp:effectExtent l="0" t="0" r="190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5007" cy="37184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ECD599" w14:textId="19892719" w:rsidR="001220E5" w:rsidRDefault="001220E5" w:rsidP="001220E5">
      <w:pPr>
        <w:pStyle w:val="NormalWeb"/>
      </w:pPr>
      <w:r>
        <w:t xml:space="preserve">Route: </w:t>
      </w:r>
      <w:r>
        <w:rPr>
          <w:rStyle w:val="HTMLCode"/>
        </w:rPr>
        <w:t>/contradictions</w:t>
      </w:r>
    </w:p>
    <w:p w14:paraId="0ACB213B" w14:textId="0C33A427" w:rsidR="001220E5" w:rsidRDefault="001220E5" w:rsidP="001220E5">
      <w:pPr>
        <w:pStyle w:val="NormalWeb"/>
      </w:pPr>
      <w:r>
        <w:t>Purpose: Make every conflict easy to find, verify, and prioritize.</w:t>
      </w:r>
    </w:p>
    <w:p w14:paraId="4FDB193F" w14:textId="77777777" w:rsidR="001220E5" w:rsidRDefault="001220E5" w:rsidP="001220E5">
      <w:pPr>
        <w:pStyle w:val="NormalWeb"/>
      </w:pPr>
      <w:r>
        <w:lastRenderedPageBreak/>
        <w:t>The contradiction detail page should be the place where a team member goes from “These documents disagree” to “We've verified the evidence and approved a safe correction.”</w:t>
      </w:r>
    </w:p>
    <w:p w14:paraId="2364724F" w14:textId="77777777" w:rsidR="001220E5" w:rsidRDefault="001220E5" w:rsidP="001220E5">
      <w:pPr>
        <w:pStyle w:val="NormalWeb"/>
      </w:pPr>
      <w:r>
        <w:t>I'll follow your reference website's visual style: deep navy, electric-blue primary actions, warm orange warnings, subtle dotted patterns, and clean cards. The page will have four main workflows:</w:t>
      </w:r>
    </w:p>
    <w:p w14:paraId="5F82142B" w14:textId="77777777" w:rsidR="001220E5" w:rsidRDefault="001220E5" w:rsidP="001220E5">
      <w:pPr>
        <w:pStyle w:val="NormalWeb"/>
        <w:numPr>
          <w:ilvl w:val="0"/>
          <w:numId w:val="6"/>
        </w:numPr>
      </w:pPr>
      <w:r>
        <w:t>Validate the evidence.</w:t>
      </w:r>
    </w:p>
    <w:p w14:paraId="1C4C9CCD" w14:textId="77777777" w:rsidR="001220E5" w:rsidRDefault="001220E5" w:rsidP="001220E5">
      <w:pPr>
        <w:pStyle w:val="NormalWeb"/>
        <w:numPr>
          <w:ilvl w:val="0"/>
          <w:numId w:val="6"/>
        </w:numPr>
      </w:pPr>
      <w:r>
        <w:t>Assign a reviewer.</w:t>
      </w:r>
    </w:p>
    <w:p w14:paraId="42281C85" w14:textId="77777777" w:rsidR="001220E5" w:rsidRDefault="001220E5" w:rsidP="001220E5">
      <w:pPr>
        <w:pStyle w:val="NormalWeb"/>
        <w:numPr>
          <w:ilvl w:val="0"/>
          <w:numId w:val="6"/>
        </w:numPr>
      </w:pPr>
      <w:r>
        <w:t>Dismiss a false positive with a recorded reason.</w:t>
      </w:r>
    </w:p>
    <w:p w14:paraId="17DAEF10" w14:textId="77777777" w:rsidR="001220E5" w:rsidRDefault="001220E5" w:rsidP="001220E5">
      <w:pPr>
        <w:pStyle w:val="NormalWeb"/>
        <w:numPr>
          <w:ilvl w:val="0"/>
          <w:numId w:val="6"/>
        </w:numPr>
      </w:pPr>
      <w:r>
        <w:t>Draft, review, and approve a resolution.</w:t>
      </w:r>
    </w:p>
    <w:p w14:paraId="342D14DB" w14:textId="65CC537A" w:rsidR="001220E5" w:rsidRDefault="001220E5" w:rsidP="00AA4C38">
      <w:pPr>
        <w:pStyle w:val="Heading2"/>
      </w:pPr>
      <w:r>
        <w:t>1. Page layout</w:t>
      </w:r>
    </w:p>
    <w:p w14:paraId="403875D0" w14:textId="2BA68F06" w:rsidR="001220E5" w:rsidRDefault="001220E5" w:rsidP="001220E5">
      <w:pPr>
        <w:pStyle w:val="NormalWeb"/>
      </w:pPr>
      <w:r>
        <w:t>The page uses a fixed sidebar and a flexible content area. On desktop, evidence comparison sits in the main column, with reviewer, status, and activity panels alongside it. On mobile, those panels stack vertically.</w:t>
      </w:r>
    </w:p>
    <w:p w14:paraId="2963EDE4" w14:textId="77777777" w:rsidR="001220E5" w:rsidRDefault="001220E5" w:rsidP="001220E5">
      <w:pPr>
        <w:pStyle w:val="Heading2"/>
      </w:pPr>
      <w:r>
        <w:t>Exact interaction rules</w:t>
      </w:r>
    </w:p>
    <w:p w14:paraId="79AA1FD6" w14:textId="77777777" w:rsidR="001220E5" w:rsidRDefault="001220E5" w:rsidP="001220E5">
      <w:pPr>
        <w:pStyle w:val="Heading3"/>
      </w:pPr>
      <w:r>
        <w:t>A. Evidence validation</w:t>
      </w:r>
    </w:p>
    <w:p w14:paraId="0E94570C" w14:textId="77777777" w:rsidR="001220E5" w:rsidRDefault="001220E5" w:rsidP="001220E5">
      <w:pPr>
        <w:pStyle w:val="NormalWeb"/>
      </w:pPr>
      <w:r>
        <w:t>Each source should have a dedicated evidence panel showing the document title, revision, effective date, owner, exact excerpt, and a link to the original document.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5"/>
        <w:gridCol w:w="5674"/>
      </w:tblGrid>
      <w:tr w:rsidR="001220E5" w14:paraId="2785240C" w14:textId="77777777" w:rsidTr="001220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C160A" w14:textId="77777777" w:rsidR="001220E5" w:rsidRDefault="001220E5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User action</w:t>
            </w:r>
          </w:p>
        </w:tc>
        <w:tc>
          <w:tcPr>
            <w:tcW w:w="0" w:type="auto"/>
            <w:vAlign w:val="center"/>
            <w:hideMark/>
          </w:tcPr>
          <w:p w14:paraId="75465DB0" w14:textId="77777777" w:rsidR="001220E5" w:rsidRDefault="001220E5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System response</w:t>
            </w:r>
          </w:p>
        </w:tc>
      </w:tr>
      <w:tr w:rsidR="001220E5" w14:paraId="4A984568" w14:textId="77777777" w:rsidTr="001220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4A49F" w14:textId="77777777" w:rsidR="001220E5" w:rsidRDefault="001220E5">
            <w:pPr>
              <w:pStyle w:val="NormalWeb"/>
            </w:pPr>
            <w:r>
              <w:t>Open source excerpt</w:t>
            </w:r>
          </w:p>
        </w:tc>
        <w:tc>
          <w:tcPr>
            <w:tcW w:w="0" w:type="auto"/>
            <w:vAlign w:val="center"/>
            <w:hideMark/>
          </w:tcPr>
          <w:p w14:paraId="47EC2D72" w14:textId="77777777" w:rsidR="001220E5" w:rsidRDefault="001220E5">
            <w:pPr>
              <w:pStyle w:val="NormalWeb"/>
            </w:pPr>
            <w:r>
              <w:t>Show the original document at the cited passage</w:t>
            </w:r>
          </w:p>
        </w:tc>
      </w:tr>
      <w:tr w:rsidR="001220E5" w14:paraId="5FD8852A" w14:textId="77777777" w:rsidTr="001220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B7C33" w14:textId="77777777" w:rsidR="001220E5" w:rsidRDefault="001220E5">
            <w:pPr>
              <w:pStyle w:val="NormalWeb"/>
            </w:pPr>
            <w:r>
              <w:t>Verify excerpt</w:t>
            </w:r>
          </w:p>
        </w:tc>
        <w:tc>
          <w:tcPr>
            <w:tcW w:w="0" w:type="auto"/>
            <w:vAlign w:val="center"/>
            <w:hideMark/>
          </w:tcPr>
          <w:p w14:paraId="23C88D11" w14:textId="77777777" w:rsidR="001220E5" w:rsidRDefault="001220E5">
            <w:pPr>
              <w:pStyle w:val="NormalWeb"/>
            </w:pPr>
            <w:r>
              <w:t>Record the reviewer and validation timestamp</w:t>
            </w:r>
          </w:p>
        </w:tc>
      </w:tr>
      <w:tr w:rsidR="001220E5" w14:paraId="401760B9" w14:textId="77777777" w:rsidTr="001220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97ABF" w14:textId="77777777" w:rsidR="001220E5" w:rsidRDefault="001220E5">
            <w:pPr>
              <w:pStyle w:val="NormalWeb"/>
            </w:pPr>
            <w:r>
              <w:t>Mark evidence incorrect</w:t>
            </w:r>
          </w:p>
        </w:tc>
        <w:tc>
          <w:tcPr>
            <w:tcW w:w="0" w:type="auto"/>
            <w:vAlign w:val="center"/>
            <w:hideMark/>
          </w:tcPr>
          <w:p w14:paraId="1F66A6BD" w14:textId="77777777" w:rsidR="001220E5" w:rsidRDefault="001220E5">
            <w:pPr>
              <w:pStyle w:val="NormalWeb"/>
            </w:pPr>
            <w:r>
              <w:t>Require corrected evidence or flag extraction failure</w:t>
            </w:r>
          </w:p>
        </w:tc>
      </w:tr>
      <w:tr w:rsidR="001220E5" w14:paraId="774ADA58" w14:textId="77777777" w:rsidTr="001220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67EA9" w14:textId="77777777" w:rsidR="001220E5" w:rsidRDefault="001220E5">
            <w:pPr>
              <w:pStyle w:val="NormalWeb"/>
            </w:pPr>
            <w:r>
              <w:t>Flag different scope</w:t>
            </w:r>
          </w:p>
        </w:tc>
        <w:tc>
          <w:tcPr>
            <w:tcW w:w="0" w:type="auto"/>
            <w:vAlign w:val="center"/>
            <w:hideMark/>
          </w:tcPr>
          <w:p w14:paraId="3495F0FD" w14:textId="77777777" w:rsidR="001220E5" w:rsidRDefault="001220E5">
            <w:pPr>
              <w:pStyle w:val="NormalWeb"/>
            </w:pPr>
            <w:r>
              <w:t>Request context about teams, regions, or expense types</w:t>
            </w:r>
          </w:p>
        </w:tc>
      </w:tr>
      <w:tr w:rsidR="001220E5" w14:paraId="4246A97C" w14:textId="77777777" w:rsidTr="001220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76A44" w14:textId="77777777" w:rsidR="001220E5" w:rsidRDefault="001220E5">
            <w:pPr>
              <w:pStyle w:val="NormalWeb"/>
            </w:pPr>
            <w:r>
              <w:t>Validate both sources</w:t>
            </w:r>
          </w:p>
        </w:tc>
        <w:tc>
          <w:tcPr>
            <w:tcW w:w="0" w:type="auto"/>
            <w:vAlign w:val="center"/>
            <w:hideMark/>
          </w:tcPr>
          <w:p w14:paraId="6AA475C3" w14:textId="77777777" w:rsidR="001220E5" w:rsidRDefault="001220E5">
            <w:pPr>
              <w:pStyle w:val="NormalWeb"/>
            </w:pPr>
            <w:r>
              <w:t>Enable the next review action</w:t>
            </w:r>
          </w:p>
        </w:tc>
      </w:tr>
      <w:tr w:rsidR="001220E5" w14:paraId="65173900" w14:textId="77777777" w:rsidTr="001220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0C640" w14:textId="77777777" w:rsidR="001220E5" w:rsidRDefault="001220E5">
            <w:pPr>
              <w:pStyle w:val="NormalWeb"/>
            </w:pPr>
            <w:r>
              <w:t>Find ambiguous authority</w:t>
            </w:r>
          </w:p>
        </w:tc>
        <w:tc>
          <w:tcPr>
            <w:tcW w:w="0" w:type="auto"/>
            <w:vAlign w:val="center"/>
            <w:hideMark/>
          </w:tcPr>
          <w:p w14:paraId="692254AC" w14:textId="77777777" w:rsidR="001220E5" w:rsidRDefault="001220E5">
            <w:pPr>
              <w:pStyle w:val="NormalWeb"/>
            </w:pPr>
            <w:r>
              <w:t>Route to a policy owner instead of choosing automatically</w:t>
            </w:r>
          </w:p>
        </w:tc>
      </w:tr>
    </w:tbl>
    <w:p w14:paraId="46F2B221" w14:textId="77777777" w:rsidR="001220E5" w:rsidRDefault="001220E5" w:rsidP="001220E5">
      <w:pPr>
        <w:pStyle w:val="NormalWeb"/>
      </w:pPr>
      <w:r>
        <w:t>Important: Checking a validation box is not proof that a policy is current. The application should separately verify effective dates, document status, and authority metadata.</w:t>
      </w:r>
    </w:p>
    <w:p w14:paraId="67A882DD" w14:textId="77777777" w:rsidR="001220E5" w:rsidRDefault="001220E5" w:rsidP="001220E5">
      <w:pPr>
        <w:pStyle w:val="Heading3"/>
      </w:pPr>
      <w:r>
        <w:t>B. Reviewer assignment</w:t>
      </w:r>
    </w:p>
    <w:p w14:paraId="46B1412F" w14:textId="77777777" w:rsidR="001220E5" w:rsidRDefault="001220E5" w:rsidP="001220E5">
      <w:pPr>
        <w:pStyle w:val="NormalWeb"/>
      </w:pPr>
      <w:r>
        <w:t>The assignment panel should include:</w:t>
      </w:r>
    </w:p>
    <w:p w14:paraId="191E8D4E" w14:textId="77777777" w:rsidR="001220E5" w:rsidRDefault="001220E5" w:rsidP="001220E5">
      <w:pPr>
        <w:pStyle w:val="NormalWeb"/>
        <w:numPr>
          <w:ilvl w:val="0"/>
          <w:numId w:val="4"/>
        </w:numPr>
      </w:pPr>
      <w:r>
        <w:t>Reviewer name and role.</w:t>
      </w:r>
    </w:p>
    <w:p w14:paraId="441FAC06" w14:textId="77777777" w:rsidR="001220E5" w:rsidRDefault="001220E5" w:rsidP="001220E5">
      <w:pPr>
        <w:pStyle w:val="NormalWeb"/>
        <w:numPr>
          <w:ilvl w:val="0"/>
          <w:numId w:val="4"/>
        </w:numPr>
      </w:pPr>
      <w:r>
        <w:t>Team or department.</w:t>
      </w:r>
    </w:p>
    <w:p w14:paraId="0E172EFC" w14:textId="77777777" w:rsidR="001220E5" w:rsidRDefault="001220E5" w:rsidP="001220E5">
      <w:pPr>
        <w:pStyle w:val="NormalWeb"/>
        <w:numPr>
          <w:ilvl w:val="0"/>
          <w:numId w:val="4"/>
        </w:numPr>
      </w:pPr>
      <w:r>
        <w:t>Reason for assignment.</w:t>
      </w:r>
    </w:p>
    <w:p w14:paraId="2A7233FE" w14:textId="77777777" w:rsidR="001220E5" w:rsidRDefault="001220E5" w:rsidP="001220E5">
      <w:pPr>
        <w:pStyle w:val="NormalWeb"/>
        <w:numPr>
          <w:ilvl w:val="0"/>
          <w:numId w:val="4"/>
        </w:numPr>
      </w:pPr>
      <w:r>
        <w:t>Due date, if applicable.</w:t>
      </w:r>
    </w:p>
    <w:p w14:paraId="7A4164D2" w14:textId="77777777" w:rsidR="001220E5" w:rsidRDefault="001220E5" w:rsidP="001220E5">
      <w:pPr>
        <w:pStyle w:val="NormalWeb"/>
        <w:numPr>
          <w:ilvl w:val="0"/>
          <w:numId w:val="4"/>
        </w:numPr>
      </w:pPr>
      <w:r>
        <w:t>Assignment history.</w:t>
      </w:r>
    </w:p>
    <w:p w14:paraId="39C5CC6B" w14:textId="77777777" w:rsidR="001220E5" w:rsidRDefault="001220E5" w:rsidP="001220E5">
      <w:pPr>
        <w:pStyle w:val="NormalWeb"/>
        <w:numPr>
          <w:ilvl w:val="0"/>
          <w:numId w:val="4"/>
        </w:numPr>
      </w:pPr>
      <w:r>
        <w:t>Optional internal comments.</w:t>
      </w:r>
    </w:p>
    <w:p w14:paraId="743FEFB9" w14:textId="77777777" w:rsidR="001220E5" w:rsidRDefault="001220E5" w:rsidP="001220E5">
      <w:pPr>
        <w:pStyle w:val="NormalWeb"/>
        <w:numPr>
          <w:ilvl w:val="0"/>
          <w:numId w:val="4"/>
        </w:numPr>
      </w:pPr>
      <w:r>
        <w:t>Reassign and unassign actions.</w:t>
      </w:r>
    </w:p>
    <w:p w14:paraId="53DC77A7" w14:textId="77777777" w:rsidR="001220E5" w:rsidRDefault="001220E5" w:rsidP="001220E5">
      <w:pPr>
        <w:pStyle w:val="NormalWeb"/>
      </w:pPr>
      <w:r>
        <w:lastRenderedPageBreak/>
        <w:t xml:space="preserve">When a reviewer is assigned, update the contradiction's status to </w:t>
      </w:r>
      <w:r>
        <w:rPr>
          <w:rStyle w:val="HTMLCode"/>
        </w:rPr>
        <w:t>In Review</w:t>
      </w:r>
      <w:r>
        <w:t>, record the assignment in the audit log, and notify the reviewer if notifications are configured.</w:t>
      </w:r>
    </w:p>
    <w:p w14:paraId="4BE72DCA" w14:textId="77777777" w:rsidR="001220E5" w:rsidRDefault="001220E5" w:rsidP="001220E5">
      <w:pPr>
        <w:pStyle w:val="Heading3"/>
      </w:pPr>
      <w:r>
        <w:t>C. Dismissal</w:t>
      </w:r>
    </w:p>
    <w:p w14:paraId="7ED47C57" w14:textId="77777777" w:rsidR="001220E5" w:rsidRDefault="001220E5" w:rsidP="001220E5">
      <w:pPr>
        <w:pStyle w:val="NormalWeb"/>
      </w:pPr>
      <w:r>
        <w:t>A dismissal must never silently delete a finding.</w:t>
      </w:r>
    </w:p>
    <w:p w14:paraId="38B30D44" w14:textId="77777777" w:rsidR="001220E5" w:rsidRDefault="001220E5" w:rsidP="001220E5">
      <w:pPr>
        <w:pStyle w:val="NormalWeb"/>
      </w:pPr>
      <w:r>
        <w:t>Require a reason, preserve the source evidence, and record who dismissed it and when. If a reviewer later identifies a genuine conflict, an authorized user should be able to reopen it.</w:t>
      </w:r>
    </w:p>
    <w:p w14:paraId="4810C6B0" w14:textId="77777777" w:rsidR="001220E5" w:rsidRDefault="001220E5" w:rsidP="001220E5">
      <w:pPr>
        <w:pStyle w:val="NormalWeb"/>
      </w:pPr>
      <w:r>
        <w:t>Distinguish these outcomes:</w:t>
      </w:r>
    </w:p>
    <w:p w14:paraId="46A337BC" w14:textId="77777777" w:rsidR="001220E5" w:rsidRDefault="001220E5" w:rsidP="001220E5">
      <w:pPr>
        <w:pStyle w:val="NormalWeb"/>
        <w:numPr>
          <w:ilvl w:val="0"/>
          <w:numId w:val="5"/>
        </w:numPr>
      </w:pPr>
      <w:r>
        <w:t>False positive: The statements do not actually conflict.</w:t>
      </w:r>
    </w:p>
    <w:p w14:paraId="7E9E136A" w14:textId="77777777" w:rsidR="001220E5" w:rsidRDefault="001220E5" w:rsidP="001220E5">
      <w:pPr>
        <w:pStyle w:val="NormalWeb"/>
        <w:numPr>
          <w:ilvl w:val="0"/>
          <w:numId w:val="5"/>
        </w:numPr>
      </w:pPr>
      <w:r>
        <w:t>Different scope: Both statements are valid in different contexts.</w:t>
      </w:r>
    </w:p>
    <w:p w14:paraId="115BCDD6" w14:textId="77777777" w:rsidR="001220E5" w:rsidRDefault="001220E5" w:rsidP="001220E5">
      <w:pPr>
        <w:pStyle w:val="NormalWeb"/>
        <w:numPr>
          <w:ilvl w:val="0"/>
          <w:numId w:val="5"/>
        </w:numPr>
      </w:pPr>
      <w:r>
        <w:t>Duplicate: Another finding already tracks the same issue.</w:t>
      </w:r>
    </w:p>
    <w:p w14:paraId="09F435D4" w14:textId="77777777" w:rsidR="001220E5" w:rsidRDefault="001220E5" w:rsidP="001220E5">
      <w:pPr>
        <w:pStyle w:val="NormalWeb"/>
        <w:numPr>
          <w:ilvl w:val="0"/>
          <w:numId w:val="5"/>
        </w:numPr>
      </w:pPr>
      <w:r>
        <w:t>Incorrect evidence: The extracted source text is inaccurate.</w:t>
      </w:r>
    </w:p>
    <w:p w14:paraId="78C1CA7F" w14:textId="77777777" w:rsidR="001220E5" w:rsidRDefault="001220E5" w:rsidP="001220E5">
      <w:pPr>
        <w:pStyle w:val="NormalWeb"/>
      </w:pPr>
      <w:r>
        <w:t xml:space="preserve">This feedback can later improve </w:t>
      </w:r>
      <w:proofErr w:type="spellStart"/>
      <w:r>
        <w:t>ContextGuard's</w:t>
      </w:r>
      <w:proofErr w:type="spellEnd"/>
      <w:r>
        <w:t xml:space="preserve"> detection quality.</w:t>
      </w:r>
    </w:p>
    <w:p w14:paraId="3D826B17" w14:textId="77777777" w:rsidR="001220E5" w:rsidRDefault="001220E5" w:rsidP="001220E5">
      <w:pPr>
        <w:pStyle w:val="Heading3"/>
      </w:pPr>
      <w:r>
        <w:t>D. Resolution drafting and approval</w:t>
      </w:r>
    </w:p>
    <w:p w14:paraId="4F531C0F" w14:textId="77777777" w:rsidR="001220E5" w:rsidRDefault="001220E5" w:rsidP="001220E5">
      <w:pPr>
        <w:pStyle w:val="NormalWeb"/>
      </w:pPr>
      <w:r>
        <w:t>Use the following lifecycle:</w:t>
      </w:r>
    </w:p>
    <w:p w14:paraId="426848F6" w14:textId="77777777" w:rsidR="001220E5" w:rsidRDefault="001220E5" w:rsidP="001220E5">
      <w:pPr>
        <w:pStyle w:val="NormalWeb"/>
      </w:pPr>
      <w:r>
        <w:t>Open contradiction</w:t>
      </w:r>
    </w:p>
    <w:p w14:paraId="35C3D338" w14:textId="77777777" w:rsidR="001220E5" w:rsidRDefault="001220E5" w:rsidP="001220E5">
      <w:pPr>
        <w:pStyle w:val="NormalWeb"/>
      </w:pPr>
      <w:r>
        <w:t>Detection agent</w:t>
      </w:r>
    </w:p>
    <w:p w14:paraId="348ADA9E" w14:textId="77777777" w:rsidR="001220E5" w:rsidRDefault="001220E5" w:rsidP="001220E5">
      <w:pPr>
        <w:pStyle w:val="NormalWeb"/>
      </w:pPr>
      <w:r>
        <w:t>Evidence validated</w:t>
      </w:r>
    </w:p>
    <w:p w14:paraId="4DF1BFFB" w14:textId="77777777" w:rsidR="001220E5" w:rsidRDefault="001220E5" w:rsidP="001220E5">
      <w:pPr>
        <w:pStyle w:val="NormalWeb"/>
      </w:pPr>
      <w:r>
        <w:t>Reviewer</w:t>
      </w:r>
    </w:p>
    <w:p w14:paraId="4E5EDF31" w14:textId="77777777" w:rsidR="001220E5" w:rsidRDefault="001220E5" w:rsidP="001220E5">
      <w:pPr>
        <w:pStyle w:val="NormalWeb"/>
      </w:pPr>
      <w:r>
        <w:t>Draft created</w:t>
      </w:r>
    </w:p>
    <w:p w14:paraId="28A540EE" w14:textId="77777777" w:rsidR="001220E5" w:rsidRDefault="001220E5" w:rsidP="001220E5">
      <w:pPr>
        <w:pStyle w:val="NormalWeb"/>
      </w:pPr>
      <w:r>
        <w:t>Resolution agent</w:t>
      </w:r>
    </w:p>
    <w:p w14:paraId="66B8B40A" w14:textId="77777777" w:rsidR="001220E5" w:rsidRDefault="001220E5" w:rsidP="001220E5">
      <w:pPr>
        <w:pStyle w:val="NormalWeb"/>
      </w:pPr>
      <w:r>
        <w:t>Human review</w:t>
      </w:r>
    </w:p>
    <w:p w14:paraId="56DFCBB5" w14:textId="77777777" w:rsidR="001220E5" w:rsidRDefault="001220E5" w:rsidP="001220E5">
      <w:pPr>
        <w:pStyle w:val="NormalWeb"/>
      </w:pPr>
      <w:r>
        <w:t>Policy owner</w:t>
      </w:r>
    </w:p>
    <w:p w14:paraId="6296C40E" w14:textId="77777777" w:rsidR="001220E5" w:rsidRDefault="001220E5" w:rsidP="001220E5">
      <w:pPr>
        <w:pStyle w:val="NormalWeb"/>
      </w:pPr>
      <w:r>
        <w:t>Approved and versioned</w:t>
      </w:r>
    </w:p>
    <w:p w14:paraId="4CEC3D1A" w14:textId="77777777" w:rsidR="001220E5" w:rsidRDefault="001220E5" w:rsidP="001220E5">
      <w:pPr>
        <w:pStyle w:val="NormalWeb"/>
      </w:pPr>
      <w:r>
        <w:t>Versioning and audit log</w:t>
      </w:r>
    </w:p>
    <w:p w14:paraId="1DF0FD7E" w14:textId="77777777" w:rsidR="001220E5" w:rsidRDefault="001220E5" w:rsidP="001220E5">
      <w:pPr>
        <w:pStyle w:val="NormalWeb"/>
      </w:pPr>
      <w:r>
        <w:t>The resolution editor should provide a side-by-side diff, evidence citations, editable text, unresolved questions, and the proposed publication destination.</w:t>
      </w:r>
    </w:p>
    <w:p w14:paraId="41398598" w14:textId="77777777" w:rsidR="001220E5" w:rsidRDefault="001220E5" w:rsidP="001220E5">
      <w:pPr>
        <w:pStyle w:val="NormalWeb"/>
      </w:pPr>
      <w:r>
        <w:t>Approval should create a new document version, preserve the previous version, log the approver, and trigger re-analysis of affected documents. If authority is unclear, the system must request a decision rather than publish an AI-selected policy.</w:t>
      </w:r>
    </w:p>
    <w:p w14:paraId="56C6E23F" w14:textId="77777777" w:rsidR="001220E5" w:rsidRDefault="001220E5" w:rsidP="001220E5">
      <w:pPr>
        <w:pStyle w:val="Heading2"/>
      </w:pPr>
      <w:r>
        <w:lastRenderedPageBreak/>
        <w:t>4. Recommended implementation for your MVP</w:t>
      </w:r>
    </w:p>
    <w:p w14:paraId="26E27669" w14:textId="77777777" w:rsidR="001220E5" w:rsidRDefault="001220E5" w:rsidP="001220E5">
      <w:pPr>
        <w:pStyle w:val="NormalWeb"/>
      </w:pPr>
      <w:r>
        <w:t xml:space="preserve">Build these interactions against real stored records in </w:t>
      </w:r>
      <w:proofErr w:type="spellStart"/>
      <w:r>
        <w:t>Supabase</w:t>
      </w:r>
      <w:proofErr w:type="spellEnd"/>
      <w:r>
        <w:t>, rather than relying on local UI state.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7"/>
        <w:gridCol w:w="6669"/>
      </w:tblGrid>
      <w:tr w:rsidR="001220E5" w14:paraId="3EF27316" w14:textId="77777777" w:rsidTr="001220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566B8" w14:textId="77777777" w:rsidR="001220E5" w:rsidRDefault="001220E5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3A2931B" w14:textId="77777777" w:rsidR="001220E5" w:rsidRDefault="001220E5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Suggested implementation</w:t>
            </w:r>
          </w:p>
        </w:tc>
      </w:tr>
      <w:tr w:rsidR="001220E5" w14:paraId="6D892302" w14:textId="77777777" w:rsidTr="001220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5EBA1" w14:textId="77777777" w:rsidR="001220E5" w:rsidRDefault="001220E5">
            <w:pPr>
              <w:pStyle w:val="NormalWeb"/>
            </w:pPr>
            <w:r>
              <w:t>Evidence validation</w:t>
            </w:r>
          </w:p>
        </w:tc>
        <w:tc>
          <w:tcPr>
            <w:tcW w:w="0" w:type="auto"/>
            <w:vAlign w:val="center"/>
            <w:hideMark/>
          </w:tcPr>
          <w:p w14:paraId="0D9D7B20" w14:textId="77777777" w:rsidR="001220E5" w:rsidRDefault="001220E5">
            <w:pPr>
              <w:pStyle w:val="NormalWeb"/>
            </w:pPr>
            <w:proofErr w:type="spellStart"/>
            <w:r>
              <w:rPr>
                <w:rStyle w:val="HTMLCode"/>
              </w:rPr>
              <w:t>evidence_validations</w:t>
            </w:r>
            <w:proofErr w:type="spellEnd"/>
            <w:r>
              <w:t xml:space="preserve"> table</w:t>
            </w:r>
          </w:p>
        </w:tc>
      </w:tr>
      <w:tr w:rsidR="001220E5" w14:paraId="7534D3D6" w14:textId="77777777" w:rsidTr="001220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10042" w14:textId="77777777" w:rsidR="001220E5" w:rsidRDefault="001220E5">
            <w:pPr>
              <w:pStyle w:val="NormalWeb"/>
            </w:pPr>
            <w:r>
              <w:t>Reviewer assignment</w:t>
            </w:r>
          </w:p>
        </w:tc>
        <w:tc>
          <w:tcPr>
            <w:tcW w:w="0" w:type="auto"/>
            <w:vAlign w:val="center"/>
            <w:hideMark/>
          </w:tcPr>
          <w:p w14:paraId="4443B99F" w14:textId="77777777" w:rsidR="001220E5" w:rsidRDefault="001220E5">
            <w:pPr>
              <w:pStyle w:val="NormalWeb"/>
            </w:pPr>
            <w:proofErr w:type="spellStart"/>
            <w:r>
              <w:rPr>
                <w:rStyle w:val="HTMLCode"/>
              </w:rPr>
              <w:t>assigned_to</w:t>
            </w:r>
            <w:proofErr w:type="spellEnd"/>
            <w:r>
              <w:t xml:space="preserve"> and </w:t>
            </w:r>
            <w:proofErr w:type="spellStart"/>
            <w:r>
              <w:rPr>
                <w:rStyle w:val="HTMLCode"/>
              </w:rPr>
              <w:t>assigned_at</w:t>
            </w:r>
            <w:proofErr w:type="spellEnd"/>
            <w:r>
              <w:t xml:space="preserve"> fields on contradictions</w:t>
            </w:r>
          </w:p>
        </w:tc>
      </w:tr>
      <w:tr w:rsidR="001220E5" w14:paraId="64752088" w14:textId="77777777" w:rsidTr="001220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FB919" w14:textId="77777777" w:rsidR="001220E5" w:rsidRDefault="001220E5">
            <w:pPr>
              <w:pStyle w:val="NormalWeb"/>
            </w:pPr>
            <w:r>
              <w:t>Dismissal</w:t>
            </w:r>
          </w:p>
        </w:tc>
        <w:tc>
          <w:tcPr>
            <w:tcW w:w="0" w:type="auto"/>
            <w:vAlign w:val="center"/>
            <w:hideMark/>
          </w:tcPr>
          <w:p w14:paraId="1E5CAD68" w14:textId="77777777" w:rsidR="001220E5" w:rsidRDefault="001220E5">
            <w:pPr>
              <w:pStyle w:val="NormalWeb"/>
            </w:pPr>
            <w:proofErr w:type="spellStart"/>
            <w:r>
              <w:rPr>
                <w:rStyle w:val="HTMLCode"/>
              </w:rPr>
              <w:t>dismissal_reason</w:t>
            </w:r>
            <w:proofErr w:type="spellEnd"/>
            <w:r>
              <w:t xml:space="preserve">, </w:t>
            </w:r>
            <w:proofErr w:type="spellStart"/>
            <w:r>
              <w:rPr>
                <w:rStyle w:val="HTMLCode"/>
              </w:rPr>
              <w:t>dismissal_notes</w:t>
            </w:r>
            <w:proofErr w:type="spellEnd"/>
            <w:r>
              <w:t xml:space="preserve">, </w:t>
            </w:r>
            <w:proofErr w:type="spellStart"/>
            <w:r>
              <w:rPr>
                <w:rStyle w:val="HTMLCode"/>
              </w:rPr>
              <w:t>dismissed_by</w:t>
            </w:r>
            <w:proofErr w:type="spellEnd"/>
            <w:r>
              <w:t xml:space="preserve">, </w:t>
            </w:r>
            <w:proofErr w:type="spellStart"/>
            <w:r>
              <w:rPr>
                <w:rStyle w:val="HTMLCode"/>
              </w:rPr>
              <w:t>dismissed_at</w:t>
            </w:r>
            <w:proofErr w:type="spellEnd"/>
          </w:p>
        </w:tc>
      </w:tr>
      <w:tr w:rsidR="001220E5" w14:paraId="57C54260" w14:textId="77777777" w:rsidTr="001220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DF29F" w14:textId="77777777" w:rsidR="001220E5" w:rsidRDefault="001220E5">
            <w:pPr>
              <w:pStyle w:val="NormalWeb"/>
            </w:pPr>
            <w:r>
              <w:t>Resolution drafts</w:t>
            </w:r>
          </w:p>
        </w:tc>
        <w:tc>
          <w:tcPr>
            <w:tcW w:w="0" w:type="auto"/>
            <w:vAlign w:val="center"/>
            <w:hideMark/>
          </w:tcPr>
          <w:p w14:paraId="2101A936" w14:textId="77777777" w:rsidR="001220E5" w:rsidRDefault="001220E5">
            <w:pPr>
              <w:pStyle w:val="NormalWeb"/>
            </w:pPr>
            <w:r>
              <w:t xml:space="preserve">Separate </w:t>
            </w:r>
            <w:proofErr w:type="spellStart"/>
            <w:r>
              <w:rPr>
                <w:rStyle w:val="HTMLCode"/>
              </w:rPr>
              <w:t>resolution_drafts</w:t>
            </w:r>
            <w:proofErr w:type="spellEnd"/>
            <w:r>
              <w:t xml:space="preserve"> table</w:t>
            </w:r>
          </w:p>
        </w:tc>
      </w:tr>
      <w:tr w:rsidR="001220E5" w14:paraId="031E5D8C" w14:textId="77777777" w:rsidTr="001220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03AD6" w14:textId="77777777" w:rsidR="001220E5" w:rsidRDefault="001220E5">
            <w:pPr>
              <w:pStyle w:val="NormalWeb"/>
            </w:pPr>
            <w:r>
              <w:t>Approval and versioning</w:t>
            </w:r>
          </w:p>
        </w:tc>
        <w:tc>
          <w:tcPr>
            <w:tcW w:w="0" w:type="auto"/>
            <w:vAlign w:val="center"/>
            <w:hideMark/>
          </w:tcPr>
          <w:p w14:paraId="492DF50A" w14:textId="77777777" w:rsidR="001220E5" w:rsidRDefault="001220E5">
            <w:pPr>
              <w:pStyle w:val="NormalWeb"/>
            </w:pPr>
            <w:proofErr w:type="spellStart"/>
            <w:r>
              <w:rPr>
                <w:rStyle w:val="HTMLCode"/>
              </w:rPr>
              <w:t>document_versions</w:t>
            </w:r>
            <w:proofErr w:type="spellEnd"/>
            <w:r>
              <w:t xml:space="preserve"> table</w:t>
            </w:r>
          </w:p>
        </w:tc>
      </w:tr>
      <w:tr w:rsidR="001220E5" w14:paraId="61677747" w14:textId="77777777" w:rsidTr="001220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78054" w14:textId="77777777" w:rsidR="001220E5" w:rsidRDefault="001220E5">
            <w:pPr>
              <w:pStyle w:val="NormalWeb"/>
            </w:pPr>
            <w:r>
              <w:t>Audit history</w:t>
            </w:r>
          </w:p>
        </w:tc>
        <w:tc>
          <w:tcPr>
            <w:tcW w:w="0" w:type="auto"/>
            <w:vAlign w:val="center"/>
            <w:hideMark/>
          </w:tcPr>
          <w:p w14:paraId="3802E066" w14:textId="77777777" w:rsidR="001220E5" w:rsidRDefault="001220E5">
            <w:pPr>
              <w:pStyle w:val="NormalWeb"/>
            </w:pPr>
            <w:r>
              <w:t xml:space="preserve">Append-only </w:t>
            </w:r>
            <w:proofErr w:type="spellStart"/>
            <w:r>
              <w:rPr>
                <w:rStyle w:val="HTMLCode"/>
              </w:rPr>
              <w:t>audit_events</w:t>
            </w:r>
            <w:proofErr w:type="spellEnd"/>
            <w:r>
              <w:t xml:space="preserve"> table</w:t>
            </w:r>
          </w:p>
        </w:tc>
      </w:tr>
      <w:tr w:rsidR="001220E5" w14:paraId="3B0022A5" w14:textId="77777777" w:rsidTr="001220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7D0E8" w14:textId="77777777" w:rsidR="001220E5" w:rsidRDefault="001220E5">
            <w:pPr>
              <w:pStyle w:val="NormalWeb"/>
            </w:pPr>
            <w:r>
              <w:t>Status tracking</w:t>
            </w:r>
          </w:p>
        </w:tc>
        <w:tc>
          <w:tcPr>
            <w:tcW w:w="0" w:type="auto"/>
            <w:vAlign w:val="center"/>
            <w:hideMark/>
          </w:tcPr>
          <w:p w14:paraId="18F646A0" w14:textId="77777777" w:rsidR="001220E5" w:rsidRDefault="001220E5">
            <w:pPr>
              <w:pStyle w:val="NormalWeb"/>
            </w:pPr>
            <w:r>
              <w:t>Controlled status values with server-side validation</w:t>
            </w:r>
          </w:p>
        </w:tc>
      </w:tr>
    </w:tbl>
    <w:p w14:paraId="0F3DE877" w14:textId="77777777" w:rsidR="001220E5" w:rsidRDefault="001220E5" w:rsidP="001220E5">
      <w:pPr>
        <w:pStyle w:val="NormalWeb"/>
      </w:pPr>
      <w:r>
        <w:t>Use authenticated server-side actions for all state changes. Validate permissions before allowing approval, dismissal, or publication; the frontend alone must not be trusted to enforce access.</w:t>
      </w:r>
    </w:p>
    <w:p w14:paraId="550BCC82" w14:textId="77777777" w:rsidR="001220E5" w:rsidRDefault="001220E5" w:rsidP="001220E5">
      <w:pPr>
        <w:pStyle w:val="NormalWeb"/>
      </w:pPr>
      <w:r>
        <w:t>Build priority: Evidence validation → reviewer assignment → resolution drafting → approval and versioning → dismissal and reopening.</w:t>
      </w:r>
    </w:p>
    <w:p w14:paraId="60E8C06E" w14:textId="77777777" w:rsidR="00D30E43" w:rsidRDefault="001220E5" w:rsidP="00D30E43">
      <w:pPr>
        <w:pStyle w:val="NormalWeb"/>
      </w:pPr>
      <w:r>
        <w:t xml:space="preserve">This gives </w:t>
      </w:r>
      <w:proofErr w:type="spellStart"/>
      <w:r>
        <w:t>ContextGuard</w:t>
      </w:r>
      <w:proofErr w:type="spellEnd"/>
      <w:r>
        <w:t xml:space="preserve"> a complete, demonstrable review workflow while preserving the core promise: AI finds and explains the conflict, but people remain in control of company policy.</w:t>
      </w:r>
    </w:p>
    <w:p w14:paraId="565EA620" w14:textId="5C2B35F1" w:rsidR="00AA4C38" w:rsidRDefault="00AA4C38" w:rsidP="00D30E43">
      <w:pPr>
        <w:pStyle w:val="NormalWeb"/>
      </w:pPr>
      <w:r>
        <w:t xml:space="preserve">Page 4 — Resolution </w:t>
      </w:r>
      <w:proofErr w:type="spellStart"/>
      <w:r>
        <w:t>Center</w:t>
      </w:r>
      <w:proofErr w:type="spellEnd"/>
    </w:p>
    <w:p w14:paraId="308E6691" w14:textId="75BB1DB9" w:rsidR="00AA4C38" w:rsidRDefault="00AA4C38" w:rsidP="00AA4C38">
      <w:r>
        <w:rPr>
          <w:noProof/>
        </w:rPr>
        <w:lastRenderedPageBreak/>
        <w:drawing>
          <wp:inline distT="0" distB="0" distL="0" distR="0" wp14:anchorId="5AE343BD" wp14:editId="120D1C13">
            <wp:extent cx="6267380" cy="3667125"/>
            <wp:effectExtent l="0" t="0" r="63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7816" cy="36907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ECDD52" w14:textId="3BFC1C2B" w:rsidR="00AA4C38" w:rsidRPr="00AA4C38" w:rsidRDefault="00D30E43" w:rsidP="00AA4C38">
      <w:r>
        <w:rPr>
          <w:noProof/>
        </w:rPr>
        <w:drawing>
          <wp:inline distT="0" distB="0" distL="0" distR="0" wp14:anchorId="2A0EE438" wp14:editId="1241D7DB">
            <wp:extent cx="6362700" cy="371987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1494" cy="37250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17FBB6" w14:textId="77777777" w:rsidR="00AA4C38" w:rsidRDefault="00AA4C38" w:rsidP="00AA4C38">
      <w:pPr>
        <w:pStyle w:val="NormalWeb"/>
      </w:pPr>
      <w:r>
        <w:t xml:space="preserve">Route: </w:t>
      </w:r>
      <w:r>
        <w:rPr>
          <w:rStyle w:val="HTMLCode"/>
        </w:rPr>
        <w:t>/resolutions</w:t>
      </w:r>
    </w:p>
    <w:p w14:paraId="1B201FAE" w14:textId="77777777" w:rsidR="00AA4C38" w:rsidRDefault="00AA4C38" w:rsidP="00AA4C38">
      <w:pPr>
        <w:pStyle w:val="NormalWeb"/>
      </w:pPr>
      <w:r>
        <w:t>Purpose: Turn detected contradictions into reviewed, traceable document updates.</w:t>
      </w:r>
    </w:p>
    <w:p w14:paraId="1455A559" w14:textId="77777777" w:rsidR="00AA4C38" w:rsidRDefault="00AA4C38" w:rsidP="00AA4C38">
      <w:pPr>
        <w:pStyle w:val="Heading3"/>
      </w:pPr>
      <w:r>
        <w:t>Features</w:t>
      </w:r>
    </w:p>
    <w:p w14:paraId="34B4F171" w14:textId="77777777" w:rsidR="00AA4C38" w:rsidRDefault="00AA4C38" w:rsidP="00AA4C38">
      <w:pPr>
        <w:pStyle w:val="NormalWeb"/>
        <w:numPr>
          <w:ilvl w:val="0"/>
          <w:numId w:val="7"/>
        </w:numPr>
      </w:pPr>
      <w:r>
        <w:lastRenderedPageBreak/>
        <w:t>Draft queue with status and source conflict.</w:t>
      </w:r>
    </w:p>
    <w:p w14:paraId="1C9F590A" w14:textId="77777777" w:rsidR="00AA4C38" w:rsidRDefault="00AA4C38" w:rsidP="00AA4C38">
      <w:pPr>
        <w:pStyle w:val="NormalWeb"/>
        <w:numPr>
          <w:ilvl w:val="0"/>
          <w:numId w:val="7"/>
        </w:numPr>
      </w:pPr>
      <w:r>
        <w:t>AI-generated reconciled documents.</w:t>
      </w:r>
    </w:p>
    <w:p w14:paraId="28279812" w14:textId="77777777" w:rsidR="00AA4C38" w:rsidRDefault="00AA4C38" w:rsidP="00AA4C38">
      <w:pPr>
        <w:pStyle w:val="NormalWeb"/>
        <w:numPr>
          <w:ilvl w:val="0"/>
          <w:numId w:val="7"/>
        </w:numPr>
      </w:pPr>
      <w:r>
        <w:t>Side-by-side before/after comparison.</w:t>
      </w:r>
    </w:p>
    <w:p w14:paraId="1201B04D" w14:textId="77777777" w:rsidR="00AA4C38" w:rsidRDefault="00AA4C38" w:rsidP="00AA4C38">
      <w:pPr>
        <w:pStyle w:val="NormalWeb"/>
        <w:numPr>
          <w:ilvl w:val="0"/>
          <w:numId w:val="7"/>
        </w:numPr>
      </w:pPr>
      <w:r>
        <w:t>Inline diff highlighting additions, removals, and edits.</w:t>
      </w:r>
    </w:p>
    <w:p w14:paraId="65D53191" w14:textId="77777777" w:rsidR="00AA4C38" w:rsidRDefault="00AA4C38" w:rsidP="00AA4C38">
      <w:pPr>
        <w:pStyle w:val="NormalWeb"/>
        <w:numPr>
          <w:ilvl w:val="0"/>
          <w:numId w:val="7"/>
        </w:numPr>
      </w:pPr>
      <w:r>
        <w:t>Evidence citations beside proposed changes.</w:t>
      </w:r>
    </w:p>
    <w:p w14:paraId="3EDB7F56" w14:textId="77777777" w:rsidR="00AA4C38" w:rsidRDefault="00AA4C38" w:rsidP="00AA4C38">
      <w:pPr>
        <w:pStyle w:val="NormalWeb"/>
        <w:numPr>
          <w:ilvl w:val="0"/>
          <w:numId w:val="7"/>
        </w:numPr>
      </w:pPr>
      <w:r>
        <w:t>Authority and effective-date validation.</w:t>
      </w:r>
    </w:p>
    <w:p w14:paraId="05B0E328" w14:textId="77777777" w:rsidR="00AA4C38" w:rsidRDefault="00AA4C38" w:rsidP="00AA4C38">
      <w:pPr>
        <w:pStyle w:val="NormalWeb"/>
        <w:numPr>
          <w:ilvl w:val="0"/>
          <w:numId w:val="7"/>
        </w:numPr>
      </w:pPr>
      <w:r>
        <w:t>Editable draft content.</w:t>
      </w:r>
    </w:p>
    <w:p w14:paraId="6E0731FF" w14:textId="77777777" w:rsidR="00AA4C38" w:rsidRDefault="00AA4C38" w:rsidP="00AA4C38">
      <w:pPr>
        <w:pStyle w:val="NormalWeb"/>
        <w:numPr>
          <w:ilvl w:val="0"/>
          <w:numId w:val="7"/>
        </w:numPr>
      </w:pPr>
      <w:r>
        <w:t>Reviewer assignment and comments.</w:t>
      </w:r>
    </w:p>
    <w:p w14:paraId="2515F3E2" w14:textId="77777777" w:rsidR="00AA4C38" w:rsidRDefault="00AA4C38" w:rsidP="00AA4C38">
      <w:pPr>
        <w:pStyle w:val="NormalWeb"/>
        <w:numPr>
          <w:ilvl w:val="0"/>
          <w:numId w:val="7"/>
        </w:numPr>
      </w:pPr>
      <w:r>
        <w:t>Approve, reject, and request-revision actions.</w:t>
      </w:r>
    </w:p>
    <w:p w14:paraId="5639DC79" w14:textId="77777777" w:rsidR="00AA4C38" w:rsidRDefault="00AA4C38" w:rsidP="00AA4C38">
      <w:pPr>
        <w:pStyle w:val="NormalWeb"/>
        <w:numPr>
          <w:ilvl w:val="0"/>
          <w:numId w:val="7"/>
        </w:numPr>
      </w:pPr>
      <w:r>
        <w:t>Version creation on approval.</w:t>
      </w:r>
    </w:p>
    <w:p w14:paraId="04CBF0B7" w14:textId="77777777" w:rsidR="00AA4C38" w:rsidRDefault="00AA4C38" w:rsidP="00AA4C38">
      <w:pPr>
        <w:pStyle w:val="NormalWeb"/>
        <w:numPr>
          <w:ilvl w:val="0"/>
          <w:numId w:val="7"/>
        </w:numPr>
      </w:pPr>
      <w:r>
        <w:t>Audit trail showing who approved what and when.</w:t>
      </w:r>
    </w:p>
    <w:p w14:paraId="1EDE5F65" w14:textId="77777777" w:rsidR="00AA4C38" w:rsidRDefault="00AA4C38" w:rsidP="00AA4C38">
      <w:pPr>
        <w:pStyle w:val="NormalWeb"/>
        <w:numPr>
          <w:ilvl w:val="0"/>
          <w:numId w:val="7"/>
        </w:numPr>
      </w:pPr>
      <w:r>
        <w:t>Rollback to a prior version.</w:t>
      </w:r>
    </w:p>
    <w:p w14:paraId="53FE6109" w14:textId="77777777" w:rsidR="00AA4C38" w:rsidRDefault="00AA4C38" w:rsidP="00AA4C38">
      <w:pPr>
        <w:pStyle w:val="NormalWeb"/>
        <w:numPr>
          <w:ilvl w:val="0"/>
          <w:numId w:val="7"/>
        </w:numPr>
      </w:pPr>
      <w:r>
        <w:t xml:space="preserve">Re-analysis after a document </w:t>
      </w:r>
      <w:proofErr w:type="gramStart"/>
      <w:r>
        <w:t>changes</w:t>
      </w:r>
      <w:proofErr w:type="gramEnd"/>
      <w:r>
        <w:t>.</w:t>
      </w:r>
    </w:p>
    <w:p w14:paraId="60DD6AB6" w14:textId="77777777" w:rsidR="00AA4C38" w:rsidRDefault="00AA4C38" w:rsidP="00AA4C38">
      <w:pPr>
        <w:pStyle w:val="NormalWeb"/>
        <w:numPr>
          <w:ilvl w:val="0"/>
          <w:numId w:val="7"/>
        </w:numPr>
      </w:pPr>
      <w:r>
        <w:t>Unresolved-ambiguity warnings.</w:t>
      </w:r>
    </w:p>
    <w:p w14:paraId="2953BD28" w14:textId="77777777" w:rsidR="00AA4C38" w:rsidRDefault="00AA4C38" w:rsidP="00AA4C38">
      <w:pPr>
        <w:pStyle w:val="NormalWeb"/>
        <w:numPr>
          <w:ilvl w:val="0"/>
          <w:numId w:val="7"/>
        </w:numPr>
      </w:pPr>
      <w:r>
        <w:t>Draft history and duplicate-resolution prevention.</w:t>
      </w:r>
    </w:p>
    <w:p w14:paraId="0C8C76BC" w14:textId="77777777" w:rsidR="00AA4C38" w:rsidRDefault="00AA4C38" w:rsidP="00AA4C38">
      <w:pPr>
        <w:pStyle w:val="Heading3"/>
      </w:pPr>
      <w:r>
        <w:t>Resolution editor layout</w:t>
      </w:r>
    </w:p>
    <w:p w14:paraId="03B3BD8D" w14:textId="77777777" w:rsidR="00AA4C38" w:rsidRDefault="00AA4C38" w:rsidP="00AA4C38">
      <w:pPr>
        <w:pStyle w:val="NormalWeb"/>
      </w:pPr>
      <w:r>
        <w:t>Use a two-column desktop layout:</w:t>
      </w:r>
    </w:p>
    <w:p w14:paraId="217B86FE" w14:textId="77777777" w:rsidR="00AA4C38" w:rsidRDefault="00AA4C38" w:rsidP="00AA4C38">
      <w:pPr>
        <w:pStyle w:val="NormalWeb"/>
        <w:numPr>
          <w:ilvl w:val="0"/>
          <w:numId w:val="8"/>
        </w:numPr>
      </w:pPr>
      <w:r>
        <w:t>Left panel: source documents, excerpts, and authority information.</w:t>
      </w:r>
    </w:p>
    <w:p w14:paraId="1AF67DAA" w14:textId="77777777" w:rsidR="00AA4C38" w:rsidRDefault="00AA4C38" w:rsidP="00AA4C38">
      <w:pPr>
        <w:pStyle w:val="NormalWeb"/>
        <w:numPr>
          <w:ilvl w:val="0"/>
          <w:numId w:val="8"/>
        </w:numPr>
      </w:pPr>
      <w:r>
        <w:t>Right panel: proposed reconciled document, editable content, and diff.</w:t>
      </w:r>
    </w:p>
    <w:p w14:paraId="7D3FAFDB" w14:textId="77777777" w:rsidR="00AA4C38" w:rsidRDefault="00AA4C38" w:rsidP="00AA4C38">
      <w:pPr>
        <w:pStyle w:val="NormalWeb"/>
        <w:numPr>
          <w:ilvl w:val="0"/>
          <w:numId w:val="8"/>
        </w:numPr>
      </w:pPr>
      <w:r>
        <w:t>Bottom action bar: Save draft, Request review, Reject, Approve and publish.</w:t>
      </w:r>
    </w:p>
    <w:p w14:paraId="0F4A613E" w14:textId="77777777" w:rsidR="00AA4C38" w:rsidRDefault="00AA4C38" w:rsidP="00AA4C38">
      <w:pPr>
        <w:pStyle w:val="NormalWeb"/>
      </w:pPr>
      <w:r>
        <w:t>On approval, create a new version rather than destroying the original. If the evidence doesn't establish which rule wins, require a human to resolve that question.</w:t>
      </w:r>
    </w:p>
    <w:p w14:paraId="5C205B69" w14:textId="6D690695" w:rsidR="00D30E43" w:rsidRDefault="00D30E43" w:rsidP="00D30E43">
      <w:pPr>
        <w:pStyle w:val="Heading2"/>
      </w:pPr>
      <w:r>
        <w:t>Page 5 — Slack Monitor</w:t>
      </w:r>
    </w:p>
    <w:p w14:paraId="712E6D33" w14:textId="229F4D28" w:rsidR="00D30E43" w:rsidRDefault="00D30E43" w:rsidP="00D30E43">
      <w:r>
        <w:rPr>
          <w:noProof/>
        </w:rPr>
        <w:drawing>
          <wp:inline distT="0" distB="0" distL="0" distR="0" wp14:anchorId="649EBDF8" wp14:editId="20CDEA29">
            <wp:extent cx="6444615" cy="3768529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4593" cy="37743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6EDD63" w14:textId="5185D4C0" w:rsidR="00D30E43" w:rsidRPr="00D30E43" w:rsidRDefault="00D30E43" w:rsidP="00D30E43">
      <w:r>
        <w:rPr>
          <w:noProof/>
        </w:rPr>
        <w:lastRenderedPageBreak/>
        <w:drawing>
          <wp:inline distT="0" distB="0" distL="0" distR="0" wp14:anchorId="28EF8ADD" wp14:editId="7DC7D4D2">
            <wp:extent cx="6333490" cy="370556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6407" cy="37131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5FAAFA" w14:textId="77777777" w:rsidR="00D30E43" w:rsidRDefault="00D30E43" w:rsidP="00D30E43">
      <w:pPr>
        <w:pStyle w:val="NormalWeb"/>
      </w:pPr>
      <w:r>
        <w:t xml:space="preserve">Route: </w:t>
      </w:r>
      <w:r>
        <w:rPr>
          <w:rStyle w:val="HTMLCode"/>
        </w:rPr>
        <w:t>/slack</w:t>
      </w:r>
    </w:p>
    <w:p w14:paraId="512F1EDF" w14:textId="77777777" w:rsidR="00D30E43" w:rsidRDefault="00D30E43" w:rsidP="00D30E43">
      <w:pPr>
        <w:pStyle w:val="NormalWeb"/>
      </w:pPr>
      <w:r>
        <w:t xml:space="preserve">Purpose: Show how </w:t>
      </w:r>
      <w:proofErr w:type="spellStart"/>
      <w:r>
        <w:t>ContextGuard</w:t>
      </w:r>
      <w:proofErr w:type="spellEnd"/>
      <w:r>
        <w:t xml:space="preserve"> catches stale knowledge at the point where someone is about to use it</w:t>
      </w:r>
    </w:p>
    <w:p w14:paraId="574A8C40" w14:textId="77777777" w:rsidR="00D30E43" w:rsidRDefault="00D30E43" w:rsidP="00D30E43">
      <w:pPr>
        <w:pStyle w:val="Heading3"/>
      </w:pPr>
      <w:r>
        <w:t>Features</w:t>
      </w:r>
    </w:p>
    <w:p w14:paraId="61F357A7" w14:textId="77777777" w:rsidR="00D30E43" w:rsidRDefault="00D30E43" w:rsidP="00D30E43">
      <w:pPr>
        <w:pStyle w:val="NormalWeb"/>
        <w:numPr>
          <w:ilvl w:val="0"/>
          <w:numId w:val="9"/>
        </w:numPr>
      </w:pPr>
      <w:r>
        <w:t>Slack workspace connection status.</w:t>
      </w:r>
    </w:p>
    <w:p w14:paraId="4F768ACB" w14:textId="77777777" w:rsidR="00D30E43" w:rsidRDefault="00D30E43" w:rsidP="00D30E43">
      <w:pPr>
        <w:pStyle w:val="NormalWeb"/>
        <w:numPr>
          <w:ilvl w:val="0"/>
          <w:numId w:val="9"/>
        </w:numPr>
      </w:pPr>
      <w:r>
        <w:t>Channel selection and monitoring scope.</w:t>
      </w:r>
    </w:p>
    <w:p w14:paraId="11B76185" w14:textId="77777777" w:rsidR="00D30E43" w:rsidRDefault="00D30E43" w:rsidP="00D30E43">
      <w:pPr>
        <w:pStyle w:val="NormalWeb"/>
        <w:numPr>
          <w:ilvl w:val="0"/>
          <w:numId w:val="9"/>
        </w:numPr>
      </w:pPr>
      <w:r>
        <w:t>Incoming message event processing.</w:t>
      </w:r>
    </w:p>
    <w:p w14:paraId="4324E1A4" w14:textId="77777777" w:rsidR="00D30E43" w:rsidRDefault="00D30E43" w:rsidP="00D30E43">
      <w:pPr>
        <w:pStyle w:val="NormalWeb"/>
        <w:numPr>
          <w:ilvl w:val="0"/>
          <w:numId w:val="9"/>
        </w:numPr>
      </w:pPr>
      <w:r>
        <w:t>Semantic or claim-based matching against known contradictions.</w:t>
      </w:r>
    </w:p>
    <w:p w14:paraId="78F11E80" w14:textId="77777777" w:rsidR="00D30E43" w:rsidRDefault="00D30E43" w:rsidP="00D30E43">
      <w:pPr>
        <w:pStyle w:val="NormalWeb"/>
        <w:numPr>
          <w:ilvl w:val="0"/>
          <w:numId w:val="9"/>
        </w:numPr>
      </w:pPr>
      <w:r>
        <w:t>Confidence thresholds for triggering alerts.</w:t>
      </w:r>
    </w:p>
    <w:p w14:paraId="552C111B" w14:textId="77777777" w:rsidR="00D30E43" w:rsidRDefault="00D30E43" w:rsidP="00D30E43">
      <w:pPr>
        <w:pStyle w:val="NormalWeb"/>
        <w:numPr>
          <w:ilvl w:val="0"/>
          <w:numId w:val="9"/>
        </w:numPr>
      </w:pPr>
      <w:r>
        <w:t>Threaded bot replies with policy evidence.</w:t>
      </w:r>
    </w:p>
    <w:p w14:paraId="16991559" w14:textId="77777777" w:rsidR="00D30E43" w:rsidRDefault="00D30E43" w:rsidP="00D30E43">
      <w:pPr>
        <w:pStyle w:val="NormalWeb"/>
        <w:numPr>
          <w:ilvl w:val="0"/>
          <w:numId w:val="9"/>
        </w:numPr>
      </w:pPr>
      <w:r>
        <w:t>Direct links to affected documents and contradiction details.</w:t>
      </w:r>
    </w:p>
    <w:p w14:paraId="09D4B753" w14:textId="77777777" w:rsidR="00D30E43" w:rsidRDefault="00D30E43" w:rsidP="00D30E43">
      <w:pPr>
        <w:pStyle w:val="NormalWeb"/>
        <w:numPr>
          <w:ilvl w:val="0"/>
          <w:numId w:val="9"/>
        </w:numPr>
      </w:pPr>
      <w:r>
        <w:t>Alert history with timestamps and channel information.</w:t>
      </w:r>
    </w:p>
    <w:p w14:paraId="4089A346" w14:textId="77777777" w:rsidR="00D30E43" w:rsidRDefault="00D30E43" w:rsidP="00D30E43">
      <w:pPr>
        <w:pStyle w:val="NormalWeb"/>
        <w:numPr>
          <w:ilvl w:val="0"/>
          <w:numId w:val="9"/>
        </w:numPr>
      </w:pPr>
      <w:r>
        <w:t>Duplicate-alert suppression.</w:t>
      </w:r>
    </w:p>
    <w:p w14:paraId="7B499023" w14:textId="77777777" w:rsidR="00D30E43" w:rsidRDefault="00D30E43" w:rsidP="00D30E43">
      <w:pPr>
        <w:pStyle w:val="NormalWeb"/>
        <w:numPr>
          <w:ilvl w:val="0"/>
          <w:numId w:val="9"/>
        </w:numPr>
      </w:pPr>
      <w:r>
        <w:t>Ignore bot messages and avoid processing unsupported channels.</w:t>
      </w:r>
    </w:p>
    <w:p w14:paraId="502B9B81" w14:textId="77777777" w:rsidR="00D30E43" w:rsidRDefault="00D30E43" w:rsidP="00D30E43">
      <w:pPr>
        <w:pStyle w:val="NormalWeb"/>
        <w:numPr>
          <w:ilvl w:val="0"/>
          <w:numId w:val="9"/>
        </w:numPr>
      </w:pPr>
      <w:r>
        <w:t>Test-message simulator for demos and debugging.</w:t>
      </w:r>
    </w:p>
    <w:p w14:paraId="33F98964" w14:textId="77777777" w:rsidR="00D30E43" w:rsidRDefault="00D30E43" w:rsidP="00D30E43">
      <w:pPr>
        <w:pStyle w:val="NormalWeb"/>
        <w:numPr>
          <w:ilvl w:val="0"/>
          <w:numId w:val="9"/>
        </w:numPr>
      </w:pPr>
      <w:r>
        <w:t>Per-alert status: sent, suppressed, failed, or awaiting review.</w:t>
      </w:r>
    </w:p>
    <w:p w14:paraId="07189FE4" w14:textId="77777777" w:rsidR="00D30E43" w:rsidRDefault="00D30E43" w:rsidP="00D30E43">
      <w:pPr>
        <w:pStyle w:val="NormalWeb"/>
        <w:numPr>
          <w:ilvl w:val="0"/>
          <w:numId w:val="9"/>
        </w:numPr>
      </w:pPr>
      <w:r>
        <w:t>Alert rate limiting to avoid flooding conversations.</w:t>
      </w:r>
    </w:p>
    <w:p w14:paraId="56BAAA25" w14:textId="77777777" w:rsidR="00D30E43" w:rsidRDefault="00D30E43" w:rsidP="00D30E43">
      <w:pPr>
        <w:pStyle w:val="NormalWeb"/>
        <w:numPr>
          <w:ilvl w:val="0"/>
          <w:numId w:val="9"/>
        </w:numPr>
      </w:pPr>
      <w:r>
        <w:t>Admin controls to pause monitoring.</w:t>
      </w:r>
    </w:p>
    <w:p w14:paraId="521E2FBF" w14:textId="763C8841" w:rsidR="00D30E43" w:rsidRDefault="00D30E43" w:rsidP="00D30E43">
      <w:pPr>
        <w:pStyle w:val="NormalWeb"/>
      </w:pPr>
      <w:r>
        <w:t>Important UX decision: The dashboard simulator and live Slack integration must use the same matching logic. A successful simulator test should not falsely imply that a live Slack notification was sent.</w:t>
      </w:r>
    </w:p>
    <w:p w14:paraId="446F163E" w14:textId="74B52009" w:rsidR="00D30E43" w:rsidRDefault="00D30E43" w:rsidP="00D30E43">
      <w:pPr>
        <w:pStyle w:val="NormalWeb"/>
      </w:pPr>
    </w:p>
    <w:p w14:paraId="65E9C896" w14:textId="49828EE6" w:rsidR="00D30E43" w:rsidRDefault="00D30E43" w:rsidP="00D30E43">
      <w:pPr>
        <w:pStyle w:val="Heading2"/>
      </w:pPr>
      <w:r>
        <w:lastRenderedPageBreak/>
        <w:t>Page 6 — Analytics</w:t>
      </w:r>
    </w:p>
    <w:p w14:paraId="30B0DCAE" w14:textId="0C0ED1DC" w:rsidR="00D30E43" w:rsidRDefault="00D30E43" w:rsidP="00D30E43"/>
    <w:p w14:paraId="2F95A5D0" w14:textId="33199A0F" w:rsidR="00D30E43" w:rsidRDefault="00D30E43" w:rsidP="00D30E43">
      <w:r>
        <w:rPr>
          <w:noProof/>
        </w:rPr>
        <w:drawing>
          <wp:inline distT="0" distB="0" distL="0" distR="0" wp14:anchorId="64149E91" wp14:editId="070496BF">
            <wp:extent cx="6286476" cy="3678298"/>
            <wp:effectExtent l="0" t="0" r="63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6910" cy="36902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380BCF" w14:textId="540DA7BE" w:rsidR="008F0E5D" w:rsidRDefault="008F0E5D" w:rsidP="00D30E43">
      <w:r>
        <w:rPr>
          <w:noProof/>
        </w:rPr>
        <w:drawing>
          <wp:inline distT="0" distB="0" distL="0" distR="0" wp14:anchorId="6D8C9995" wp14:editId="2FB723E9">
            <wp:extent cx="6276878" cy="3669703"/>
            <wp:effectExtent l="0" t="0" r="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636" cy="36835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4DF148" w14:textId="77777777" w:rsidR="008F0E5D" w:rsidRPr="00D30E43" w:rsidRDefault="008F0E5D" w:rsidP="00D30E43"/>
    <w:p w14:paraId="54C1156E" w14:textId="77777777" w:rsidR="00D30E43" w:rsidRDefault="00D30E43" w:rsidP="00D30E43">
      <w:pPr>
        <w:pStyle w:val="NormalWeb"/>
      </w:pPr>
      <w:r>
        <w:t xml:space="preserve">Route: </w:t>
      </w:r>
      <w:r>
        <w:rPr>
          <w:rStyle w:val="HTMLCode"/>
        </w:rPr>
        <w:t>/analytics</w:t>
      </w:r>
    </w:p>
    <w:p w14:paraId="0E600F3B" w14:textId="77777777" w:rsidR="00D30E43" w:rsidRDefault="00D30E43" w:rsidP="00D30E43">
      <w:pPr>
        <w:pStyle w:val="NormalWeb"/>
      </w:pPr>
      <w:r>
        <w:lastRenderedPageBreak/>
        <w:t xml:space="preserve">Purpose: Show whether </w:t>
      </w:r>
      <w:proofErr w:type="spellStart"/>
      <w:r>
        <w:t>ContextGuard</w:t>
      </w:r>
      <w:proofErr w:type="spellEnd"/>
      <w:r>
        <w:t xml:space="preserve"> is reducing knowledge drift and helping teams resolve conflicts.</w:t>
      </w:r>
    </w:p>
    <w:p w14:paraId="28E16F8A" w14:textId="77777777" w:rsidR="00D30E43" w:rsidRDefault="00D30E43" w:rsidP="00D30E43">
      <w:pPr>
        <w:pStyle w:val="Heading3"/>
      </w:pPr>
      <w:r>
        <w:t>Features</w:t>
      </w:r>
    </w:p>
    <w:p w14:paraId="6B80D9EC" w14:textId="77777777" w:rsidR="00D30E43" w:rsidRDefault="00D30E43" w:rsidP="00D30E43">
      <w:pPr>
        <w:pStyle w:val="NormalWeb"/>
        <w:numPr>
          <w:ilvl w:val="0"/>
          <w:numId w:val="10"/>
        </w:numPr>
      </w:pPr>
      <w:r>
        <w:t>Conflicts detected and resolved over time.</w:t>
      </w:r>
    </w:p>
    <w:p w14:paraId="493515F0" w14:textId="77777777" w:rsidR="00D30E43" w:rsidRDefault="00D30E43" w:rsidP="00D30E43">
      <w:pPr>
        <w:pStyle w:val="NormalWeb"/>
        <w:numPr>
          <w:ilvl w:val="0"/>
          <w:numId w:val="10"/>
        </w:numPr>
      </w:pPr>
      <w:r>
        <w:t>Average and median time to resolution.</w:t>
      </w:r>
    </w:p>
    <w:p w14:paraId="149784E9" w14:textId="77777777" w:rsidR="00D30E43" w:rsidRDefault="00D30E43" w:rsidP="00D30E43">
      <w:pPr>
        <w:pStyle w:val="NormalWeb"/>
        <w:numPr>
          <w:ilvl w:val="0"/>
          <w:numId w:val="10"/>
        </w:numPr>
      </w:pPr>
      <w:r>
        <w:t>Conflicts by department and document category.</w:t>
      </w:r>
    </w:p>
    <w:p w14:paraId="13D2A7A1" w14:textId="77777777" w:rsidR="00D30E43" w:rsidRDefault="00D30E43" w:rsidP="00D30E43">
      <w:pPr>
        <w:pStyle w:val="NormalWeb"/>
        <w:numPr>
          <w:ilvl w:val="0"/>
          <w:numId w:val="10"/>
        </w:numPr>
      </w:pPr>
      <w:r>
        <w:t>Frequently conflicting documents.</w:t>
      </w:r>
    </w:p>
    <w:p w14:paraId="13757BD2" w14:textId="77777777" w:rsidR="00D30E43" w:rsidRDefault="00D30E43" w:rsidP="00D30E43">
      <w:pPr>
        <w:pStyle w:val="NormalWeb"/>
        <w:numPr>
          <w:ilvl w:val="0"/>
          <w:numId w:val="10"/>
        </w:numPr>
      </w:pPr>
      <w:r>
        <w:t>Slack alerts sent, suppressed, and failed.</w:t>
      </w:r>
    </w:p>
    <w:p w14:paraId="1D1BE0D6" w14:textId="77777777" w:rsidR="00D30E43" w:rsidRDefault="00D30E43" w:rsidP="00D30E43">
      <w:pPr>
        <w:pStyle w:val="NormalWeb"/>
        <w:numPr>
          <w:ilvl w:val="0"/>
          <w:numId w:val="10"/>
        </w:numPr>
      </w:pPr>
      <w:r>
        <w:t>Reviewer-confirmed false-positive rate.</w:t>
      </w:r>
    </w:p>
    <w:p w14:paraId="518D3866" w14:textId="77777777" w:rsidR="00D30E43" w:rsidRDefault="00D30E43" w:rsidP="00D30E43">
      <w:pPr>
        <w:pStyle w:val="NormalWeb"/>
        <w:numPr>
          <w:ilvl w:val="0"/>
          <w:numId w:val="10"/>
        </w:numPr>
      </w:pPr>
      <w:r>
        <w:t>Detection precision based on human-reviewed outcomes.</w:t>
      </w:r>
    </w:p>
    <w:p w14:paraId="31B985E9" w14:textId="77777777" w:rsidR="00D30E43" w:rsidRDefault="00D30E43" w:rsidP="00D30E43">
      <w:pPr>
        <w:pStyle w:val="NormalWeb"/>
        <w:numPr>
          <w:ilvl w:val="0"/>
          <w:numId w:val="10"/>
        </w:numPr>
      </w:pPr>
      <w:r>
        <w:t>Document freshness and overdue-review trends.</w:t>
      </w:r>
    </w:p>
    <w:p w14:paraId="355301DA" w14:textId="77777777" w:rsidR="00D30E43" w:rsidRDefault="00D30E43" w:rsidP="00D30E43">
      <w:pPr>
        <w:pStyle w:val="NormalWeb"/>
        <w:numPr>
          <w:ilvl w:val="0"/>
          <w:numId w:val="10"/>
        </w:numPr>
      </w:pPr>
      <w:r>
        <w:t>Exportable CSV reports.</w:t>
      </w:r>
    </w:p>
    <w:p w14:paraId="4C7AE99A" w14:textId="77777777" w:rsidR="00D30E43" w:rsidRDefault="00D30E43" w:rsidP="00D30E43">
      <w:pPr>
        <w:pStyle w:val="NormalWeb"/>
        <w:numPr>
          <w:ilvl w:val="0"/>
          <w:numId w:val="10"/>
        </w:numPr>
      </w:pPr>
      <w:r>
        <w:t>Date filters and workspace filters.</w:t>
      </w:r>
    </w:p>
    <w:p w14:paraId="226097E2" w14:textId="77777777" w:rsidR="00D30E43" w:rsidRDefault="00D30E43" w:rsidP="00D30E43">
      <w:pPr>
        <w:pStyle w:val="NormalWeb"/>
      </w:pPr>
      <w:r>
        <w:t xml:space="preserve">Do not label a model's self-reported confidence as accuracy. Accuracy should be measured using reviewed examples, and all demo analytics should be clearly </w:t>
      </w:r>
      <w:proofErr w:type="spellStart"/>
      <w:r>
        <w:t>labeled</w:t>
      </w:r>
      <w:proofErr w:type="spellEnd"/>
      <w:r>
        <w:t xml:space="preserve"> as sample data until genuine results exist.</w:t>
      </w:r>
    </w:p>
    <w:p w14:paraId="639AFF77" w14:textId="77777777" w:rsidR="00D30E43" w:rsidRDefault="00D30E43" w:rsidP="00D30E43">
      <w:pPr>
        <w:pStyle w:val="NormalWeb"/>
      </w:pPr>
    </w:p>
    <w:p w14:paraId="34057043" w14:textId="4A00C83D" w:rsidR="008F0E5D" w:rsidRDefault="008F0E5D" w:rsidP="008F0E5D">
      <w:pPr>
        <w:pStyle w:val="Heading2"/>
      </w:pPr>
      <w:r>
        <w:t>Page 7 — Settings</w:t>
      </w:r>
    </w:p>
    <w:p w14:paraId="1B0EA5A1" w14:textId="1BF4C052" w:rsidR="008F0E5D" w:rsidRDefault="008F0E5D" w:rsidP="008F0E5D"/>
    <w:p w14:paraId="3E90DFAC" w14:textId="28152D7A" w:rsidR="008F0E5D" w:rsidRDefault="008F0E5D" w:rsidP="008F0E5D">
      <w:r>
        <w:rPr>
          <w:noProof/>
        </w:rPr>
        <w:drawing>
          <wp:inline distT="0" distB="0" distL="0" distR="0" wp14:anchorId="07EF9252" wp14:editId="0EF2593D">
            <wp:extent cx="6260016" cy="3662816"/>
            <wp:effectExtent l="0" t="0" r="762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205" cy="36722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B53CB3" w14:textId="5CD54936" w:rsidR="008F0E5D" w:rsidRPr="008F0E5D" w:rsidRDefault="008F0E5D" w:rsidP="008F0E5D">
      <w:r>
        <w:rPr>
          <w:noProof/>
        </w:rPr>
        <w:lastRenderedPageBreak/>
        <w:drawing>
          <wp:inline distT="0" distB="0" distL="0" distR="0" wp14:anchorId="1345ABDE" wp14:editId="045766F3">
            <wp:extent cx="6276975" cy="3672499"/>
            <wp:effectExtent l="0" t="0" r="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237" cy="36825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B092FB" w14:textId="77777777" w:rsidR="008F0E5D" w:rsidRDefault="008F0E5D" w:rsidP="008F0E5D">
      <w:pPr>
        <w:pStyle w:val="NormalWeb"/>
      </w:pPr>
      <w:r>
        <w:t xml:space="preserve">Route: </w:t>
      </w:r>
      <w:r>
        <w:rPr>
          <w:rStyle w:val="HTMLCode"/>
        </w:rPr>
        <w:t>/settings</w:t>
      </w:r>
    </w:p>
    <w:p w14:paraId="44037C74" w14:textId="77777777" w:rsidR="008F0E5D" w:rsidRDefault="008F0E5D" w:rsidP="008F0E5D">
      <w:pPr>
        <w:pStyle w:val="NormalWeb"/>
      </w:pPr>
      <w:r>
        <w:t>Purpose: Give workspace administrators control over the system.</w:t>
      </w:r>
    </w:p>
    <w:p w14:paraId="54CA3CBD" w14:textId="77777777" w:rsidR="008F0E5D" w:rsidRDefault="008F0E5D" w:rsidP="008F0E5D">
      <w:pPr>
        <w:pStyle w:val="NormalWeb"/>
      </w:pPr>
      <w:r>
        <w:t>Use a settings sub-navigation with these sections:</w:t>
      </w:r>
    </w:p>
    <w:p w14:paraId="0411CECD" w14:textId="77777777" w:rsidR="008F0E5D" w:rsidRDefault="008F0E5D" w:rsidP="008F0E5D">
      <w:pPr>
        <w:pStyle w:val="Heading3"/>
      </w:pPr>
      <w:r>
        <w:t>Features</w:t>
      </w:r>
    </w:p>
    <w:p w14:paraId="3A372F84" w14:textId="77777777" w:rsidR="008F0E5D" w:rsidRDefault="008F0E5D" w:rsidP="008F0E5D">
      <w:pPr>
        <w:pStyle w:val="NormalWeb"/>
        <w:numPr>
          <w:ilvl w:val="0"/>
          <w:numId w:val="11"/>
        </w:numPr>
      </w:pPr>
      <w:r>
        <w:t>Workspace name and branding.</w:t>
      </w:r>
    </w:p>
    <w:p w14:paraId="7226B8C3" w14:textId="77777777" w:rsidR="008F0E5D" w:rsidRDefault="008F0E5D" w:rsidP="008F0E5D">
      <w:pPr>
        <w:pStyle w:val="NormalWeb"/>
        <w:numPr>
          <w:ilvl w:val="0"/>
          <w:numId w:val="11"/>
        </w:numPr>
      </w:pPr>
      <w:r>
        <w:t>Slack integration connection and disconnection.</w:t>
      </w:r>
    </w:p>
    <w:p w14:paraId="528AFA90" w14:textId="77777777" w:rsidR="008F0E5D" w:rsidRDefault="008F0E5D" w:rsidP="008F0E5D">
      <w:pPr>
        <w:pStyle w:val="NormalWeb"/>
        <w:numPr>
          <w:ilvl w:val="0"/>
          <w:numId w:val="11"/>
        </w:numPr>
      </w:pPr>
      <w:r>
        <w:t xml:space="preserve">Monitored-channel </w:t>
      </w:r>
      <w:proofErr w:type="spellStart"/>
      <w:r>
        <w:t>allowlist</w:t>
      </w:r>
      <w:proofErr w:type="spellEnd"/>
      <w:r>
        <w:t>.</w:t>
      </w:r>
    </w:p>
    <w:p w14:paraId="38BB4B8B" w14:textId="77777777" w:rsidR="008F0E5D" w:rsidRDefault="008F0E5D" w:rsidP="008F0E5D">
      <w:pPr>
        <w:pStyle w:val="NormalWeb"/>
        <w:numPr>
          <w:ilvl w:val="0"/>
          <w:numId w:val="11"/>
        </w:numPr>
      </w:pPr>
      <w:r>
        <w:t>Detection sensitivity and severity rules.</w:t>
      </w:r>
    </w:p>
    <w:p w14:paraId="044DD630" w14:textId="77777777" w:rsidR="008F0E5D" w:rsidRDefault="008F0E5D" w:rsidP="008F0E5D">
      <w:pPr>
        <w:pStyle w:val="NormalWeb"/>
        <w:numPr>
          <w:ilvl w:val="0"/>
          <w:numId w:val="11"/>
        </w:numPr>
      </w:pPr>
      <w:r>
        <w:t>Configurable document authority and source priority.</w:t>
      </w:r>
    </w:p>
    <w:p w14:paraId="391E95E0" w14:textId="77777777" w:rsidR="008F0E5D" w:rsidRDefault="008F0E5D" w:rsidP="008F0E5D">
      <w:pPr>
        <w:pStyle w:val="NormalWeb"/>
        <w:numPr>
          <w:ilvl w:val="0"/>
          <w:numId w:val="11"/>
        </w:numPr>
      </w:pPr>
      <w:r>
        <w:t>Reviewer and administrator roles.</w:t>
      </w:r>
    </w:p>
    <w:p w14:paraId="6568932E" w14:textId="77777777" w:rsidR="008F0E5D" w:rsidRDefault="008F0E5D" w:rsidP="008F0E5D">
      <w:pPr>
        <w:pStyle w:val="NormalWeb"/>
        <w:numPr>
          <w:ilvl w:val="0"/>
          <w:numId w:val="11"/>
        </w:numPr>
      </w:pPr>
      <w:r>
        <w:t>Notification preferences.</w:t>
      </w:r>
    </w:p>
    <w:p w14:paraId="77E33F9F" w14:textId="77777777" w:rsidR="008F0E5D" w:rsidRDefault="008F0E5D" w:rsidP="008F0E5D">
      <w:pPr>
        <w:pStyle w:val="NormalWeb"/>
        <w:numPr>
          <w:ilvl w:val="0"/>
          <w:numId w:val="11"/>
        </w:numPr>
      </w:pPr>
      <w:r>
        <w:t>Audit log and export controls.</w:t>
      </w:r>
    </w:p>
    <w:p w14:paraId="640CB6E3" w14:textId="77777777" w:rsidR="008F0E5D" w:rsidRDefault="008F0E5D" w:rsidP="008F0E5D">
      <w:pPr>
        <w:pStyle w:val="NormalWeb"/>
        <w:numPr>
          <w:ilvl w:val="0"/>
          <w:numId w:val="11"/>
        </w:numPr>
      </w:pPr>
      <w:r>
        <w:t>Document retention and deletion workflows.</w:t>
      </w:r>
    </w:p>
    <w:p w14:paraId="56D113AE" w14:textId="77777777" w:rsidR="008F0E5D" w:rsidRDefault="008F0E5D" w:rsidP="008F0E5D">
      <w:pPr>
        <w:pStyle w:val="NormalWeb"/>
        <w:numPr>
          <w:ilvl w:val="0"/>
          <w:numId w:val="11"/>
        </w:numPr>
      </w:pPr>
      <w:r>
        <w:t>API connection status and last successful scan.</w:t>
      </w:r>
    </w:p>
    <w:p w14:paraId="2DECE5A9" w14:textId="4F7E79CF" w:rsidR="008F0E5D" w:rsidRDefault="008F0E5D" w:rsidP="008F0E5D">
      <w:pPr>
        <w:pStyle w:val="NormalWeb"/>
      </w:pPr>
      <w:r>
        <w:t>For the MVP, implement basic workspace settings, Slack configuration, detection thresholds, and audit logging. Advanced user management and enterprise controls can come later.</w:t>
      </w:r>
    </w:p>
    <w:p w14:paraId="4213E7E5" w14:textId="10B41309" w:rsidR="008F0E5D" w:rsidRDefault="008F0E5D" w:rsidP="008F0E5D">
      <w:pPr>
        <w:pStyle w:val="NormalWeb"/>
      </w:pPr>
    </w:p>
    <w:p w14:paraId="49794B11" w14:textId="7F915437" w:rsidR="00E41859" w:rsidRDefault="00E41859" w:rsidP="00E41859">
      <w:pPr>
        <w:pStyle w:val="Heading2"/>
      </w:pPr>
      <w:r>
        <w:lastRenderedPageBreak/>
        <w:t>Additional pages and states</w:t>
      </w:r>
      <w:r>
        <w:br/>
      </w:r>
    </w:p>
    <w:p w14:paraId="0558CD33" w14:textId="550D391E" w:rsidR="00E41859" w:rsidRDefault="00E41859" w:rsidP="00E41859">
      <w:r>
        <w:rPr>
          <w:noProof/>
        </w:rPr>
        <w:drawing>
          <wp:inline distT="0" distB="0" distL="0" distR="0" wp14:anchorId="63660B5A" wp14:editId="62D9B54D">
            <wp:extent cx="6257925" cy="3661593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3386" cy="36764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550E2F" w14:textId="3F020DEC" w:rsidR="00E41859" w:rsidRDefault="00E41859" w:rsidP="00E41859">
      <w:r>
        <w:rPr>
          <w:noProof/>
        </w:rPr>
        <w:drawing>
          <wp:inline distT="0" distB="0" distL="0" distR="0" wp14:anchorId="47C0B4A0" wp14:editId="12CA8CAB">
            <wp:extent cx="6048375" cy="3538751"/>
            <wp:effectExtent l="0" t="0" r="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8230" cy="35503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F870A2" w14:textId="77777777" w:rsidR="00E41859" w:rsidRPr="00E41859" w:rsidRDefault="00E41859" w:rsidP="00E41859"/>
    <w:p w14:paraId="4D41AE28" w14:textId="77777777" w:rsidR="00E41859" w:rsidRDefault="00E41859" w:rsidP="00E41859">
      <w:pPr>
        <w:pStyle w:val="NormalWeb"/>
      </w:pPr>
      <w:r>
        <w:t>These are smaller pages that make the website feel complete.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1980"/>
        <w:gridCol w:w="5466"/>
      </w:tblGrid>
      <w:tr w:rsidR="00E41859" w14:paraId="477A25DA" w14:textId="77777777" w:rsidTr="00E418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30C58" w14:textId="77777777" w:rsidR="00E41859" w:rsidRDefault="00E41859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Page or state</w:t>
            </w:r>
          </w:p>
        </w:tc>
        <w:tc>
          <w:tcPr>
            <w:tcW w:w="0" w:type="auto"/>
            <w:vAlign w:val="center"/>
            <w:hideMark/>
          </w:tcPr>
          <w:p w14:paraId="34BD87AD" w14:textId="77777777" w:rsidR="00E41859" w:rsidRDefault="00E41859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14:paraId="660ACD7D" w14:textId="77777777" w:rsidR="00E41859" w:rsidRDefault="00E41859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Required features</w:t>
            </w:r>
          </w:p>
        </w:tc>
      </w:tr>
      <w:tr w:rsidR="00E41859" w14:paraId="269EB22F" w14:textId="77777777" w:rsidTr="00E418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AF62F" w14:textId="77777777" w:rsidR="00E41859" w:rsidRDefault="00E41859">
            <w:pPr>
              <w:pStyle w:val="NormalWeb"/>
            </w:pPr>
            <w:r>
              <w:lastRenderedPageBreak/>
              <w:t>Sign in</w:t>
            </w:r>
          </w:p>
        </w:tc>
        <w:tc>
          <w:tcPr>
            <w:tcW w:w="0" w:type="auto"/>
            <w:vAlign w:val="center"/>
            <w:hideMark/>
          </w:tcPr>
          <w:p w14:paraId="239348AF" w14:textId="77777777" w:rsidR="00E41859" w:rsidRDefault="00E41859">
            <w:pPr>
              <w:pStyle w:val="NormalWeb"/>
            </w:pPr>
            <w:r>
              <w:rPr>
                <w:rStyle w:val="HTMLCode"/>
              </w:rPr>
              <w:t>/login</w:t>
            </w:r>
          </w:p>
        </w:tc>
        <w:tc>
          <w:tcPr>
            <w:tcW w:w="0" w:type="auto"/>
            <w:vAlign w:val="center"/>
            <w:hideMark/>
          </w:tcPr>
          <w:p w14:paraId="645832B8" w14:textId="77777777" w:rsidR="00E41859" w:rsidRDefault="00E41859">
            <w:pPr>
              <w:pStyle w:val="NormalWeb"/>
            </w:pPr>
            <w:r>
              <w:t>Email login, error handling, demo access</w:t>
            </w:r>
          </w:p>
        </w:tc>
      </w:tr>
      <w:tr w:rsidR="00E41859" w14:paraId="0C627CFE" w14:textId="77777777" w:rsidTr="00E418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679C9" w14:textId="77777777" w:rsidR="00E41859" w:rsidRDefault="00E41859">
            <w:pPr>
              <w:pStyle w:val="NormalWeb"/>
            </w:pPr>
            <w:r>
              <w:t>Onboarding</w:t>
            </w:r>
          </w:p>
        </w:tc>
        <w:tc>
          <w:tcPr>
            <w:tcW w:w="0" w:type="auto"/>
            <w:vAlign w:val="center"/>
            <w:hideMark/>
          </w:tcPr>
          <w:p w14:paraId="2C1ADD27" w14:textId="77777777" w:rsidR="00E41859" w:rsidRDefault="00E41859">
            <w:pPr>
              <w:pStyle w:val="NormalWeb"/>
            </w:pPr>
            <w:r>
              <w:rPr>
                <w:rStyle w:val="HTMLCode"/>
              </w:rPr>
              <w:t>/onboarding</w:t>
            </w:r>
          </w:p>
        </w:tc>
        <w:tc>
          <w:tcPr>
            <w:tcW w:w="0" w:type="auto"/>
            <w:vAlign w:val="center"/>
            <w:hideMark/>
          </w:tcPr>
          <w:p w14:paraId="1DA2DF70" w14:textId="77777777" w:rsidR="00E41859" w:rsidRDefault="00E41859">
            <w:pPr>
              <w:pStyle w:val="NormalWeb"/>
            </w:pPr>
            <w:r>
              <w:t>Create workspace, load sample data, connect Slack later</w:t>
            </w:r>
          </w:p>
        </w:tc>
      </w:tr>
      <w:tr w:rsidR="00E41859" w14:paraId="07EFA05D" w14:textId="77777777" w:rsidTr="00E418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1E3AE" w14:textId="77777777" w:rsidR="00E41859" w:rsidRDefault="00E41859">
            <w:pPr>
              <w:pStyle w:val="NormalWeb"/>
            </w:pPr>
            <w:r>
              <w:t>Global search</w:t>
            </w:r>
          </w:p>
        </w:tc>
        <w:tc>
          <w:tcPr>
            <w:tcW w:w="0" w:type="auto"/>
            <w:vAlign w:val="center"/>
            <w:hideMark/>
          </w:tcPr>
          <w:p w14:paraId="7B686805" w14:textId="77777777" w:rsidR="00E41859" w:rsidRDefault="00E41859">
            <w:pPr>
              <w:pStyle w:val="NormalWeb"/>
            </w:pPr>
            <w:r>
              <w:rPr>
                <w:rStyle w:val="HTMLCode"/>
              </w:rPr>
              <w:t>/search</w:t>
            </w:r>
          </w:p>
        </w:tc>
        <w:tc>
          <w:tcPr>
            <w:tcW w:w="0" w:type="auto"/>
            <w:vAlign w:val="center"/>
            <w:hideMark/>
          </w:tcPr>
          <w:p w14:paraId="6F6B718A" w14:textId="77777777" w:rsidR="00E41859" w:rsidRDefault="00E41859">
            <w:pPr>
              <w:pStyle w:val="NormalWeb"/>
            </w:pPr>
            <w:r>
              <w:t>Search documents, claims, and contradictions</w:t>
            </w:r>
          </w:p>
        </w:tc>
      </w:tr>
      <w:tr w:rsidR="00E41859" w14:paraId="66494D59" w14:textId="77777777" w:rsidTr="00E418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7D28D" w14:textId="77777777" w:rsidR="00E41859" w:rsidRDefault="00E41859">
            <w:pPr>
              <w:pStyle w:val="NormalWeb"/>
            </w:pPr>
            <w:r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6E8518A0" w14:textId="77777777" w:rsidR="00E41859" w:rsidRDefault="00E41859">
            <w:pPr>
              <w:pStyle w:val="NormalWeb"/>
            </w:pPr>
            <w:r>
              <w:rPr>
                <w:rStyle w:val="HTMLCode"/>
              </w:rPr>
              <w:t>/notifications</w:t>
            </w:r>
          </w:p>
        </w:tc>
        <w:tc>
          <w:tcPr>
            <w:tcW w:w="0" w:type="auto"/>
            <w:vAlign w:val="center"/>
            <w:hideMark/>
          </w:tcPr>
          <w:p w14:paraId="030EB52E" w14:textId="77777777" w:rsidR="00E41859" w:rsidRDefault="00E41859">
            <w:pPr>
              <w:pStyle w:val="NormalWeb"/>
            </w:pPr>
            <w:r>
              <w:t>New findings, assigned reviews, resolution updates</w:t>
            </w:r>
          </w:p>
        </w:tc>
      </w:tr>
      <w:tr w:rsidR="00E41859" w14:paraId="0A447F05" w14:textId="77777777" w:rsidTr="00E418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92C8C" w14:textId="77777777" w:rsidR="00E41859" w:rsidRDefault="00E41859">
            <w:pPr>
              <w:pStyle w:val="NormalWeb"/>
            </w:pPr>
            <w:r>
              <w:t>Audit log</w:t>
            </w:r>
          </w:p>
        </w:tc>
        <w:tc>
          <w:tcPr>
            <w:tcW w:w="0" w:type="auto"/>
            <w:vAlign w:val="center"/>
            <w:hideMark/>
          </w:tcPr>
          <w:p w14:paraId="379EBFD7" w14:textId="77777777" w:rsidR="00E41859" w:rsidRDefault="00E41859">
            <w:pPr>
              <w:pStyle w:val="NormalWeb"/>
            </w:pPr>
            <w:r>
              <w:rPr>
                <w:rStyle w:val="HTMLCode"/>
              </w:rPr>
              <w:t>/audit-log</w:t>
            </w:r>
          </w:p>
        </w:tc>
        <w:tc>
          <w:tcPr>
            <w:tcW w:w="0" w:type="auto"/>
            <w:vAlign w:val="center"/>
            <w:hideMark/>
          </w:tcPr>
          <w:p w14:paraId="603271CC" w14:textId="77777777" w:rsidR="00E41859" w:rsidRDefault="00E41859">
            <w:pPr>
              <w:pStyle w:val="NormalWeb"/>
            </w:pPr>
            <w:r>
              <w:t>Who changed or approved a policy and when</w:t>
            </w:r>
          </w:p>
        </w:tc>
      </w:tr>
      <w:tr w:rsidR="00E41859" w14:paraId="07A90271" w14:textId="77777777" w:rsidTr="00E418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9A97A" w14:textId="77777777" w:rsidR="00E41859" w:rsidRDefault="00E41859">
            <w:pPr>
              <w:pStyle w:val="NormalWeb"/>
            </w:pPr>
            <w:r>
              <w:t>404 page</w:t>
            </w:r>
          </w:p>
        </w:tc>
        <w:tc>
          <w:tcPr>
            <w:tcW w:w="0" w:type="auto"/>
            <w:vAlign w:val="center"/>
            <w:hideMark/>
          </w:tcPr>
          <w:p w14:paraId="53776BCF" w14:textId="77777777" w:rsidR="00E41859" w:rsidRDefault="00E41859">
            <w:pPr>
              <w:pStyle w:val="NormalWeb"/>
            </w:pPr>
            <w:r>
              <w:t>Any unknown route</w:t>
            </w:r>
          </w:p>
        </w:tc>
        <w:tc>
          <w:tcPr>
            <w:tcW w:w="0" w:type="auto"/>
            <w:vAlign w:val="center"/>
            <w:hideMark/>
          </w:tcPr>
          <w:p w14:paraId="276FD0C6" w14:textId="77777777" w:rsidR="00E41859" w:rsidRDefault="00E41859">
            <w:pPr>
              <w:pStyle w:val="NormalWeb"/>
            </w:pPr>
            <w:r>
              <w:t>Helpful message and navigation back</w:t>
            </w:r>
          </w:p>
        </w:tc>
      </w:tr>
      <w:tr w:rsidR="00E41859" w14:paraId="4E2B2A33" w14:textId="77777777" w:rsidTr="00E418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F599A" w14:textId="77777777" w:rsidR="00E41859" w:rsidRDefault="00E41859">
            <w:pPr>
              <w:pStyle w:val="NormalWeb"/>
            </w:pPr>
            <w:r>
              <w:t>Error state</w:t>
            </w:r>
          </w:p>
        </w:tc>
        <w:tc>
          <w:tcPr>
            <w:tcW w:w="0" w:type="auto"/>
            <w:vAlign w:val="center"/>
            <w:hideMark/>
          </w:tcPr>
          <w:p w14:paraId="22AD5DC3" w14:textId="77777777" w:rsidR="00E41859" w:rsidRDefault="00E41859">
            <w:pPr>
              <w:pStyle w:val="NormalWeb"/>
            </w:pPr>
            <w:r>
              <w:t>Across the app</w:t>
            </w:r>
          </w:p>
        </w:tc>
        <w:tc>
          <w:tcPr>
            <w:tcW w:w="0" w:type="auto"/>
            <w:vAlign w:val="center"/>
            <w:hideMark/>
          </w:tcPr>
          <w:p w14:paraId="6FF2BC35" w14:textId="77777777" w:rsidR="00E41859" w:rsidRDefault="00E41859">
            <w:pPr>
              <w:pStyle w:val="NormalWeb"/>
            </w:pPr>
            <w:r>
              <w:t>Retry actions, readable error messages</w:t>
            </w:r>
          </w:p>
        </w:tc>
      </w:tr>
      <w:tr w:rsidR="00E41859" w14:paraId="179BF8CB" w14:textId="77777777" w:rsidTr="00E418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EC48F" w14:textId="77777777" w:rsidR="00E41859" w:rsidRDefault="00E41859">
            <w:pPr>
              <w:pStyle w:val="NormalWeb"/>
            </w:pPr>
            <w:r>
              <w:t>Empty states</w:t>
            </w:r>
          </w:p>
        </w:tc>
        <w:tc>
          <w:tcPr>
            <w:tcW w:w="0" w:type="auto"/>
            <w:vAlign w:val="center"/>
            <w:hideMark/>
          </w:tcPr>
          <w:p w14:paraId="10C7A095" w14:textId="77777777" w:rsidR="00E41859" w:rsidRDefault="00E41859">
            <w:pPr>
              <w:pStyle w:val="NormalWeb"/>
            </w:pPr>
            <w:r>
              <w:t>All data pages</w:t>
            </w:r>
          </w:p>
        </w:tc>
        <w:tc>
          <w:tcPr>
            <w:tcW w:w="0" w:type="auto"/>
            <w:vAlign w:val="center"/>
            <w:hideMark/>
          </w:tcPr>
          <w:p w14:paraId="5568268E" w14:textId="77777777" w:rsidR="00E41859" w:rsidRDefault="00E41859">
            <w:pPr>
              <w:pStyle w:val="NormalWeb"/>
            </w:pPr>
            <w:r>
              <w:t>Clear instructions for adding data or running analysis</w:t>
            </w:r>
          </w:p>
        </w:tc>
      </w:tr>
    </w:tbl>
    <w:p w14:paraId="0F046915" w14:textId="77777777" w:rsidR="00BC7645" w:rsidRDefault="00BC7645" w:rsidP="00BC7645">
      <w:pPr>
        <w:pStyle w:val="Heading2"/>
      </w:pPr>
      <w:r>
        <w:t>13. Best implementation order</w:t>
      </w:r>
    </w:p>
    <w:p w14:paraId="373FF56A" w14:textId="77777777" w:rsidR="00BC7645" w:rsidRDefault="00BC7645" w:rsidP="00BC7645">
      <w:pPr>
        <w:pStyle w:val="NormalWeb"/>
      </w:pPr>
      <w:r>
        <w:t>Build in this sequence to avoid creating a beautiful UI with no working product behind it.</w:t>
      </w:r>
    </w:p>
    <w:p w14:paraId="2BB6B27C" w14:textId="77777777" w:rsidR="00BC7645" w:rsidRDefault="00BC7645" w:rsidP="00BC7645">
      <w:pPr>
        <w:pStyle w:val="NormalWeb"/>
      </w:pPr>
      <w:r>
        <w:t>01</w:t>
      </w:r>
    </w:p>
    <w:p w14:paraId="1AEA03C2" w14:textId="77777777" w:rsidR="00BC7645" w:rsidRDefault="00BC7645" w:rsidP="00BC7645">
      <w:pPr>
        <w:pStyle w:val="NormalWeb"/>
      </w:pPr>
      <w:r>
        <w:t>Navigation and dashboard</w:t>
      </w:r>
    </w:p>
    <w:p w14:paraId="1E9EF29C" w14:textId="77777777" w:rsidR="00BC7645" w:rsidRDefault="00BC7645" w:rsidP="00BC7645">
      <w:pPr>
        <w:pStyle w:val="NormalWeb"/>
      </w:pPr>
      <w:r>
        <w:t>Set up the layout, sidebar, page routing, and sample metrics.</w:t>
      </w:r>
    </w:p>
    <w:p w14:paraId="52CE08F0" w14:textId="77777777" w:rsidR="00BC7645" w:rsidRDefault="00BC7645" w:rsidP="00BC7645">
      <w:pPr>
        <w:pStyle w:val="NormalWeb"/>
      </w:pPr>
      <w:r>
        <w:t>02</w:t>
      </w:r>
    </w:p>
    <w:p w14:paraId="4539B6DB" w14:textId="77777777" w:rsidR="00BC7645" w:rsidRDefault="00BC7645" w:rsidP="00BC7645">
      <w:pPr>
        <w:pStyle w:val="NormalWeb"/>
      </w:pPr>
      <w:r>
        <w:t>Documents library</w:t>
      </w:r>
    </w:p>
    <w:p w14:paraId="5228B6F7" w14:textId="77777777" w:rsidR="00BC7645" w:rsidRDefault="00BC7645" w:rsidP="00BC7645">
      <w:pPr>
        <w:pStyle w:val="NormalWeb"/>
      </w:pPr>
      <w:r>
        <w:t>Implement document creation, editing, search, and metadata.</w:t>
      </w:r>
    </w:p>
    <w:p w14:paraId="7EFFFF8A" w14:textId="77777777" w:rsidR="00BC7645" w:rsidRDefault="00BC7645" w:rsidP="00BC7645">
      <w:pPr>
        <w:pStyle w:val="NormalWeb"/>
      </w:pPr>
      <w:r>
        <w:t>03</w:t>
      </w:r>
    </w:p>
    <w:p w14:paraId="3DFB3ADB" w14:textId="77777777" w:rsidR="00BC7645" w:rsidRDefault="00BC7645" w:rsidP="00BC7645">
      <w:pPr>
        <w:pStyle w:val="NormalWeb"/>
      </w:pPr>
      <w:r>
        <w:t>Contradiction detection</w:t>
      </w:r>
    </w:p>
    <w:p w14:paraId="6A0DC8C9" w14:textId="77777777" w:rsidR="00BC7645" w:rsidRDefault="00BC7645" w:rsidP="00BC7645">
      <w:pPr>
        <w:pStyle w:val="NormalWeb"/>
      </w:pPr>
      <w:r>
        <w:t>Add the three seeded conflicts, evidence comparison, and review statuses.</w:t>
      </w:r>
    </w:p>
    <w:p w14:paraId="2DDCB012" w14:textId="77777777" w:rsidR="00BC7645" w:rsidRDefault="00BC7645" w:rsidP="00BC7645">
      <w:pPr>
        <w:pStyle w:val="NormalWeb"/>
      </w:pPr>
      <w:r>
        <w:t>04</w:t>
      </w:r>
    </w:p>
    <w:p w14:paraId="065B6F58" w14:textId="77777777" w:rsidR="00BC7645" w:rsidRDefault="00BC7645" w:rsidP="00BC7645">
      <w:pPr>
        <w:pStyle w:val="NormalWeb"/>
      </w:pPr>
      <w:r>
        <w:t xml:space="preserve">Resolution </w:t>
      </w:r>
      <w:proofErr w:type="spellStart"/>
      <w:r>
        <w:t>Center</w:t>
      </w:r>
      <w:proofErr w:type="spellEnd"/>
    </w:p>
    <w:p w14:paraId="7CCB3D69" w14:textId="77777777" w:rsidR="00BC7645" w:rsidRDefault="00BC7645" w:rsidP="00BC7645">
      <w:pPr>
        <w:pStyle w:val="NormalWeb"/>
      </w:pPr>
      <w:r>
        <w:t>Generate drafts, compare versions, and approve changes.</w:t>
      </w:r>
    </w:p>
    <w:p w14:paraId="1BFFD910" w14:textId="77777777" w:rsidR="00BC7645" w:rsidRDefault="00BC7645" w:rsidP="00BC7645">
      <w:pPr>
        <w:pStyle w:val="NormalWeb"/>
      </w:pPr>
      <w:r>
        <w:t>05</w:t>
      </w:r>
    </w:p>
    <w:p w14:paraId="4136EE4A" w14:textId="77777777" w:rsidR="00BC7645" w:rsidRDefault="00BC7645" w:rsidP="00BC7645">
      <w:pPr>
        <w:pStyle w:val="NormalWeb"/>
      </w:pPr>
      <w:r>
        <w:t>Slack Monitor</w:t>
      </w:r>
    </w:p>
    <w:p w14:paraId="73605E8D" w14:textId="77777777" w:rsidR="00BC7645" w:rsidRDefault="00BC7645" w:rsidP="00BC7645">
      <w:pPr>
        <w:pStyle w:val="NormalWeb"/>
      </w:pPr>
      <w:r>
        <w:t>Build the simulator first, then connect real Slack events.</w:t>
      </w:r>
    </w:p>
    <w:p w14:paraId="531846F9" w14:textId="77777777" w:rsidR="00BC7645" w:rsidRDefault="00BC7645" w:rsidP="00BC7645">
      <w:pPr>
        <w:pStyle w:val="NormalWeb"/>
      </w:pPr>
      <w:r>
        <w:t>06</w:t>
      </w:r>
    </w:p>
    <w:p w14:paraId="6567B31E" w14:textId="77777777" w:rsidR="00BC7645" w:rsidRDefault="00BC7645" w:rsidP="00BC7645">
      <w:pPr>
        <w:pStyle w:val="NormalWeb"/>
      </w:pPr>
      <w:r>
        <w:t>Persistence and safeguards</w:t>
      </w:r>
    </w:p>
    <w:p w14:paraId="564F7EFB" w14:textId="77777777" w:rsidR="00BC7645" w:rsidRDefault="00BC7645" w:rsidP="00BC7645">
      <w:pPr>
        <w:pStyle w:val="NormalWeb"/>
      </w:pPr>
      <w:r>
        <w:t xml:space="preserve">Use </w:t>
      </w:r>
      <w:proofErr w:type="spellStart"/>
      <w:r>
        <w:t>Supabase</w:t>
      </w:r>
      <w:proofErr w:type="spellEnd"/>
      <w:r>
        <w:t>, validate AI outputs, and record audit events.</w:t>
      </w:r>
    </w:p>
    <w:p w14:paraId="42C75167" w14:textId="77777777" w:rsidR="00BC7645" w:rsidRDefault="00BC7645" w:rsidP="00BC7645">
      <w:pPr>
        <w:pStyle w:val="NormalWeb"/>
      </w:pPr>
      <w:r>
        <w:lastRenderedPageBreak/>
        <w:t>07</w:t>
      </w:r>
    </w:p>
    <w:p w14:paraId="738ABDAC" w14:textId="77777777" w:rsidR="00BC7645" w:rsidRDefault="00BC7645" w:rsidP="00BC7645">
      <w:pPr>
        <w:pStyle w:val="NormalWeb"/>
      </w:pPr>
      <w:r>
        <w:t>Analytics and Settings</w:t>
      </w:r>
    </w:p>
    <w:p w14:paraId="2C9B66D9" w14:textId="77777777" w:rsidR="00BC7645" w:rsidRDefault="00BC7645" w:rsidP="00BC7645">
      <w:pPr>
        <w:pStyle w:val="NormalWeb"/>
      </w:pPr>
      <w:r>
        <w:t>Connect metrics to real records and implement basic configuration.</w:t>
      </w:r>
    </w:p>
    <w:p w14:paraId="60C553F1" w14:textId="77777777" w:rsidR="00BC7645" w:rsidRDefault="00BC7645" w:rsidP="00BC7645">
      <w:pPr>
        <w:pStyle w:val="NormalWeb"/>
      </w:pPr>
      <w:r>
        <w:t>08</w:t>
      </w:r>
    </w:p>
    <w:p w14:paraId="0D323ED6" w14:textId="77777777" w:rsidR="00BC7645" w:rsidRDefault="00BC7645" w:rsidP="00BC7645">
      <w:pPr>
        <w:pStyle w:val="NormalWeb"/>
      </w:pPr>
      <w:r>
        <w:t>Deployment and demo</w:t>
      </w:r>
    </w:p>
    <w:p w14:paraId="5BA15C00" w14:textId="77777777" w:rsidR="00BC7645" w:rsidRDefault="00BC7645" w:rsidP="00BC7645">
      <w:pPr>
        <w:pStyle w:val="NormalWeb"/>
      </w:pPr>
      <w:r>
        <w:t>Deploy, test the full flow, and rehearse the presentation.</w:t>
      </w:r>
    </w:p>
    <w:p w14:paraId="5853580C" w14:textId="77777777" w:rsidR="00BC7645" w:rsidRDefault="00BC7645" w:rsidP="00BC7645">
      <w:pPr>
        <w:pStyle w:val="NormalWeb"/>
      </w:pPr>
      <w:r>
        <w:t xml:space="preserve">My recommendation: Make the dashboard, document library, contradiction details, resolution editor, and Slack Monitor feel like one connected product. These are the five screens that tell the entire </w:t>
      </w:r>
      <w:proofErr w:type="spellStart"/>
      <w:r>
        <w:t>ContextGuard</w:t>
      </w:r>
      <w:proofErr w:type="spellEnd"/>
      <w:r>
        <w:t xml:space="preserve"> story. The remaining pages should support that workflow rather than distract from it.</w:t>
      </w:r>
    </w:p>
    <w:p w14:paraId="674B07C0" w14:textId="77777777" w:rsidR="008F0E5D" w:rsidRDefault="008F0E5D" w:rsidP="008F0E5D">
      <w:pPr>
        <w:pStyle w:val="NormalWeb"/>
      </w:pPr>
    </w:p>
    <w:p w14:paraId="24743440" w14:textId="0A65A6F3" w:rsidR="00A15CF7" w:rsidRDefault="001E1853" w:rsidP="000D5271">
      <w:r>
        <w:rPr>
          <w:noProof/>
        </w:rPr>
        <w:drawing>
          <wp:inline distT="0" distB="0" distL="0" distR="0" wp14:anchorId="10222CA2" wp14:editId="12EF88F4">
            <wp:extent cx="6202266" cy="3629025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912" cy="36563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C2757E" w14:textId="57224BF9" w:rsidR="005F1045" w:rsidRDefault="005F1045" w:rsidP="000D5271"/>
    <w:p w14:paraId="407F60F4" w14:textId="77777777" w:rsidR="005F1045" w:rsidRDefault="005F1045" w:rsidP="005F1045">
      <w:pPr>
        <w:pStyle w:val="NormalWeb"/>
        <w:numPr>
          <w:ilvl w:val="0"/>
          <w:numId w:val="12"/>
        </w:numPr>
      </w:pPr>
      <w:r>
        <w:t>Personal information: name, job title, work email, department, time zone, language, and bio.</w:t>
      </w:r>
    </w:p>
    <w:p w14:paraId="71B73D84" w14:textId="77777777" w:rsidR="005F1045" w:rsidRDefault="005F1045" w:rsidP="005F1045">
      <w:pPr>
        <w:pStyle w:val="NormalWeb"/>
        <w:numPr>
          <w:ilvl w:val="0"/>
          <w:numId w:val="12"/>
        </w:numPr>
      </w:pPr>
      <w:r>
        <w:t>Personalization: dark/light appearance, dashboard landing page, document view, compact layout, and confidence-score preferences.</w:t>
      </w:r>
    </w:p>
    <w:p w14:paraId="1DBFD8BB" w14:textId="77777777" w:rsidR="005F1045" w:rsidRDefault="005F1045" w:rsidP="005F1045">
      <w:pPr>
        <w:pStyle w:val="NormalWeb"/>
        <w:numPr>
          <w:ilvl w:val="0"/>
          <w:numId w:val="12"/>
        </w:numPr>
      </w:pPr>
      <w:r>
        <w:t>Notifications: high-severity alerts, review assignments, resolution updates, email notifications, and quiet hours.</w:t>
      </w:r>
    </w:p>
    <w:p w14:paraId="63EA4770" w14:textId="77777777" w:rsidR="005F1045" w:rsidRDefault="005F1045" w:rsidP="005F1045">
      <w:pPr>
        <w:pStyle w:val="NormalWeb"/>
        <w:numPr>
          <w:ilvl w:val="0"/>
          <w:numId w:val="12"/>
        </w:numPr>
      </w:pPr>
      <w:r>
        <w:t>Security &amp; sign-in: two-factor authentication setup, password management, and active sessions.</w:t>
      </w:r>
    </w:p>
    <w:p w14:paraId="2DC374CC" w14:textId="77777777" w:rsidR="005F1045" w:rsidRDefault="005F1045" w:rsidP="005F1045">
      <w:pPr>
        <w:pStyle w:val="NormalWeb"/>
        <w:numPr>
          <w:ilvl w:val="0"/>
          <w:numId w:val="12"/>
        </w:numPr>
      </w:pPr>
      <w:r>
        <w:lastRenderedPageBreak/>
        <w:t>Personal workflow: preferences for assigned issues, dismissal confirmations, and source evidence.</w:t>
      </w:r>
    </w:p>
    <w:p w14:paraId="3E64792C" w14:textId="77777777" w:rsidR="005F1045" w:rsidRDefault="005F1045" w:rsidP="005F1045">
      <w:pPr>
        <w:pStyle w:val="NormalWeb"/>
        <w:numPr>
          <w:ilvl w:val="0"/>
          <w:numId w:val="12"/>
        </w:numPr>
      </w:pPr>
      <w:r>
        <w:t>Account overview: profile completeness and security status.</w:t>
      </w:r>
    </w:p>
    <w:p w14:paraId="2F895644" w14:textId="77777777" w:rsidR="005F1045" w:rsidRDefault="005F1045" w:rsidP="005F1045">
      <w:pPr>
        <w:pStyle w:val="NormalWeb"/>
        <w:numPr>
          <w:ilvl w:val="0"/>
          <w:numId w:val="12"/>
        </w:numPr>
      </w:pPr>
      <w:r>
        <w:t>Account actions: profile data export and an account deactivation confirmation.</w:t>
      </w:r>
    </w:p>
    <w:p w14:paraId="42BF3AE8" w14:textId="77777777" w:rsidR="005F1045" w:rsidRDefault="005F1045" w:rsidP="005F1045">
      <w:pPr>
        <w:pStyle w:val="NormalWeb"/>
      </w:pPr>
      <w:r>
        <w:t>The page has responsive layouts and interactive controls, including profile editing, preference toggles, validation, and confirmation dialogs.</w:t>
      </w:r>
    </w:p>
    <w:p w14:paraId="59C96A32" w14:textId="77777777" w:rsidR="005F1045" w:rsidRDefault="005F1045" w:rsidP="000D5271">
      <w:bookmarkStart w:id="0" w:name="_GoBack"/>
      <w:bookmarkEnd w:id="0"/>
    </w:p>
    <w:sectPr w:rsidR="005F10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6E28C72" w14:textId="77777777" w:rsidR="005F08D4" w:rsidRDefault="005F08D4" w:rsidP="000D5271">
      <w:pPr>
        <w:spacing w:after="0" w:line="240" w:lineRule="auto"/>
      </w:pPr>
      <w:r>
        <w:separator/>
      </w:r>
    </w:p>
  </w:endnote>
  <w:endnote w:type="continuationSeparator" w:id="0">
    <w:p w14:paraId="21E062FB" w14:textId="77777777" w:rsidR="005F08D4" w:rsidRDefault="005F08D4" w:rsidP="000D52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38CEA05" w14:textId="77777777" w:rsidR="005F08D4" w:rsidRDefault="005F08D4" w:rsidP="000D5271">
      <w:pPr>
        <w:spacing w:after="0" w:line="240" w:lineRule="auto"/>
      </w:pPr>
      <w:r>
        <w:separator/>
      </w:r>
    </w:p>
  </w:footnote>
  <w:footnote w:type="continuationSeparator" w:id="0">
    <w:p w14:paraId="301AA0B3" w14:textId="77777777" w:rsidR="005F08D4" w:rsidRDefault="005F08D4" w:rsidP="000D52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D9658C"/>
    <w:multiLevelType w:val="multilevel"/>
    <w:tmpl w:val="F7FC3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5920C2"/>
    <w:multiLevelType w:val="multilevel"/>
    <w:tmpl w:val="D6F2C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11C9A"/>
    <w:multiLevelType w:val="multilevel"/>
    <w:tmpl w:val="ED5E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EB572C"/>
    <w:multiLevelType w:val="multilevel"/>
    <w:tmpl w:val="F9A48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B77344"/>
    <w:multiLevelType w:val="multilevel"/>
    <w:tmpl w:val="7FA0A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121065"/>
    <w:multiLevelType w:val="multilevel"/>
    <w:tmpl w:val="3072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005CA5"/>
    <w:multiLevelType w:val="multilevel"/>
    <w:tmpl w:val="ECDA2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4B0A49"/>
    <w:multiLevelType w:val="multilevel"/>
    <w:tmpl w:val="6FD47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9E1498"/>
    <w:multiLevelType w:val="multilevel"/>
    <w:tmpl w:val="74125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96362A"/>
    <w:multiLevelType w:val="multilevel"/>
    <w:tmpl w:val="5132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0E0515"/>
    <w:multiLevelType w:val="multilevel"/>
    <w:tmpl w:val="48404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574D2C"/>
    <w:multiLevelType w:val="multilevel"/>
    <w:tmpl w:val="8D4E9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3"/>
  </w:num>
  <w:num w:numId="3">
    <w:abstractNumId w:val="5"/>
  </w:num>
  <w:num w:numId="4">
    <w:abstractNumId w:val="11"/>
  </w:num>
  <w:num w:numId="5">
    <w:abstractNumId w:val="7"/>
  </w:num>
  <w:num w:numId="6">
    <w:abstractNumId w:val="0"/>
  </w:num>
  <w:num w:numId="7">
    <w:abstractNumId w:val="4"/>
  </w:num>
  <w:num w:numId="8">
    <w:abstractNumId w:val="1"/>
  </w:num>
  <w:num w:numId="9">
    <w:abstractNumId w:val="8"/>
  </w:num>
  <w:num w:numId="10">
    <w:abstractNumId w:val="6"/>
  </w:num>
  <w:num w:numId="11">
    <w:abstractNumId w:val="2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271"/>
    <w:rsid w:val="000D5271"/>
    <w:rsid w:val="001220E5"/>
    <w:rsid w:val="001E1853"/>
    <w:rsid w:val="004A5861"/>
    <w:rsid w:val="004B6BCA"/>
    <w:rsid w:val="0057408F"/>
    <w:rsid w:val="005F08D4"/>
    <w:rsid w:val="005F1045"/>
    <w:rsid w:val="008F0E5D"/>
    <w:rsid w:val="00A15CF7"/>
    <w:rsid w:val="00AA4C38"/>
    <w:rsid w:val="00B22E43"/>
    <w:rsid w:val="00BC7645"/>
    <w:rsid w:val="00D30E43"/>
    <w:rsid w:val="00E41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EE13C5E"/>
  <w15:chartTrackingRefBased/>
  <w15:docId w15:val="{6C4217CD-9D3F-45E1-9749-F8DF1CB2F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586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586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15C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D52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0D52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5271"/>
  </w:style>
  <w:style w:type="paragraph" w:styleId="Footer">
    <w:name w:val="footer"/>
    <w:basedOn w:val="Normal"/>
    <w:link w:val="FooterChar"/>
    <w:uiPriority w:val="99"/>
    <w:unhideWhenUsed/>
    <w:rsid w:val="000D52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5271"/>
  </w:style>
  <w:style w:type="character" w:customStyle="1" w:styleId="Heading3Char">
    <w:name w:val="Heading 3 Char"/>
    <w:basedOn w:val="DefaultParagraphFont"/>
    <w:link w:val="Heading3"/>
    <w:uiPriority w:val="9"/>
    <w:rsid w:val="00A15CF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15CF7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4A58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A586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05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14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3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58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81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80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7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10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81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54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7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74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09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6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50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05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0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6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5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0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3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35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87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34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3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29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07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77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02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8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97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25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58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44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1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74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8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5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1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04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67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29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78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14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9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91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19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07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7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75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0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83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9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24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6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6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64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23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9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74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33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69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514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18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8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445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196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8529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928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03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004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512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4749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7327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878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0315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588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49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1688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227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144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9249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1061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100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3060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374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62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07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390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435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13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21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465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6617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9179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7538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795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3119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9889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1092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41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523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73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47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24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10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43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2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6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89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05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3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87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13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36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1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9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4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4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66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2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02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2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99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1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45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11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7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48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1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22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71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26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07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86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87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74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1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77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7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05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67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58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99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42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71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3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47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63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65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32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29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2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73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3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2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6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8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29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36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13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34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68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1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99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6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28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4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96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1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86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17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60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32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02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11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03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28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03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6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9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5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9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6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02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6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81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61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79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65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37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0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55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8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03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6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25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41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01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42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4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75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8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6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4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2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85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32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05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11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5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02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04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21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19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22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0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22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00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20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52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1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50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0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2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3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0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87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0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12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72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54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19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22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88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61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69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45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8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021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3550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70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99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7719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77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87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303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030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31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279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709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521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94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325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25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383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03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996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196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59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435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42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505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0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6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1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79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87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41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25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9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</Pages>
  <Words>2140</Words>
  <Characters>12203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Kajve</dc:creator>
  <cp:keywords/>
  <dc:description/>
  <cp:lastModifiedBy>Sakshi Kajve</cp:lastModifiedBy>
  <cp:revision>6</cp:revision>
  <dcterms:created xsi:type="dcterms:W3CDTF">2026-10-24T13:25:00Z</dcterms:created>
  <dcterms:modified xsi:type="dcterms:W3CDTF">2026-10-24T18:19:00Z</dcterms:modified>
</cp:coreProperties>
</file>