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123C" w14:textId="77777777" w:rsidR="00845F13" w:rsidRPr="00845F13" w:rsidRDefault="00845F13" w:rsidP="00845F13">
      <w:pPr>
        <w:rPr>
          <w:rFonts w:ascii="Times New Roman" w:hAnsi="Times New Roman" w:cs="Times New Roman"/>
          <w:b/>
          <w:bCs/>
          <w:sz w:val="28"/>
          <w:szCs w:val="28"/>
        </w:rPr>
      </w:pPr>
      <w:r w:rsidRPr="00845F13">
        <w:rPr>
          <w:rFonts w:ascii="Times New Roman" w:hAnsi="Times New Roman" w:cs="Times New Roman"/>
          <w:b/>
          <w:bCs/>
          <w:sz w:val="28"/>
          <w:szCs w:val="28"/>
        </w:rPr>
        <w:t>2.2.4 Selling Tickets in Black Market:</w:t>
      </w:r>
    </w:p>
    <w:p w14:paraId="12896995" w14:textId="77777777" w:rsidR="00845F13" w:rsidRDefault="00845F13" w:rsidP="00845F13">
      <w:pPr>
        <w:rPr>
          <w:rFonts w:ascii="Times New Roman" w:hAnsi="Times New Roman" w:cs="Times New Roman"/>
          <w:sz w:val="24"/>
          <w:szCs w:val="24"/>
        </w:rPr>
      </w:pPr>
      <w:r>
        <w:rPr>
          <w:rFonts w:ascii="Times New Roman" w:hAnsi="Times New Roman" w:cs="Times New Roman"/>
          <w:sz w:val="24"/>
          <w:szCs w:val="24"/>
        </w:rPr>
        <w:t xml:space="preserve">There is already shortage of tickets. Common people are already suffering from this problem. Selling tickets in black market adds more to the public suffering. </w:t>
      </w:r>
    </w:p>
    <w:p w14:paraId="3CA42E2E" w14:textId="77777777" w:rsidR="00845F13" w:rsidRPr="006E2B98" w:rsidRDefault="00845F13" w:rsidP="00845F13">
      <w:pPr>
        <w:rPr>
          <w:rFonts w:ascii="Times New Roman" w:hAnsi="Times New Roman" w:cs="Times New Roman"/>
          <w:sz w:val="24"/>
          <w:szCs w:val="24"/>
        </w:rPr>
      </w:pPr>
      <w:r>
        <w:rPr>
          <w:rFonts w:ascii="Times New Roman" w:hAnsi="Times New Roman" w:cs="Times New Roman"/>
          <w:sz w:val="24"/>
          <w:szCs w:val="24"/>
        </w:rPr>
        <w:t>Many people need to travel from one city or town to another for medical emergencies, studies, jobs etc. But travelling is disrupted due to insufficiency and high price of tickets. The problem is more serious for the students and medical patients. The authorities responsible to control central ticket system must be strict enough to handle the situation tactfully.</w:t>
      </w:r>
    </w:p>
    <w:p w14:paraId="2B6968A6" w14:textId="77777777" w:rsidR="00845F13" w:rsidRDefault="00845F13"/>
    <w:sectPr w:rsidR="00845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13"/>
    <w:rsid w:val="002255BA"/>
    <w:rsid w:val="0084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33A0"/>
  <w15:chartTrackingRefBased/>
  <w15:docId w15:val="{B364E3A6-4A1D-447B-A99C-1D7A6C59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F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Samiha Joyeeta</dc:creator>
  <cp:keywords/>
  <dc:description/>
  <cp:lastModifiedBy>Samiha Joyeeta</cp:lastModifiedBy>
  <cp:revision>2</cp:revision>
  <dcterms:created xsi:type="dcterms:W3CDTF">2022-11-15T02:37:00Z</dcterms:created>
  <dcterms:modified xsi:type="dcterms:W3CDTF">2022-11-15T02:37:00Z</dcterms:modified>
</cp:coreProperties>
</file>