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4.2.4 Selling Tickets in Black Market</w:t>
      </w:r>
    </w:p>
    <w:p>
      <w:pPr>
        <w:pStyle w:val="TextBody"/>
        <w:bidi w:val="0"/>
        <w:jc w:val="left"/>
        <w:rPr/>
      </w:pPr>
      <w:r>
        <w:rPr/>
        <w:t>S</w:t>
      </w:r>
      <w:r>
        <w:rPr/>
        <w:t xml:space="preserve">elling tickets in black market </w:t>
      </w:r>
      <w:r>
        <w:rPr/>
        <w:t xml:space="preserve">is an offensive crime. </w:t>
      </w:r>
      <w:r>
        <w:rPr/>
        <w:t xml:space="preserve">People inside and outside of the system have tried </w:t>
      </w:r>
      <w:r>
        <w:rPr/>
        <w:t>to</w:t>
      </w:r>
      <w:r>
        <w:rPr/>
        <w:t xml:space="preserve"> s</w:t>
      </w:r>
      <w:r>
        <w:rPr/>
        <w:t>ell</w:t>
      </w:r>
      <w:r>
        <w:rPr/>
        <w:t xml:space="preserve"> tickets in black markets. Few of them get caught </w:t>
      </w:r>
      <w:r>
        <w:rPr/>
        <w:t>by the law enforcement team</w:t>
      </w:r>
      <w:r>
        <w:rPr/>
        <w:t xml:space="preserve">. </w:t>
      </w:r>
      <w:r>
        <w:rPr/>
        <w:t>Authority can follow the below mentioned s</w:t>
      </w:r>
      <w:r>
        <w:rPr/>
        <w:t xml:space="preserve">teps </w:t>
      </w:r>
      <w:r>
        <w:rPr/>
        <w:t xml:space="preserve">to </w:t>
      </w:r>
      <w:r>
        <w:rPr/>
        <w:t xml:space="preserve">reduce black marketing </w:t>
      </w:r>
      <w:r>
        <w:rPr/>
        <w:t>of tickets</w:t>
      </w:r>
      <w:r>
        <w:rPr/>
        <w:t>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Laws need to be amended to punish criminals more.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Proper enforcement of laws must be ensured.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Offline as well as online activities related to ticket black marketing has to be </w:t>
      </w:r>
      <w:r>
        <w:rPr/>
        <w:t>monitored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Authority should be monitored </w:t>
      </w:r>
      <w:r>
        <w:rPr/>
        <w:t>also</w:t>
      </w:r>
      <w:r>
        <w:rPr/>
        <w:t>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Law enforcement forces must raid frequently. </w:t>
      </w:r>
    </w:p>
    <w:p>
      <w:pPr>
        <w:pStyle w:val="TextBody"/>
        <w:bidi w:val="0"/>
        <w:jc w:val="left"/>
        <w:rPr/>
      </w:pPr>
      <w:r>
        <w:rPr/>
        <w:t>Above mentioned measures will reduce ticket black marketing and will increase ticket availability. Cancellation of all sort</w:t>
      </w:r>
      <w:r>
        <w:rPr/>
        <w:t>s</w:t>
      </w:r>
      <w:r>
        <w:rPr/>
        <w:t xml:space="preserve"> of quota for ticket</w:t>
      </w:r>
      <w:r>
        <w:rPr/>
        <w:t>s</w:t>
      </w:r>
      <w:r>
        <w:rPr/>
        <w:t xml:space="preserve"> will also increase the availability of ticket</w:t>
      </w:r>
      <w:r>
        <w:rPr/>
        <w:t xml:space="preserve">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LibreOffice/7.4.1.2$Windows_X86_64 LibreOffice_project/3c58a8f3a960df8bc8fd77b461821e42c061c5f0</Application>
  <AppVersion>15.0000</AppVersion>
  <Pages>1</Pages>
  <Words>128</Words>
  <Characters>658</Characters>
  <CharactersWithSpaces>776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2022-10-04T21:27:32Z</dcterms:modified>
  <cp:revision>9</cp:revision>
  <dc:subject/>
  <dc:title/>
</cp:coreProperties>
</file>